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ml" ContentType="application/vnd.openxmlformats-officedocument.vmlDrawing"/>
  <Default Extension="xlsx" ContentType="application/vnd.openxmlformats-officedocument.spreadsheetml.sheet"/>
  <Default Extension="jpg" ContentType="image/jpeg"/>
  <Override PartName="/ppt/presentation.xml" ContentType="application/vnd.openxmlformats-officedocument.presentationml.presentation.main+xml"/>
  <Override PartName="/ppt/slideMasters/slideMaster1.xml" ContentType="application/vnd.openxmlformats-officedocument.presentationml.slideMaster+xml"/>
  <Override PartName="/ppt/slides/slide1.xml" ContentType="application/vnd.openxmlformats-officedocument.presentationml.slide+xml"/>
  <Override PartName="/ppt/slides/slide2.xml" ContentType="application/vnd.openxmlformats-officedocument.presentationml.slide+xml"/>
  <Override PartName="/ppt/slides/slide3.xml" ContentType="application/vnd.openxmlformats-officedocument.presentationml.slide+xml"/>
  <Override PartName="/ppt/slides/slide4.xml" ContentType="application/vnd.openxmlformats-officedocument.presentationml.slide+xml"/>
  <Override PartName="/ppt/slides/slide5.xml" ContentType="application/vnd.openxmlformats-officedocument.presentationml.slide+xml"/>
  <Override PartName="/ppt/slides/slide6.xml" ContentType="application/vnd.openxmlformats-officedocument.presentationml.slide+xml"/>
  <Override PartName="/ppt/slides/slide7.xml" ContentType="application/vnd.openxmlformats-officedocument.presentationml.slide+xml"/>
  <Override PartName="/ppt/slides/slide8.xml" ContentType="application/vnd.openxmlformats-officedocument.presentationml.slide+xml"/>
  <Override PartName="/ppt/slides/slide9.xml" ContentType="application/vnd.openxmlformats-officedocument.presentationml.slide+xml"/>
  <Override PartName="/ppt/slides/slide10.xml" ContentType="application/vnd.openxmlformats-officedocument.presentationml.slide+xml"/>
  <Override PartName="/ppt/slides/slide11.xml" ContentType="application/vnd.openxmlformats-officedocument.presentationml.slide+xml"/>
  <Override PartName="/ppt/slides/slide12.xml" ContentType="application/vnd.openxmlformats-officedocument.presentationml.slide+xml"/>
  <Override PartName="/ppt/slides/slide13.xml" ContentType="application/vnd.openxmlformats-officedocument.presentationml.slide+xml"/>
  <Override PartName="/ppt/slides/slide14.xml" ContentType="application/vnd.openxmlformats-officedocument.presentationml.slide+xml"/>
  <Override PartName="/ppt/slides/slide15.xml" ContentType="application/vnd.openxmlformats-officedocument.presentationml.slide+xml"/>
  <Override PartName="/ppt/slides/slide16.xml" ContentType="application/vnd.openxmlformats-officedocument.presentationml.slide+xml"/>
  <Override PartName="/ppt/slides/slide17.xml" ContentType="application/vnd.openxmlformats-officedocument.presentationml.slide+xml"/>
  <Override PartName="/ppt/slides/slide18.xml" ContentType="application/vnd.openxmlformats-officedocument.presentationml.slide+xml"/>
  <Override PartName="/ppt/slides/slide19.xml" ContentType="application/vnd.openxmlformats-officedocument.presentationml.slide+xml"/>
  <Override PartName="/ppt/slides/slide20.xml" ContentType="application/vnd.openxmlformats-officedocument.presentationml.slide+xml"/>
  <Override PartName="/ppt/slides/slide21.xml" ContentType="application/vnd.openxmlformats-officedocument.presentationml.slide+xml"/>
  <Override PartName="/ppt/slides/slide22.xml" ContentType="application/vnd.openxmlformats-officedocument.presentationml.slide+xml"/>
  <Override PartName="/ppt/notesMasters/notesMaster1.xml" ContentType="application/vnd.openxmlformats-officedocument.presentationml.notesMaster+xml"/>
  <Override PartName="/ppt/handoutMasters/handoutMaster1.xml" ContentType="application/vnd.openxmlformats-officedocument.presentationml.handoutMaster+xml"/>
  <Override PartName="/ppt/presProps.xml" ContentType="application/vnd.openxmlformats-officedocument.presentationml.presProps+xml"/>
  <Override PartName="/ppt/viewProps.xml" ContentType="application/vnd.openxmlformats-officedocument.presentationml.viewProps+xml"/>
  <Override PartName="/ppt/theme/theme1.xml" ContentType="application/vnd.openxmlformats-officedocument.theme+xml"/>
  <Override PartName="/ppt/tableStyles.xml" ContentType="application/vnd.openxmlformats-officedocument.presentationml.tableStyles+xml"/>
  <Override PartName="/ppt/slideLayouts/slideLayout1.xml" ContentType="application/vnd.openxmlformats-officedocument.presentationml.slideLayout+xml"/>
  <Override PartName="/ppt/slideLayouts/slideLayout2.xml" ContentType="application/vnd.openxmlformats-officedocument.presentationml.slideLayout+xml"/>
  <Override PartName="/ppt/slideLayouts/slideLayout3.xml" ContentType="application/vnd.openxmlformats-officedocument.presentationml.slideLayout+xml"/>
  <Override PartName="/ppt/slideLayouts/slideLayout4.xml" ContentType="application/vnd.openxmlformats-officedocument.presentationml.slideLayout+xml"/>
  <Override PartName="/ppt/slideLayouts/slideLayout5.xml" ContentType="application/vnd.openxmlformats-officedocument.presentationml.slideLayout+xml"/>
  <Override PartName="/ppt/slideLayouts/slideLayout6.xml" ContentType="application/vnd.openxmlformats-officedocument.presentationml.slideLayout+xml"/>
  <Override PartName="/ppt/slideLayouts/slideLayout7.xml" ContentType="application/vnd.openxmlformats-officedocument.presentationml.slideLayout+xml"/>
  <Override PartName="/ppt/slideLayouts/slideLayout8.xml" ContentType="application/vnd.openxmlformats-officedocument.presentationml.slideLayout+xml"/>
  <Override PartName="/ppt/slideLayouts/slideLayout9.xml" ContentType="application/vnd.openxmlformats-officedocument.presentationml.slideLayout+xml"/>
  <Override PartName="/ppt/slideLayouts/slideLayout10.xml" ContentType="application/vnd.openxmlformats-officedocument.presentationml.slideLayout+xml"/>
  <Override PartName="/ppt/slideLayouts/slideLayout11.xml" ContentType="application/vnd.openxmlformats-officedocument.presentationml.slideLayout+xml"/>
  <Override PartName="/ppt/slideLayouts/slideLayout12.xml" ContentType="application/vnd.openxmlformats-officedocument.presentationml.slideLayout+xml"/>
  <Override PartName="/ppt/slideLayouts/slideLayout13.xml" ContentType="application/vnd.openxmlformats-officedocument.presentationml.slideLayout+xml"/>
  <Override PartName="/ppt/slideLayouts/slideLayout14.xml" ContentType="application/vnd.openxmlformats-officedocument.presentationml.slideLayout+xml"/>
  <Override PartName="/ppt/slideLayouts/slideLayout15.xml" ContentType="application/vnd.openxmlformats-officedocument.presentationml.slideLayout+xml"/>
  <Override PartName="/ppt/slideLayouts/slideLayout16.xml" ContentType="application/vnd.openxmlformats-officedocument.presentationml.slideLayout+xml"/>
  <Override PartName="/ppt/slideLayouts/slideLayout17.xml" ContentType="application/vnd.openxmlformats-officedocument.presentationml.slideLayout+xml"/>
  <Override PartName="/ppt/theme/theme2.xml" ContentType="application/vnd.openxmlformats-officedocument.theme+xml"/>
  <Override PartName="/ppt/theme/theme3.xml" ContentType="application/vnd.openxmlformats-officedocument.theme+xml"/>
  <Override PartName="/ppt/notesSlides/notesSlide1.xml" ContentType="application/vnd.openxmlformats-officedocument.presentationml.notesSlide+xml"/>
  <Override PartName="/ppt/charts/chart1.xml" ContentType="application/vnd.openxmlformats-officedocument.drawingml.chart+xml"/>
  <Override PartName="/ppt/drawings/drawing1.xml" ContentType="application/vnd.openxmlformats-officedocument.drawingml.chartshap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ppt/presentation.xml"/></Relationships>
</file>

<file path=ppt/presentation.xml><?xml version="1.0" encoding="utf-8"?>
<p:presentation xmlns:a="http://schemas.openxmlformats.org/drawingml/2006/main" xmlns:r="http://schemas.openxmlformats.org/officeDocument/2006/relationships" xmlns:p="http://schemas.openxmlformats.org/presentationml/2006/main" strictFirstAndLastChars="0" saveSubsetFonts="1">
  <p:sldMasterIdLst>
    <p:sldMasterId id="2147483790" r:id="rId1"/>
  </p:sldMasterIdLst>
  <p:notesMasterIdLst>
    <p:notesMasterId r:id="rId24"/>
  </p:notesMasterIdLst>
  <p:handoutMasterIdLst>
    <p:handoutMasterId r:id="rId25"/>
  </p:handoutMasterIdLst>
  <p:sldIdLst>
    <p:sldId id="257" r:id="rId2"/>
    <p:sldId id="258" r:id="rId3"/>
    <p:sldId id="406" r:id="rId4"/>
    <p:sldId id="259" r:id="rId5"/>
    <p:sldId id="413" r:id="rId6"/>
    <p:sldId id="414" r:id="rId7"/>
    <p:sldId id="415" r:id="rId8"/>
    <p:sldId id="416" r:id="rId9"/>
    <p:sldId id="417" r:id="rId10"/>
    <p:sldId id="407" r:id="rId11"/>
    <p:sldId id="418" r:id="rId12"/>
    <p:sldId id="419" r:id="rId13"/>
    <p:sldId id="420" r:id="rId14"/>
    <p:sldId id="398" r:id="rId15"/>
    <p:sldId id="399" r:id="rId16"/>
    <p:sldId id="400" r:id="rId17"/>
    <p:sldId id="408" r:id="rId18"/>
    <p:sldId id="409" r:id="rId19"/>
    <p:sldId id="410" r:id="rId20"/>
    <p:sldId id="411" r:id="rId21"/>
    <p:sldId id="412" r:id="rId22"/>
    <p:sldId id="421" r:id="rId23"/>
  </p:sldIdLst>
  <p:sldSz cx="9144000" cy="6858000" type="screen4x3"/>
  <p:notesSz cx="7023100" cy="9309100"/>
  <p:defaultTex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p:defaultTextStyle>
  <p:extLst>
    <p:ext uri="{EFAFB233-063F-42B5-8137-9DF3F51BA10A}">
      <p15:sldGuideLst xmlns:p15="http://schemas.microsoft.com/office/powerpoint/2012/main">
        <p15:guide id="1" orient="horz" pos="2160">
          <p15:clr>
            <a:srgbClr val="A4A3A4"/>
          </p15:clr>
        </p15:guide>
        <p15:guide id="2" pos="2880">
          <p15:clr>
            <a:srgbClr val="A4A3A4"/>
          </p15:clr>
        </p15:guide>
      </p15:sldGuideLst>
    </p:ext>
    <p:ext uri="{2D200454-40CA-4A62-9FC3-DE9A4176ACB9}">
      <p15:notesGuideLst xmlns:p15="http://schemas.microsoft.com/office/powerpoint/2012/main">
        <p15:guide id="1" orient="horz" pos="2931" userDrawn="1">
          <p15:clr>
            <a:srgbClr val="A4A3A4"/>
          </p15:clr>
        </p15:guide>
        <p15:guide id="2" pos="2212" userDrawn="1">
          <p15:clr>
            <a:srgbClr val="A4A3A4"/>
          </p15:clr>
        </p15:guide>
      </p15:notesGuideLst>
    </p:ext>
  </p:extLst>
</p:presentation>
</file>

<file path=ppt/presProps.xml><?xml version="1.0" encoding="utf-8"?>
<p:presentationPr xmlns:a="http://schemas.openxmlformats.org/drawingml/2006/main" xmlns:r="http://schemas.openxmlformats.org/officeDocument/2006/relationships" xmlns:p="http://schemas.openxmlformats.org/presentationml/2006/main">
  <p:clrMru>
    <a:srgbClr val="FF0000"/>
    <a:srgbClr val="3B3B59"/>
    <a:srgbClr val="A38539"/>
    <a:srgbClr val="09090D"/>
    <a:srgbClr val="FDECE1"/>
    <a:srgbClr val="FFFFFF"/>
    <a:srgbClr val="FBFBFF"/>
  </p:clrMru>
  <p:extLst>
    <p:ext uri="{E76CE94A-603C-4142-B9EB-6D1370010A27}">
      <p14:discardImageEditData xmlns:p14="http://schemas.microsoft.com/office/powerpoint/2010/main" val="0"/>
    </p:ext>
    <p:ext uri="{D31A062A-798A-4329-ABDD-BBA856620510}">
      <p14:defaultImageDpi xmlns:p14="http://schemas.microsoft.com/office/powerpoint/2010/main" val="220"/>
    </p:ext>
    <p:ext uri="{FD5EFAAD-0ECE-453E-9831-46B23BE46B34}">
      <p15:chartTrackingRefBased xmlns:p15="http://schemas.microsoft.com/office/powerpoint/2012/main" val="0"/>
    </p:ext>
  </p:extLst>
</p:presentationPr>
</file>

<file path=ppt/tableStyles.xml><?xml version="1.0" encoding="utf-8"?>
<a:tblStyleLst xmlns:a="http://schemas.openxmlformats.org/drawingml/2006/main" def="{5C22544A-7EE6-4342-B048-85BDC9FD1C3A}">
  <a:tblStyle styleId="{5C22544A-7EE6-4342-B048-85BDC9FD1C3A}" styleName="Medium Style 2 - Accent 1">
    <a:wholeTbl>
      <a:tcTxStyle>
        <a:fontRef idx="minor">
          <a:prstClr val="black"/>
        </a:fontRef>
        <a:schemeClr val="dk1"/>
      </a:tcTxStyle>
      <a:tcStyle>
        <a:tcBdr>
          <a:left>
            <a:ln w="12700" cmpd="sng">
              <a:solidFill>
                <a:schemeClr val="lt1"/>
              </a:solidFill>
            </a:ln>
          </a:left>
          <a:right>
            <a:ln w="12700" cmpd="sng">
              <a:solidFill>
                <a:schemeClr val="lt1"/>
              </a:solidFill>
            </a:ln>
          </a:right>
          <a:top>
            <a:ln w="12700" cmpd="sng">
              <a:solidFill>
                <a:schemeClr val="lt1"/>
              </a:solidFill>
            </a:ln>
          </a:top>
          <a:bottom>
            <a:ln w="12700" cmpd="sng">
              <a:solidFill>
                <a:schemeClr val="lt1"/>
              </a:solidFill>
            </a:ln>
          </a:bottom>
          <a:insideH>
            <a:ln w="12700" cmpd="sng">
              <a:solidFill>
                <a:schemeClr val="lt1"/>
              </a:solidFill>
            </a:ln>
          </a:insideH>
          <a:insideV>
            <a:ln w="12700" cmpd="sng">
              <a:solidFill>
                <a:schemeClr val="lt1"/>
              </a:solidFill>
            </a:ln>
          </a:insideV>
        </a:tcBdr>
        <a:fill>
          <a:solidFill>
            <a:schemeClr val="accent1">
              <a:tint val="20000"/>
            </a:schemeClr>
          </a:solidFill>
        </a:fill>
      </a:tcStyle>
    </a:wholeTbl>
    <a:band1H>
      <a:tcStyle>
        <a:tcBdr/>
        <a:fill>
          <a:solidFill>
            <a:schemeClr val="accent1">
              <a:tint val="40000"/>
            </a:schemeClr>
          </a:solidFill>
        </a:fill>
      </a:tcStyle>
    </a:band1H>
    <a:band2H>
      <a:tcStyle>
        <a:tcBdr/>
      </a:tcStyle>
    </a:band2H>
    <a:band1V>
      <a:tcStyle>
        <a:tcBdr/>
        <a:fill>
          <a:solidFill>
            <a:schemeClr val="accent1">
              <a:tint val="40000"/>
            </a:schemeClr>
          </a:solidFill>
        </a:fill>
      </a:tcStyle>
    </a:band1V>
    <a:band2V>
      <a:tcStyle>
        <a:tcBdr/>
      </a:tcStyle>
    </a:band2V>
    <a:lastCol>
      <a:tcTxStyle b="on">
        <a:fontRef idx="minor">
          <a:prstClr val="black"/>
        </a:fontRef>
        <a:schemeClr val="lt1"/>
      </a:tcTxStyle>
      <a:tcStyle>
        <a:tcBdr/>
        <a:fill>
          <a:solidFill>
            <a:schemeClr val="accent1"/>
          </a:solidFill>
        </a:fill>
      </a:tcStyle>
    </a:lastCol>
    <a:firstCol>
      <a:tcTxStyle b="on">
        <a:fontRef idx="minor">
          <a:prstClr val="black"/>
        </a:fontRef>
        <a:schemeClr val="lt1"/>
      </a:tcTxStyle>
      <a:tcStyle>
        <a:tcBdr/>
        <a:fill>
          <a:solidFill>
            <a:schemeClr val="accent1"/>
          </a:solidFill>
        </a:fill>
      </a:tcStyle>
    </a:firstCol>
    <a:lastRow>
      <a:tcTxStyle b="on">
        <a:fontRef idx="minor">
          <a:prstClr val="black"/>
        </a:fontRef>
        <a:schemeClr val="lt1"/>
      </a:tcTxStyle>
      <a:tcStyle>
        <a:tcBdr>
          <a:top>
            <a:ln w="38100" cmpd="sng">
              <a:solidFill>
                <a:schemeClr val="lt1"/>
              </a:solidFill>
            </a:ln>
          </a:top>
        </a:tcBdr>
        <a:fill>
          <a:solidFill>
            <a:schemeClr val="accent1"/>
          </a:solidFill>
        </a:fill>
      </a:tcStyle>
    </a:lastRow>
    <a:firstRow>
      <a:tcTxStyle b="on">
        <a:fontRef idx="minor">
          <a:prstClr val="black"/>
        </a:fontRef>
        <a:schemeClr val="lt1"/>
      </a:tcTxStyle>
      <a:tcStyle>
        <a:tcBdr>
          <a:bottom>
            <a:ln w="38100" cmpd="sng">
              <a:solidFill>
                <a:schemeClr val="lt1"/>
              </a:solidFill>
            </a:ln>
          </a:bottom>
        </a:tcBdr>
        <a:fill>
          <a:solidFill>
            <a:schemeClr val="accent1"/>
          </a:solidFill>
        </a:fill>
      </a:tcStyle>
    </a:firstRow>
  </a:tblStyle>
</a:tblStyleLst>
</file>

<file path=ppt/viewProps.xml><?xml version="1.0" encoding="utf-8"?>
<p:viewPr xmlns:a="http://schemas.openxmlformats.org/drawingml/2006/main" xmlns:r="http://schemas.openxmlformats.org/officeDocument/2006/relationships" xmlns:p="http://schemas.openxmlformats.org/presentationml/2006/main">
  <p:normalViewPr horzBarState="maximized">
    <p:restoredLeft sz="15987" autoAdjust="0"/>
    <p:restoredTop sz="85497" autoAdjust="0"/>
  </p:normalViewPr>
  <p:slideViewPr>
    <p:cSldViewPr>
      <p:cViewPr varScale="1">
        <p:scale>
          <a:sx n="76" d="100"/>
          <a:sy n="76" d="100"/>
        </p:scale>
        <p:origin x="1398" y="96"/>
      </p:cViewPr>
      <p:guideLst>
        <p:guide orient="horz" pos="2160"/>
        <p:guide pos="2880"/>
      </p:guideLst>
    </p:cSldViewPr>
  </p:slideViewPr>
  <p:outlineViewPr>
    <p:cViewPr>
      <p:scale>
        <a:sx n="33" d="100"/>
        <a:sy n="33" d="100"/>
      </p:scale>
      <p:origin x="0" y="0"/>
    </p:cViewPr>
  </p:outlineViewPr>
  <p:notesTextViewPr>
    <p:cViewPr>
      <p:scale>
        <a:sx n="100" d="100"/>
        <a:sy n="100" d="100"/>
      </p:scale>
      <p:origin x="0" y="0"/>
    </p:cViewPr>
  </p:notesTextViewPr>
  <p:sorterViewPr>
    <p:cViewPr>
      <p:scale>
        <a:sx n="66" d="100"/>
        <a:sy n="66" d="100"/>
      </p:scale>
      <p:origin x="0" y="5070"/>
    </p:cViewPr>
  </p:sorterViewPr>
  <p:notesViewPr>
    <p:cSldViewPr>
      <p:cViewPr varScale="1">
        <p:scale>
          <a:sx n="57" d="100"/>
          <a:sy n="57" d="100"/>
        </p:scale>
        <p:origin x="-1788" y="-72"/>
      </p:cViewPr>
      <p:guideLst>
        <p:guide orient="horz" pos="2931"/>
        <p:guide pos="2212"/>
      </p:guideLst>
    </p:cSldViewPr>
  </p:notesViewPr>
  <p:gridSpacing cx="76200" cy="76200"/>
</p:viewPr>
</file>

<file path=ppt/_rels/presentation.xml.rels><?xml version="1.0" encoding="UTF-8" standalone="yes"?>
<Relationships xmlns="http://schemas.openxmlformats.org/package/2006/relationships"><Relationship Id="rId8" Type="http://schemas.openxmlformats.org/officeDocument/2006/relationships/slide" Target="slides/slide7.xml"/><Relationship Id="rId13" Type="http://schemas.openxmlformats.org/officeDocument/2006/relationships/slide" Target="slides/slide12.xml"/><Relationship Id="rId18" Type="http://schemas.openxmlformats.org/officeDocument/2006/relationships/slide" Target="slides/slide17.xml"/><Relationship Id="rId26" Type="http://schemas.openxmlformats.org/officeDocument/2006/relationships/presProps" Target="presProps.xml"/><Relationship Id="rId3" Type="http://schemas.openxmlformats.org/officeDocument/2006/relationships/slide" Target="slides/slide2.xml"/><Relationship Id="rId21" Type="http://schemas.openxmlformats.org/officeDocument/2006/relationships/slide" Target="slides/slide20.xml"/><Relationship Id="rId7" Type="http://schemas.openxmlformats.org/officeDocument/2006/relationships/slide" Target="slides/slide6.xml"/><Relationship Id="rId12" Type="http://schemas.openxmlformats.org/officeDocument/2006/relationships/slide" Target="slides/slide11.xml"/><Relationship Id="rId17" Type="http://schemas.openxmlformats.org/officeDocument/2006/relationships/slide" Target="slides/slide16.xml"/><Relationship Id="rId25" Type="http://schemas.openxmlformats.org/officeDocument/2006/relationships/handoutMaster" Target="handoutMasters/handoutMaster1.xml"/><Relationship Id="rId2" Type="http://schemas.openxmlformats.org/officeDocument/2006/relationships/slide" Target="slides/slide1.xml"/><Relationship Id="rId16" Type="http://schemas.openxmlformats.org/officeDocument/2006/relationships/slide" Target="slides/slide15.xml"/><Relationship Id="rId20" Type="http://schemas.openxmlformats.org/officeDocument/2006/relationships/slide" Target="slides/slide19.xml"/><Relationship Id="rId29" Type="http://schemas.openxmlformats.org/officeDocument/2006/relationships/tableStyles" Target="tableStyles.xml"/><Relationship Id="rId1" Type="http://schemas.openxmlformats.org/officeDocument/2006/relationships/slideMaster" Target="slideMasters/slideMaster1.xml"/><Relationship Id="rId6" Type="http://schemas.openxmlformats.org/officeDocument/2006/relationships/slide" Target="slides/slide5.xml"/><Relationship Id="rId11" Type="http://schemas.openxmlformats.org/officeDocument/2006/relationships/slide" Target="slides/slide10.xml"/><Relationship Id="rId24" Type="http://schemas.openxmlformats.org/officeDocument/2006/relationships/notesMaster" Target="notesMasters/notesMaster1.xml"/><Relationship Id="rId5" Type="http://schemas.openxmlformats.org/officeDocument/2006/relationships/slide" Target="slides/slide4.xml"/><Relationship Id="rId15" Type="http://schemas.openxmlformats.org/officeDocument/2006/relationships/slide" Target="slides/slide14.xml"/><Relationship Id="rId23" Type="http://schemas.openxmlformats.org/officeDocument/2006/relationships/slide" Target="slides/slide22.xml"/><Relationship Id="rId28" Type="http://schemas.openxmlformats.org/officeDocument/2006/relationships/theme" Target="theme/theme1.xml"/><Relationship Id="rId10" Type="http://schemas.openxmlformats.org/officeDocument/2006/relationships/slide" Target="slides/slide9.xml"/><Relationship Id="rId19" Type="http://schemas.openxmlformats.org/officeDocument/2006/relationships/slide" Target="slides/slide18.xml"/><Relationship Id="rId4" Type="http://schemas.openxmlformats.org/officeDocument/2006/relationships/slide" Target="slides/slide3.xml"/><Relationship Id="rId9" Type="http://schemas.openxmlformats.org/officeDocument/2006/relationships/slide" Target="slides/slide8.xml"/><Relationship Id="rId14" Type="http://schemas.openxmlformats.org/officeDocument/2006/relationships/slide" Target="slides/slide13.xml"/><Relationship Id="rId22" Type="http://schemas.openxmlformats.org/officeDocument/2006/relationships/slide" Target="slides/slide21.xml"/><Relationship Id="rId27" Type="http://schemas.openxmlformats.org/officeDocument/2006/relationships/viewProps" Target="viewProps.xml"/></Relationships>
</file>

<file path=ppt/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eg-users\homedir\psunderland\Budget\FY2025\Where%20Does%20Our%20Taxes%20Go_2025.xlsx" TargetMode="External"/><Relationship Id="rId1" Type="http://schemas.openxmlformats.org/officeDocument/2006/relationships/image" Target="../media/image1.png"/></Relationships>
</file>

<file path=ppt/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25" b="1" i="0" u="none" strike="noStrike" baseline="0">
                <a:solidFill>
                  <a:srgbClr val="000000"/>
                </a:solidFill>
                <a:latin typeface="Arial"/>
                <a:ea typeface="Arial"/>
                <a:cs typeface="Arial"/>
              </a:defRPr>
            </a:pPr>
            <a:r>
              <a:rPr lang="en-US" dirty="0">
                <a:latin typeface="Times New Roman" panose="02020603050405020304" pitchFamily="18" charset="0"/>
                <a:cs typeface="Times New Roman" panose="02020603050405020304" pitchFamily="18" charset="0"/>
              </a:rPr>
              <a:t>PROPERTY TAXES BY FUND</a:t>
            </a:r>
            <a:r>
              <a:rPr lang="en-US" dirty="0"/>
              <a:t>
</a:t>
            </a:r>
          </a:p>
        </c:rich>
      </c:tx>
      <c:layout>
        <c:manualLayout>
          <c:xMode val="edge"/>
          <c:yMode val="edge"/>
          <c:x val="0.34154411467797291"/>
          <c:y val="3.7037037037037056E-2"/>
        </c:manualLayout>
      </c:layout>
      <c:overlay val="0"/>
      <c:spPr>
        <a:noFill/>
        <a:ln w="25400">
          <a:noFill/>
        </a:ln>
      </c:spPr>
    </c:title>
    <c:autoTitleDeleted val="0"/>
    <c:plotArea>
      <c:layout>
        <c:manualLayout>
          <c:layoutTarget val="inner"/>
          <c:xMode val="edge"/>
          <c:yMode val="edge"/>
          <c:x val="2.7681686882831052E-2"/>
          <c:y val="0.15754149936555961"/>
          <c:w val="0.94117735401625258"/>
          <c:h val="0.78922528723644669"/>
        </c:manualLayout>
      </c:layout>
      <c:barChart>
        <c:barDir val="bar"/>
        <c:grouping val="percentStacked"/>
        <c:varyColors val="0"/>
        <c:ser>
          <c:idx val="1"/>
          <c:order val="0"/>
          <c:spPr>
            <a:noFill/>
            <a:ln w="38100">
              <a:solidFill>
                <a:srgbClr val="339933"/>
              </a:solidFill>
              <a:prstDash val="solid"/>
            </a:ln>
          </c:spPr>
          <c:invertIfNegative val="0"/>
          <c:val>
            <c:numRef>
              <c:f>'tax dollars'!$G$14</c:f>
              <c:numCache>
                <c:formatCode>"$"#,##0.0000</c:formatCode>
                <c:ptCount val="1"/>
                <c:pt idx="0">
                  <c:v>0.65145511121969946</c:v>
                </c:pt>
              </c:numCache>
            </c:numRef>
          </c:val>
          <c:extLst>
            <c:ext xmlns:c16="http://schemas.microsoft.com/office/drawing/2014/chart" uri="{C3380CC4-5D6E-409C-BE32-E72D297353CC}">
              <c16:uniqueId val="{00000000-AE2E-458C-B3AE-36470A5322FB}"/>
            </c:ext>
          </c:extLst>
        </c:ser>
        <c:ser>
          <c:idx val="2"/>
          <c:order val="1"/>
          <c:spPr>
            <a:noFill/>
            <a:ln w="38100">
              <a:solidFill>
                <a:srgbClr val="339933"/>
              </a:solidFill>
              <a:prstDash val="solid"/>
            </a:ln>
          </c:spPr>
          <c:invertIfNegative val="0"/>
          <c:val>
            <c:numRef>
              <c:f>'tax dollars'!$G$15</c:f>
              <c:numCache>
                <c:formatCode>"$"#,##0.0000</c:formatCode>
                <c:ptCount val="1"/>
                <c:pt idx="0">
                  <c:v>0.28389651202030003</c:v>
                </c:pt>
              </c:numCache>
            </c:numRef>
          </c:val>
          <c:extLst>
            <c:ext xmlns:c16="http://schemas.microsoft.com/office/drawing/2014/chart" uri="{C3380CC4-5D6E-409C-BE32-E72D297353CC}">
              <c16:uniqueId val="{00000001-AE2E-458C-B3AE-36470A5322FB}"/>
            </c:ext>
          </c:extLst>
        </c:ser>
        <c:ser>
          <c:idx val="3"/>
          <c:order val="2"/>
          <c:spPr>
            <a:noFill/>
            <a:ln w="38100">
              <a:solidFill>
                <a:srgbClr val="339933"/>
              </a:solidFill>
              <a:prstDash val="solid"/>
            </a:ln>
          </c:spPr>
          <c:invertIfNegative val="0"/>
          <c:val>
            <c:numRef>
              <c:f>'tax dollars'!$G$16</c:f>
              <c:numCache>
                <c:formatCode>"$"#,##0.0000</c:formatCode>
                <c:ptCount val="1"/>
                <c:pt idx="0">
                  <c:v>5.5410469542900589E-2</c:v>
                </c:pt>
              </c:numCache>
            </c:numRef>
          </c:val>
          <c:extLst>
            <c:ext xmlns:c16="http://schemas.microsoft.com/office/drawing/2014/chart" uri="{C3380CC4-5D6E-409C-BE32-E72D297353CC}">
              <c16:uniqueId val="{00000002-AE2E-458C-B3AE-36470A5322FB}"/>
            </c:ext>
          </c:extLst>
        </c:ser>
        <c:ser>
          <c:idx val="4"/>
          <c:order val="3"/>
          <c:spPr>
            <a:noFill/>
            <a:ln w="38100">
              <a:solidFill>
                <a:srgbClr val="339933"/>
              </a:solidFill>
              <a:prstDash val="solid"/>
            </a:ln>
          </c:spPr>
          <c:invertIfNegative val="0"/>
          <c:val>
            <c:numRef>
              <c:f>'tax dollars'!$G$17</c:f>
              <c:numCache>
                <c:formatCode>"$"#,##0.0000</c:formatCode>
                <c:ptCount val="1"/>
                <c:pt idx="0">
                  <c:v>9.2379072170999457E-3</c:v>
                </c:pt>
              </c:numCache>
            </c:numRef>
          </c:val>
          <c:extLst>
            <c:ext xmlns:c16="http://schemas.microsoft.com/office/drawing/2014/chart" uri="{C3380CC4-5D6E-409C-BE32-E72D297353CC}">
              <c16:uniqueId val="{00000003-AE2E-458C-B3AE-36470A5322FB}"/>
            </c:ext>
          </c:extLst>
        </c:ser>
        <c:dLbls>
          <c:showLegendKey val="0"/>
          <c:showVal val="0"/>
          <c:showCatName val="0"/>
          <c:showSerName val="0"/>
          <c:showPercent val="0"/>
          <c:showBubbleSize val="0"/>
        </c:dLbls>
        <c:gapWidth val="0"/>
        <c:overlap val="100"/>
        <c:axId val="200412160"/>
        <c:axId val="200418048"/>
      </c:barChart>
      <c:catAx>
        <c:axId val="200412160"/>
        <c:scaling>
          <c:orientation val="minMax"/>
        </c:scaling>
        <c:delete val="1"/>
        <c:axPos val="l"/>
        <c:majorTickMark val="out"/>
        <c:minorTickMark val="none"/>
        <c:tickLblPos val="none"/>
        <c:crossAx val="200418048"/>
        <c:crosses val="autoZero"/>
        <c:auto val="1"/>
        <c:lblAlgn val="ctr"/>
        <c:lblOffset val="100"/>
        <c:noMultiLvlLbl val="0"/>
      </c:catAx>
      <c:valAx>
        <c:axId val="200418048"/>
        <c:scaling>
          <c:orientation val="minMax"/>
        </c:scaling>
        <c:delete val="1"/>
        <c:axPos val="b"/>
        <c:numFmt formatCode="0%" sourceLinked="1"/>
        <c:majorTickMark val="out"/>
        <c:minorTickMark val="none"/>
        <c:tickLblPos val="none"/>
        <c:crossAx val="200412160"/>
        <c:crosses val="autoZero"/>
        <c:crossBetween val="between"/>
      </c:valAx>
      <c:spPr>
        <a:blipFill dpi="0" rotWithShape="0">
          <a:blip xmlns:r="http://schemas.openxmlformats.org/officeDocument/2006/relationships" r:embed="rId1"/>
          <a:srcRect/>
          <a:stretch>
            <a:fillRect/>
          </a:stretch>
        </a:blip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850" b="0" i="0" u="none" strike="noStrike" baseline="0">
          <a:solidFill>
            <a:srgbClr val="000000"/>
          </a:solidFill>
          <a:latin typeface="Arial"/>
          <a:ea typeface="Arial"/>
          <a:cs typeface="Arial"/>
        </a:defRPr>
      </a:pPr>
      <a:endParaRPr lang="en-US"/>
    </a:p>
  </c:txPr>
  <c:externalData r:id="rId2">
    <c:autoUpdate val="0"/>
  </c:externalData>
  <c:userShapes r:id="rId3"/>
</c:chartSpace>
</file>

<file path=ppt/drawings/_rels/vmlDrawing1.vml.rels><?xml version="1.0" encoding="UTF-8" standalone="yes"?>
<Relationships xmlns="http://schemas.openxmlformats.org/package/2006/relationships"><Relationship Id="rId1" Type="http://schemas.openxmlformats.org/officeDocument/2006/relationships/image" Target="../media/image3.emf"/></Relationships>
</file>

<file path=ppt/drawings/_rels/vmlDrawing2.vml.rels><?xml version="1.0" encoding="UTF-8" standalone="yes"?>
<Relationships xmlns="http://schemas.openxmlformats.org/package/2006/relationships"><Relationship Id="rId1" Type="http://schemas.openxmlformats.org/officeDocument/2006/relationships/image" Target="../media/image4.emf"/></Relationships>
</file>

<file path=ppt/drawings/drawing1.xml><?xml version="1.0" encoding="utf-8"?>
<c:userShapes xmlns:c="http://schemas.openxmlformats.org/drawingml/2006/chart">
  <cdr:relSizeAnchor xmlns:cdr="http://schemas.openxmlformats.org/drawingml/2006/chartDrawing">
    <cdr:from>
      <cdr:x>0.32615</cdr:x>
      <cdr:y>0.36496</cdr:y>
    </cdr:from>
    <cdr:to>
      <cdr:x>0.37118</cdr:x>
      <cdr:y>0.81018</cdr:y>
    </cdr:to>
    <cdr:sp macro="" textlink="">
      <cdr:nvSpPr>
        <cdr:cNvPr id="23553" name="Rectangle 1"/>
        <cdr:cNvSpPr>
          <a:spLocks xmlns:a="http://schemas.openxmlformats.org/drawingml/2006/main" noChangeArrowheads="1"/>
        </cdr:cNvSpPr>
      </cdr:nvSpPr>
      <cdr:spPr bwMode="auto">
        <a:xfrm xmlns:a="http://schemas.openxmlformats.org/drawingml/2006/main">
          <a:off x="2187031" y="879039"/>
          <a:ext cx="301954" cy="1072352"/>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vertOverflow="clip" vert="vert270" wrap="square" lIns="27432" tIns="22860" rIns="0" bIns="22860" anchor="ctr" anchorCtr="0" upright="1"/>
        <a:lstStyle xmlns:a="http://schemas.openxmlformats.org/drawingml/2006/main"/>
        <a:p xmlns:a="http://schemas.openxmlformats.org/drawingml/2006/main">
          <a:pPr algn="ctr" rtl="0">
            <a:defRPr sz="1000"/>
          </a:pPr>
          <a:r>
            <a:rPr lang="en-US" sz="1000" b="1" i="0" strike="noStrike" dirty="0">
              <a:solidFill>
                <a:srgbClr val="000000"/>
              </a:solidFill>
              <a:latin typeface="Arial"/>
              <a:cs typeface="Arial"/>
            </a:rPr>
            <a:t>School    $.6898</a:t>
          </a:r>
        </a:p>
      </cdr:txBody>
    </cdr:sp>
  </cdr:relSizeAnchor>
  <cdr:relSizeAnchor xmlns:cdr="http://schemas.openxmlformats.org/drawingml/2006/chartDrawing">
    <cdr:from>
      <cdr:x>0.75214</cdr:x>
      <cdr:y>0.30399</cdr:y>
    </cdr:from>
    <cdr:to>
      <cdr:x>0.7988</cdr:x>
      <cdr:y>0.81018</cdr:y>
    </cdr:to>
    <cdr:sp macro="" textlink="">
      <cdr:nvSpPr>
        <cdr:cNvPr id="23557" name="Text Box 5"/>
        <cdr:cNvSpPr txBox="1">
          <a:spLocks xmlns:a="http://schemas.openxmlformats.org/drawingml/2006/main" noChangeArrowheads="1"/>
        </cdr:cNvSpPr>
      </cdr:nvSpPr>
      <cdr:spPr bwMode="auto">
        <a:xfrm xmlns:a="http://schemas.openxmlformats.org/drawingml/2006/main">
          <a:off x="5043550" y="732192"/>
          <a:ext cx="312883" cy="121920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vertOverflow="clip" vert="vert270" wrap="square" lIns="27432" tIns="22860" rIns="0" bIns="22860" anchor="ctr" anchorCtr="0" upright="1"/>
        <a:lstStyle xmlns:a="http://schemas.openxmlformats.org/drawingml/2006/main"/>
        <a:p xmlns:a="http://schemas.openxmlformats.org/drawingml/2006/main">
          <a:pPr algn="ctr" rtl="0">
            <a:defRPr sz="1000"/>
          </a:pPr>
          <a:r>
            <a:rPr lang="en-US" sz="1000" b="1" i="0" strike="noStrike" dirty="0">
              <a:solidFill>
                <a:srgbClr val="000000"/>
              </a:solidFill>
              <a:latin typeface="Arial"/>
              <a:cs typeface="Arial"/>
            </a:rPr>
            <a:t>General    $.3010</a:t>
          </a:r>
        </a:p>
      </cdr:txBody>
    </cdr:sp>
  </cdr:relSizeAnchor>
  <cdr:relSizeAnchor xmlns:cdr="http://schemas.openxmlformats.org/drawingml/2006/chartDrawing">
    <cdr:from>
      <cdr:x>0.91231</cdr:x>
      <cdr:y>0.43823</cdr:y>
    </cdr:from>
    <cdr:to>
      <cdr:x>0.9597</cdr:x>
      <cdr:y>0.84182</cdr:y>
    </cdr:to>
    <cdr:sp macro="" textlink="">
      <cdr:nvSpPr>
        <cdr:cNvPr id="23558" name="Text Box 6"/>
        <cdr:cNvSpPr txBox="1">
          <a:spLocks xmlns:a="http://schemas.openxmlformats.org/drawingml/2006/main" noChangeArrowheads="1"/>
        </cdr:cNvSpPr>
      </cdr:nvSpPr>
      <cdr:spPr bwMode="auto">
        <a:xfrm xmlns:a="http://schemas.openxmlformats.org/drawingml/2006/main">
          <a:off x="6117586" y="1055517"/>
          <a:ext cx="317778" cy="972074"/>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vertOverflow="clip" vert="vert270" wrap="square" lIns="27432" tIns="22860" rIns="0" bIns="22860" anchor="ctr" anchorCtr="0" upright="1"/>
        <a:lstStyle xmlns:a="http://schemas.openxmlformats.org/drawingml/2006/main"/>
        <a:p xmlns:a="http://schemas.openxmlformats.org/drawingml/2006/main">
          <a:pPr algn="ctr" rtl="0">
            <a:defRPr sz="1000"/>
          </a:pPr>
          <a:r>
            <a:rPr lang="en-US" sz="1000" b="1" i="0" strike="noStrike" dirty="0">
              <a:solidFill>
                <a:srgbClr val="000000"/>
              </a:solidFill>
              <a:latin typeface="Arial"/>
              <a:cs typeface="Arial"/>
            </a:rPr>
            <a:t>Debt   $.0554</a:t>
          </a:r>
        </a:p>
      </cdr:txBody>
    </cdr:sp>
  </cdr:relSizeAnchor>
  <cdr:relSizeAnchor xmlns:cdr="http://schemas.openxmlformats.org/drawingml/2006/chartDrawing">
    <cdr:from>
      <cdr:x>0.79893</cdr:x>
      <cdr:y>0.0315</cdr:y>
    </cdr:from>
    <cdr:to>
      <cdr:x>0.98438</cdr:x>
      <cdr:y>0.11708</cdr:y>
    </cdr:to>
    <cdr:sp macro="" textlink="">
      <cdr:nvSpPr>
        <cdr:cNvPr id="23559" name="Text Box 7"/>
        <cdr:cNvSpPr txBox="1">
          <a:spLocks xmlns:a="http://schemas.openxmlformats.org/drawingml/2006/main" noChangeArrowheads="1"/>
        </cdr:cNvSpPr>
      </cdr:nvSpPr>
      <cdr:spPr bwMode="auto">
        <a:xfrm xmlns:a="http://schemas.openxmlformats.org/drawingml/2006/main">
          <a:off x="5197475" y="88900"/>
          <a:ext cx="1206500" cy="24156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vertOverflow="clip" wrap="square" lIns="27432" tIns="22860" rIns="0" bIns="0" anchor="t" anchorCtr="1" upright="1">
          <a:noAutofit/>
        </a:bodyPr>
        <a:lstStyle xmlns:a="http://schemas.openxmlformats.org/drawingml/2006/main"/>
        <a:p xmlns:a="http://schemas.openxmlformats.org/drawingml/2006/main">
          <a:pPr algn="l" rtl="0">
            <a:defRPr sz="1000"/>
          </a:pPr>
          <a:r>
            <a:rPr lang="en-US" sz="1000" b="1" i="0" strike="noStrike" dirty="0">
              <a:solidFill>
                <a:srgbClr val="000000"/>
              </a:solidFill>
              <a:latin typeface="Arial"/>
              <a:cs typeface="Arial"/>
            </a:rPr>
            <a:t>Library   $0.0092</a:t>
          </a:r>
        </a:p>
        <a:p xmlns:a="http://schemas.openxmlformats.org/drawingml/2006/main">
          <a:pPr algn="l" rtl="0">
            <a:defRPr sz="1000"/>
          </a:pPr>
          <a:endParaRPr lang="en-US" sz="800" b="0" i="0" strike="noStrike" dirty="0">
            <a:solidFill>
              <a:srgbClr val="000000"/>
            </a:solidFill>
            <a:latin typeface="Arial"/>
            <a:cs typeface="Arial"/>
          </a:endParaRPr>
        </a:p>
      </cdr:txBody>
    </cdr:sp>
  </cdr:relSizeAnchor>
  <cdr:relSizeAnchor xmlns:cdr="http://schemas.openxmlformats.org/drawingml/2006/chartDrawing">
    <cdr:from>
      <cdr:x>0.94181</cdr:x>
      <cdr:y>0.09603</cdr:y>
    </cdr:from>
    <cdr:to>
      <cdr:x>0.96446</cdr:x>
      <cdr:y>0.30596</cdr:y>
    </cdr:to>
    <cdr:sp macro="" textlink="">
      <cdr:nvSpPr>
        <cdr:cNvPr id="23561" name="Line 9"/>
        <cdr:cNvSpPr>
          <a:spLocks xmlns:a="http://schemas.openxmlformats.org/drawingml/2006/main" noChangeShapeType="1"/>
        </cdr:cNvSpPr>
      </cdr:nvSpPr>
      <cdr:spPr bwMode="auto">
        <a:xfrm xmlns:a="http://schemas.openxmlformats.org/drawingml/2006/main" flipH="1" flipV="1">
          <a:off x="6563591" y="271052"/>
          <a:ext cx="157883" cy="592548"/>
        </a:xfrm>
        <a:prstGeom xmlns:a="http://schemas.openxmlformats.org/drawingml/2006/main" prst="line">
          <a:avLst/>
        </a:prstGeom>
        <a:noFill xmlns:a="http://schemas.openxmlformats.org/drawingml/2006/main"/>
        <a:ln xmlns:a="http://schemas.openxmlformats.org/drawingml/2006/main" w="57150">
          <a:solidFill>
            <a:srgbClr val="336666"/>
          </a:solidFill>
          <a:round/>
          <a:headEnd/>
          <a:tailEnd type="triangle" w="med" len="med"/>
        </a:ln>
      </cdr:spPr>
      <cdr:txBody>
        <a:bodyPr xmlns:a="http://schemas.openxmlformats.org/drawingml/2006/main"/>
        <a:lstStyle xmlns:a="http://schemas.openxmlformats.org/drawingml/2006/main"/>
        <a:p xmlns:a="http://schemas.openxmlformats.org/drawingml/2006/main">
          <a:endParaRPr lang="en-US" dirty="0"/>
        </a:p>
      </cdr:txBody>
    </cdr:sp>
  </cdr:relSizeAnchor>
</c:userShapes>
</file>

<file path=ppt/handoutMasters/_rels/handoutMaster1.xml.rels><?xml version="1.0" encoding="UTF-8" standalone="yes"?>
<Relationships xmlns="http://schemas.openxmlformats.org/package/2006/relationships"><Relationship Id="rId1" Type="http://schemas.openxmlformats.org/officeDocument/2006/relationships/theme" Target="../theme/theme3.xml"/></Relationships>
</file>

<file path=ppt/handoutMasters/handoutMaster1.xml><?xml version="1.0" encoding="utf-8"?>
<p:handoutMaster xmlns:a="http://schemas.openxmlformats.org/drawingml/2006/main" xmlns:r="http://schemas.openxmlformats.org/officeDocument/2006/relationships" xmlns:p="http://schemas.openxmlformats.org/presentationml/2006/main">
  <p:cSld>
    <p:bg>
      <p:bgPr>
        <a:solidFill>
          <a:schemeClr val="bg1"/>
        </a:solidFill>
        <a:effectLst/>
      </p:bgPr>
    </p:bg>
    <p:spTree>
      <p:nvGrpSpPr>
        <p:cNvPr id="1" name=""/>
        <p:cNvGrpSpPr/>
        <p:nvPr/>
      </p:nvGrpSpPr>
      <p:grpSpPr>
        <a:xfrm>
          <a:off x="0" y="0"/>
          <a:ext cx="0" cy="0"/>
          <a:chOff x="0" y="0"/>
          <a:chExt cx="0" cy="0"/>
        </a:xfrm>
      </p:grpSpPr>
      <p:sp>
        <p:nvSpPr>
          <p:cNvPr id="96258" name="Rectangle 2"/>
          <p:cNvSpPr>
            <a:spLocks noGrp="1" noChangeArrowheads="1"/>
          </p:cNvSpPr>
          <p:nvPr>
            <p:ph type="hdr" sz="quarter"/>
          </p:nvPr>
        </p:nvSpPr>
        <p:spPr bwMode="auto">
          <a:xfrm>
            <a:off x="1" y="1"/>
            <a:ext cx="3043979" cy="462594"/>
          </a:xfrm>
          <a:prstGeom prst="rect">
            <a:avLst/>
          </a:prstGeom>
          <a:noFill/>
          <a:ln w="9525">
            <a:noFill/>
            <a:miter lim="800000"/>
            <a:headEnd/>
            <a:tailEnd/>
          </a:ln>
          <a:effectLst/>
        </p:spPr>
        <p:txBody>
          <a:bodyPr vert="horz" wrap="square" lIns="92992" tIns="46498" rIns="92992" bIns="46498" numCol="1" anchor="t" anchorCtr="0" compatLnSpc="1">
            <a:prstTxWarp prst="textNoShape">
              <a:avLst/>
            </a:prstTxWarp>
          </a:bodyPr>
          <a:lstStyle>
            <a:lvl1pPr defTabSz="930081">
              <a:defRPr sz="1200"/>
            </a:lvl1pPr>
          </a:lstStyle>
          <a:p>
            <a:pPr>
              <a:defRPr/>
            </a:pPr>
            <a:endParaRPr lang="en-US" dirty="0"/>
          </a:p>
        </p:txBody>
      </p:sp>
      <p:sp>
        <p:nvSpPr>
          <p:cNvPr id="96259" name="Rectangle 3"/>
          <p:cNvSpPr>
            <a:spLocks noGrp="1" noChangeArrowheads="1"/>
          </p:cNvSpPr>
          <p:nvPr>
            <p:ph type="dt" sz="quarter" idx="1"/>
          </p:nvPr>
        </p:nvSpPr>
        <p:spPr bwMode="auto">
          <a:xfrm>
            <a:off x="3979121" y="1"/>
            <a:ext cx="3043979" cy="462594"/>
          </a:xfrm>
          <a:prstGeom prst="rect">
            <a:avLst/>
          </a:prstGeom>
          <a:noFill/>
          <a:ln w="9525">
            <a:noFill/>
            <a:miter lim="800000"/>
            <a:headEnd/>
            <a:tailEnd/>
          </a:ln>
          <a:effectLst/>
        </p:spPr>
        <p:txBody>
          <a:bodyPr vert="horz" wrap="square" lIns="92992" tIns="46498" rIns="92992" bIns="46498" numCol="1" anchor="t" anchorCtr="0" compatLnSpc="1">
            <a:prstTxWarp prst="textNoShape">
              <a:avLst/>
            </a:prstTxWarp>
          </a:bodyPr>
          <a:lstStyle>
            <a:lvl1pPr algn="r" defTabSz="930081">
              <a:defRPr sz="1200"/>
            </a:lvl1pPr>
          </a:lstStyle>
          <a:p>
            <a:pPr>
              <a:defRPr/>
            </a:pPr>
            <a:endParaRPr lang="en-US" dirty="0"/>
          </a:p>
        </p:txBody>
      </p:sp>
      <p:sp>
        <p:nvSpPr>
          <p:cNvPr id="96260" name="Rectangle 4"/>
          <p:cNvSpPr>
            <a:spLocks noGrp="1" noChangeArrowheads="1"/>
          </p:cNvSpPr>
          <p:nvPr>
            <p:ph type="ftr" sz="quarter" idx="2"/>
          </p:nvPr>
        </p:nvSpPr>
        <p:spPr bwMode="auto">
          <a:xfrm>
            <a:off x="1" y="8867173"/>
            <a:ext cx="3043979" cy="462594"/>
          </a:xfrm>
          <a:prstGeom prst="rect">
            <a:avLst/>
          </a:prstGeom>
          <a:noFill/>
          <a:ln w="9525">
            <a:noFill/>
            <a:miter lim="800000"/>
            <a:headEnd/>
            <a:tailEnd/>
          </a:ln>
          <a:effectLst/>
        </p:spPr>
        <p:txBody>
          <a:bodyPr vert="horz" wrap="square" lIns="92992" tIns="46498" rIns="92992" bIns="46498" numCol="1" anchor="b" anchorCtr="0" compatLnSpc="1">
            <a:prstTxWarp prst="textNoShape">
              <a:avLst/>
            </a:prstTxWarp>
          </a:bodyPr>
          <a:lstStyle>
            <a:lvl1pPr defTabSz="930081">
              <a:defRPr sz="1200"/>
            </a:lvl1pPr>
          </a:lstStyle>
          <a:p>
            <a:pPr>
              <a:defRPr/>
            </a:pPr>
            <a:endParaRPr lang="en-US" dirty="0"/>
          </a:p>
        </p:txBody>
      </p:sp>
      <p:sp>
        <p:nvSpPr>
          <p:cNvPr id="96261" name="Rectangle 5"/>
          <p:cNvSpPr>
            <a:spLocks noGrp="1" noChangeArrowheads="1"/>
          </p:cNvSpPr>
          <p:nvPr>
            <p:ph type="sldNum" sz="quarter" idx="3"/>
          </p:nvPr>
        </p:nvSpPr>
        <p:spPr bwMode="auto">
          <a:xfrm>
            <a:off x="3979121" y="8867173"/>
            <a:ext cx="3043979" cy="462594"/>
          </a:xfrm>
          <a:prstGeom prst="rect">
            <a:avLst/>
          </a:prstGeom>
          <a:noFill/>
          <a:ln w="9525">
            <a:noFill/>
            <a:miter lim="800000"/>
            <a:headEnd/>
            <a:tailEnd/>
          </a:ln>
          <a:effectLst/>
        </p:spPr>
        <p:txBody>
          <a:bodyPr vert="horz" wrap="square" lIns="92992" tIns="46498" rIns="92992" bIns="46498" numCol="1" anchor="b" anchorCtr="0" compatLnSpc="1">
            <a:prstTxWarp prst="textNoShape">
              <a:avLst/>
            </a:prstTxWarp>
          </a:bodyPr>
          <a:lstStyle>
            <a:lvl1pPr algn="r" defTabSz="930081">
              <a:defRPr sz="1200"/>
            </a:lvl1pPr>
          </a:lstStyle>
          <a:p>
            <a:pPr>
              <a:defRPr/>
            </a:pPr>
            <a:fld id="{190343F2-649A-4FD2-8EC8-EFDD5B3AE1A0}" type="slidenum">
              <a:rPr lang="en-US"/>
              <a:pPr>
                <a:defRPr/>
              </a:pPr>
              <a:t>‹#›</a:t>
            </a:fld>
            <a:endParaRPr lang="en-US" dirty="0"/>
          </a:p>
        </p:txBody>
      </p:sp>
    </p:spTree>
    <p:extLst>
      <p:ext uri="{BB962C8B-B14F-4D97-AF65-F5344CB8AC3E}">
        <p14:creationId xmlns:p14="http://schemas.microsoft.com/office/powerpoint/2010/main" val="1678176859"/>
      </p:ext>
    </p:extLst>
  </p:cSld>
  <p:clrMap bg1="lt1" tx1="dk1" bg2="lt2" tx2="dk2" accent1="accent1" accent2="accent2" accent3="accent3" accent4="accent4" accent5="accent5" accent6="accent6" hlink="hlink" folHlink="folHlink"/>
</p:handoutMaster>
</file>

<file path=ppt/notesMasters/_rels/notesMaster1.xml.rels><?xml version="1.0" encoding="UTF-8" standalone="yes"?>
<Relationships xmlns="http://schemas.openxmlformats.org/package/2006/relationships"><Relationship Id="rId1" Type="http://schemas.openxmlformats.org/officeDocument/2006/relationships/theme" Target="../theme/theme2.xml"/></Relationships>
</file>

<file path=ppt/notesMasters/notesMaster1.xml><?xml version="1.0" encoding="utf-8"?>
<p:notesMaster xmlns:a="http://schemas.openxmlformats.org/drawingml/2006/main" xmlns:r="http://schemas.openxmlformats.org/officeDocument/2006/relationships" xmlns:p="http://schemas.openxmlformats.org/presentationml/2006/main">
  <p:cSld>
    <p:bg>
      <p:bgPr>
        <a:solidFill>
          <a:schemeClr val="bg1"/>
        </a:solidFill>
        <a:effectLst/>
      </p:bgPr>
    </p:bg>
    <p:spTree>
      <p:nvGrpSpPr>
        <p:cNvPr id="1" name=""/>
        <p:cNvGrpSpPr/>
        <p:nvPr/>
      </p:nvGrpSpPr>
      <p:grpSpPr>
        <a:xfrm>
          <a:off x="0" y="0"/>
          <a:ext cx="0" cy="0"/>
          <a:chOff x="0" y="0"/>
          <a:chExt cx="0" cy="0"/>
        </a:xfrm>
      </p:grpSpPr>
      <p:sp>
        <p:nvSpPr>
          <p:cNvPr id="92162" name="Rectangle 2"/>
          <p:cNvSpPr>
            <a:spLocks noGrp="1" noChangeArrowheads="1"/>
          </p:cNvSpPr>
          <p:nvPr>
            <p:ph type="hdr" sz="quarter"/>
          </p:nvPr>
        </p:nvSpPr>
        <p:spPr bwMode="auto">
          <a:xfrm>
            <a:off x="1" y="1"/>
            <a:ext cx="3043979" cy="462594"/>
          </a:xfrm>
          <a:prstGeom prst="rect">
            <a:avLst/>
          </a:prstGeom>
          <a:noFill/>
          <a:ln w="12700" cap="sq">
            <a:noFill/>
            <a:miter lim="800000"/>
            <a:headEnd type="none" w="sm" len="sm"/>
            <a:tailEnd type="none" w="sm" len="sm"/>
          </a:ln>
          <a:effectLst/>
        </p:spPr>
        <p:txBody>
          <a:bodyPr vert="horz" wrap="square" lIns="92988" tIns="46497" rIns="92988" bIns="46497" numCol="1" anchor="t" anchorCtr="0" compatLnSpc="1">
            <a:prstTxWarp prst="textNoShape">
              <a:avLst/>
            </a:prstTxWarp>
          </a:bodyPr>
          <a:lstStyle>
            <a:lvl1pPr defTabSz="930081" eaLnBrk="0" hangingPunct="0">
              <a:defRPr sz="1200">
                <a:latin typeface="Arial Black" pitchFamily="34" charset="0"/>
              </a:defRPr>
            </a:lvl1pPr>
          </a:lstStyle>
          <a:p>
            <a:pPr>
              <a:defRPr/>
            </a:pPr>
            <a:endParaRPr lang="en-US" dirty="0"/>
          </a:p>
        </p:txBody>
      </p:sp>
      <p:sp>
        <p:nvSpPr>
          <p:cNvPr id="92163" name="Rectangle 3"/>
          <p:cNvSpPr>
            <a:spLocks noGrp="1" noChangeArrowheads="1"/>
          </p:cNvSpPr>
          <p:nvPr>
            <p:ph type="dt" idx="1"/>
          </p:nvPr>
        </p:nvSpPr>
        <p:spPr bwMode="auto">
          <a:xfrm>
            <a:off x="3979121" y="1"/>
            <a:ext cx="3043979" cy="462594"/>
          </a:xfrm>
          <a:prstGeom prst="rect">
            <a:avLst/>
          </a:prstGeom>
          <a:noFill/>
          <a:ln w="12700" cap="sq">
            <a:noFill/>
            <a:miter lim="800000"/>
            <a:headEnd type="none" w="sm" len="sm"/>
            <a:tailEnd type="none" w="sm" len="sm"/>
          </a:ln>
          <a:effectLst/>
        </p:spPr>
        <p:txBody>
          <a:bodyPr vert="horz" wrap="square" lIns="92988" tIns="46497" rIns="92988" bIns="46497" numCol="1" anchor="t" anchorCtr="0" compatLnSpc="1">
            <a:prstTxWarp prst="textNoShape">
              <a:avLst/>
            </a:prstTxWarp>
          </a:bodyPr>
          <a:lstStyle>
            <a:lvl1pPr algn="r" defTabSz="930081" eaLnBrk="0" hangingPunct="0">
              <a:defRPr sz="1200">
                <a:latin typeface="Arial Black" pitchFamily="34" charset="0"/>
              </a:defRPr>
            </a:lvl1pPr>
          </a:lstStyle>
          <a:p>
            <a:pPr>
              <a:defRPr/>
            </a:pPr>
            <a:endParaRPr lang="en-US" dirty="0"/>
          </a:p>
        </p:txBody>
      </p:sp>
      <p:sp>
        <p:nvSpPr>
          <p:cNvPr id="50180" name="Rectangle 4"/>
          <p:cNvSpPr>
            <a:spLocks noGrp="1" noRot="1" noChangeAspect="1" noChangeArrowheads="1" noTextEdit="1"/>
          </p:cNvSpPr>
          <p:nvPr>
            <p:ph type="sldImg" idx="2"/>
          </p:nvPr>
        </p:nvSpPr>
        <p:spPr bwMode="auto">
          <a:xfrm>
            <a:off x="1200150" y="695325"/>
            <a:ext cx="4625975" cy="3468688"/>
          </a:xfrm>
          <a:prstGeom prst="rect">
            <a:avLst/>
          </a:prstGeom>
          <a:noFill/>
          <a:ln w="9525">
            <a:solidFill>
              <a:srgbClr val="000000"/>
            </a:solidFill>
            <a:miter lim="800000"/>
            <a:headEnd/>
            <a:tailEnd/>
          </a:ln>
        </p:spPr>
      </p:sp>
      <p:sp>
        <p:nvSpPr>
          <p:cNvPr id="92165" name="Rectangle 5"/>
          <p:cNvSpPr>
            <a:spLocks noGrp="1" noChangeArrowheads="1"/>
          </p:cNvSpPr>
          <p:nvPr>
            <p:ph type="body" sz="quarter" idx="3"/>
          </p:nvPr>
        </p:nvSpPr>
        <p:spPr bwMode="auto">
          <a:xfrm>
            <a:off x="936733" y="4395435"/>
            <a:ext cx="5149637" cy="4241236"/>
          </a:xfrm>
          <a:prstGeom prst="rect">
            <a:avLst/>
          </a:prstGeom>
          <a:noFill/>
          <a:ln w="12700" cap="sq">
            <a:noFill/>
            <a:miter lim="800000"/>
            <a:headEnd type="none" w="sm" len="sm"/>
            <a:tailEnd type="none" w="sm" len="sm"/>
          </a:ln>
          <a:effectLst/>
        </p:spPr>
        <p:txBody>
          <a:bodyPr vert="horz" wrap="square" lIns="92988" tIns="46497" rIns="92988" bIns="46497" numCol="1" anchor="t" anchorCtr="0" compatLnSpc="1">
            <a:prstTxWarp prst="textNoShape">
              <a:avLst/>
            </a:prstTxWarp>
          </a:bodyPr>
          <a:lstStyle/>
          <a:p>
            <a:pPr lvl="0"/>
            <a:r>
              <a:rPr lang="en-US" noProof="0"/>
              <a:t>Click to edit Master text styles</a:t>
            </a:r>
          </a:p>
          <a:p>
            <a:pPr lvl="1"/>
            <a:r>
              <a:rPr lang="en-US" noProof="0"/>
              <a:t>Second level</a:t>
            </a:r>
          </a:p>
          <a:p>
            <a:pPr lvl="2"/>
            <a:r>
              <a:rPr lang="en-US" noProof="0"/>
              <a:t>Third level</a:t>
            </a:r>
          </a:p>
          <a:p>
            <a:pPr lvl="3"/>
            <a:r>
              <a:rPr lang="en-US" noProof="0"/>
              <a:t>Fourth level</a:t>
            </a:r>
          </a:p>
          <a:p>
            <a:pPr lvl="4"/>
            <a:r>
              <a:rPr lang="en-US" noProof="0"/>
              <a:t>Fifth level</a:t>
            </a:r>
          </a:p>
        </p:txBody>
      </p:sp>
      <p:sp>
        <p:nvSpPr>
          <p:cNvPr id="92166" name="Rectangle 6"/>
          <p:cNvSpPr>
            <a:spLocks noGrp="1" noChangeArrowheads="1"/>
          </p:cNvSpPr>
          <p:nvPr>
            <p:ph type="ftr" sz="quarter" idx="4"/>
          </p:nvPr>
        </p:nvSpPr>
        <p:spPr bwMode="auto">
          <a:xfrm>
            <a:off x="1" y="8867173"/>
            <a:ext cx="3043979" cy="462594"/>
          </a:xfrm>
          <a:prstGeom prst="rect">
            <a:avLst/>
          </a:prstGeom>
          <a:noFill/>
          <a:ln w="12700" cap="sq">
            <a:noFill/>
            <a:miter lim="800000"/>
            <a:headEnd type="none" w="sm" len="sm"/>
            <a:tailEnd type="none" w="sm" len="sm"/>
          </a:ln>
          <a:effectLst/>
        </p:spPr>
        <p:txBody>
          <a:bodyPr vert="horz" wrap="square" lIns="92988" tIns="46497" rIns="92988" bIns="46497" numCol="1" anchor="b" anchorCtr="0" compatLnSpc="1">
            <a:prstTxWarp prst="textNoShape">
              <a:avLst/>
            </a:prstTxWarp>
          </a:bodyPr>
          <a:lstStyle>
            <a:lvl1pPr defTabSz="930081" eaLnBrk="0" hangingPunct="0">
              <a:defRPr sz="1200">
                <a:latin typeface="Arial Black" pitchFamily="34" charset="0"/>
              </a:defRPr>
            </a:lvl1pPr>
          </a:lstStyle>
          <a:p>
            <a:pPr>
              <a:defRPr/>
            </a:pPr>
            <a:endParaRPr lang="en-US" dirty="0"/>
          </a:p>
        </p:txBody>
      </p:sp>
      <p:sp>
        <p:nvSpPr>
          <p:cNvPr id="92167" name="Rectangle 7"/>
          <p:cNvSpPr>
            <a:spLocks noGrp="1" noChangeArrowheads="1"/>
          </p:cNvSpPr>
          <p:nvPr>
            <p:ph type="sldNum" sz="quarter" idx="5"/>
          </p:nvPr>
        </p:nvSpPr>
        <p:spPr bwMode="auto">
          <a:xfrm>
            <a:off x="3979121" y="8867173"/>
            <a:ext cx="3043979" cy="462594"/>
          </a:xfrm>
          <a:prstGeom prst="rect">
            <a:avLst/>
          </a:prstGeom>
          <a:noFill/>
          <a:ln w="12700" cap="sq">
            <a:noFill/>
            <a:miter lim="800000"/>
            <a:headEnd type="none" w="sm" len="sm"/>
            <a:tailEnd type="none" w="sm" len="sm"/>
          </a:ln>
          <a:effectLst/>
        </p:spPr>
        <p:txBody>
          <a:bodyPr vert="horz" wrap="square" lIns="92988" tIns="46497" rIns="92988" bIns="46497" numCol="1" anchor="b" anchorCtr="0" compatLnSpc="1">
            <a:prstTxWarp prst="textNoShape">
              <a:avLst/>
            </a:prstTxWarp>
          </a:bodyPr>
          <a:lstStyle>
            <a:lvl1pPr algn="r" defTabSz="930081" eaLnBrk="0" hangingPunct="0">
              <a:defRPr sz="1200">
                <a:latin typeface="Arial Black" pitchFamily="34" charset="0"/>
              </a:defRPr>
            </a:lvl1pPr>
          </a:lstStyle>
          <a:p>
            <a:pPr>
              <a:defRPr/>
            </a:pPr>
            <a:fld id="{E1F13066-F638-4708-AEE7-DD7403D84E34}" type="slidenum">
              <a:rPr lang="en-US"/>
              <a:pPr>
                <a:defRPr/>
              </a:pPr>
              <a:t>‹#›</a:t>
            </a:fld>
            <a:endParaRPr lang="en-US" dirty="0"/>
          </a:p>
        </p:txBody>
      </p:sp>
    </p:spTree>
    <p:extLst>
      <p:ext uri="{BB962C8B-B14F-4D97-AF65-F5344CB8AC3E}">
        <p14:creationId xmlns:p14="http://schemas.microsoft.com/office/powerpoint/2010/main" val="1632785847"/>
      </p:ext>
    </p:extLst>
  </p:cSld>
  <p:clrMap bg1="lt1" tx1="dk1" bg2="lt2" tx2="dk2" accent1="accent1" accent2="accent2" accent3="accent3" accent4="accent4" accent5="accent5" accent6="accent6" hlink="hlink" folHlink="folHlink"/>
  <p:notesStyle>
    <a:lvl1pPr algn="l" rtl="0" eaLnBrk="0" fontAlgn="base" hangingPunct="0">
      <a:spcBef>
        <a:spcPct val="30000"/>
      </a:spcBef>
      <a:spcAft>
        <a:spcPct val="0"/>
      </a:spcAft>
      <a:defRPr kumimoji="1" sz="1200" kern="1200">
        <a:solidFill>
          <a:schemeClr val="tx1"/>
        </a:solidFill>
        <a:latin typeface="Times New Roman" pitchFamily="18" charset="0"/>
        <a:ea typeface="+mn-ea"/>
        <a:cs typeface="+mn-cs"/>
      </a:defRPr>
    </a:lvl1pPr>
    <a:lvl2pPr marL="457200" algn="l" rtl="0" eaLnBrk="0" fontAlgn="base" hangingPunct="0">
      <a:spcBef>
        <a:spcPct val="30000"/>
      </a:spcBef>
      <a:spcAft>
        <a:spcPct val="0"/>
      </a:spcAft>
      <a:defRPr kumimoji="1" sz="1200" kern="1200">
        <a:solidFill>
          <a:schemeClr val="tx1"/>
        </a:solidFill>
        <a:latin typeface="Times New Roman" pitchFamily="18" charset="0"/>
        <a:ea typeface="+mn-ea"/>
        <a:cs typeface="+mn-cs"/>
      </a:defRPr>
    </a:lvl2pPr>
    <a:lvl3pPr marL="914400" algn="l" rtl="0" eaLnBrk="0" fontAlgn="base" hangingPunct="0">
      <a:spcBef>
        <a:spcPct val="30000"/>
      </a:spcBef>
      <a:spcAft>
        <a:spcPct val="0"/>
      </a:spcAft>
      <a:defRPr kumimoji="1" sz="1200" kern="1200">
        <a:solidFill>
          <a:schemeClr val="tx1"/>
        </a:solidFill>
        <a:latin typeface="Times New Roman" pitchFamily="18" charset="0"/>
        <a:ea typeface="+mn-ea"/>
        <a:cs typeface="+mn-cs"/>
      </a:defRPr>
    </a:lvl3pPr>
    <a:lvl4pPr marL="1371600" algn="l" rtl="0" eaLnBrk="0" fontAlgn="base" hangingPunct="0">
      <a:spcBef>
        <a:spcPct val="30000"/>
      </a:spcBef>
      <a:spcAft>
        <a:spcPct val="0"/>
      </a:spcAft>
      <a:defRPr kumimoji="1" sz="1200" kern="1200">
        <a:solidFill>
          <a:schemeClr val="tx1"/>
        </a:solidFill>
        <a:latin typeface="Times New Roman" pitchFamily="18" charset="0"/>
        <a:ea typeface="+mn-ea"/>
        <a:cs typeface="+mn-cs"/>
      </a:defRPr>
    </a:lvl4pPr>
    <a:lvl5pPr marL="1828800" algn="l" rtl="0" eaLnBrk="0" fontAlgn="base" hangingPunct="0">
      <a:spcBef>
        <a:spcPct val="30000"/>
      </a:spcBef>
      <a:spcAft>
        <a:spcPct val="0"/>
      </a:spcAft>
      <a:defRPr kumimoji="1" sz="1200" kern="1200">
        <a:solidFill>
          <a:schemeClr val="tx1"/>
        </a:solidFill>
        <a:latin typeface="Times New Roman" pitchFamily="18" charset="0"/>
        <a:ea typeface="+mn-ea"/>
        <a:cs typeface="+mn-cs"/>
      </a:defRPr>
    </a:lvl5pPr>
    <a:lvl6pPr marL="2286000" algn="l" defTabSz="914400" rtl="0" eaLnBrk="1" latinLnBrk="0" hangingPunct="1">
      <a:defRPr sz="1200" kern="1200">
        <a:solidFill>
          <a:schemeClr val="tx1"/>
        </a:solidFill>
        <a:latin typeface="+mn-lt"/>
        <a:ea typeface="+mn-ea"/>
        <a:cs typeface="+mn-cs"/>
      </a:defRPr>
    </a:lvl6pPr>
    <a:lvl7pPr marL="2743200" algn="l" defTabSz="914400" rtl="0" eaLnBrk="1" latinLnBrk="0" hangingPunct="1">
      <a:defRPr sz="1200" kern="1200">
        <a:solidFill>
          <a:schemeClr val="tx1"/>
        </a:solidFill>
        <a:latin typeface="+mn-lt"/>
        <a:ea typeface="+mn-ea"/>
        <a:cs typeface="+mn-cs"/>
      </a:defRPr>
    </a:lvl7pPr>
    <a:lvl8pPr marL="3200400" algn="l" defTabSz="914400" rtl="0" eaLnBrk="1" latinLnBrk="0" hangingPunct="1">
      <a:defRPr sz="1200" kern="1200">
        <a:solidFill>
          <a:schemeClr val="tx1"/>
        </a:solidFill>
        <a:latin typeface="+mn-lt"/>
        <a:ea typeface="+mn-ea"/>
        <a:cs typeface="+mn-cs"/>
      </a:defRPr>
    </a:lvl8pPr>
    <a:lvl9pPr marL="3657600" algn="l" defTabSz="914400" rtl="0" eaLnBrk="1" latinLnBrk="0" hangingPunct="1">
      <a:defRPr sz="1200" kern="1200">
        <a:solidFill>
          <a:schemeClr val="tx1"/>
        </a:solidFill>
        <a:latin typeface="+mn-lt"/>
        <a:ea typeface="+mn-ea"/>
        <a:cs typeface="+mn-cs"/>
      </a:defRPr>
    </a:lvl9pPr>
  </p:notesStyle>
</p:notesMaster>
</file>

<file path=ppt/notesSlides/_rels/notesSlide1.xml.rels><?xml version="1.0" encoding="UTF-8" standalone="yes"?>
<Relationships xmlns="http://schemas.openxmlformats.org/package/2006/relationships"><Relationship Id="rId2" Type="http://schemas.openxmlformats.org/officeDocument/2006/relationships/slide" Target="../slides/slide1.xml"/><Relationship Id="rId1" Type="http://schemas.openxmlformats.org/officeDocument/2006/relationships/notesMaster" Target="../notesMasters/notesMaster1.xml"/></Relationships>
</file>

<file path=ppt/notesSlides/notesSlide1.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7345" name="Rectangle 7"/>
          <p:cNvSpPr>
            <a:spLocks noGrp="1" noChangeArrowheads="1"/>
          </p:cNvSpPr>
          <p:nvPr>
            <p:ph type="sldNum" sz="quarter" idx="5"/>
          </p:nvPr>
        </p:nvSpPr>
        <p:spPr>
          <a:noFill/>
        </p:spPr>
        <p:txBody>
          <a:bodyPr/>
          <a:lstStyle/>
          <a:p>
            <a:fld id="{C48279FD-BB24-41BC-9DBF-CE438D8731C4}" type="slidenum">
              <a:rPr lang="en-US" smtClean="0"/>
              <a:pPr/>
              <a:t>1</a:t>
            </a:fld>
            <a:endParaRPr lang="en-US" dirty="0"/>
          </a:p>
        </p:txBody>
      </p:sp>
      <p:sp>
        <p:nvSpPr>
          <p:cNvPr id="57346" name="Rectangle 2"/>
          <p:cNvSpPr>
            <a:spLocks noGrp="1" noRot="1" noChangeAspect="1" noChangeArrowheads="1" noTextEdit="1"/>
          </p:cNvSpPr>
          <p:nvPr>
            <p:ph type="sldImg"/>
          </p:nvPr>
        </p:nvSpPr>
        <p:spPr>
          <a:ln/>
        </p:spPr>
      </p:sp>
      <p:sp>
        <p:nvSpPr>
          <p:cNvPr id="57347" name="Rectangle 3"/>
          <p:cNvSpPr>
            <a:spLocks noGrp="1" noChangeArrowheads="1"/>
          </p:cNvSpPr>
          <p:nvPr>
            <p:ph type="body" idx="1"/>
          </p:nvPr>
        </p:nvSpPr>
        <p:spPr>
          <a:noFill/>
          <a:ln w="9525"/>
        </p:spPr>
        <p:txBody>
          <a:bodyPr/>
          <a:lstStyle/>
          <a:p>
            <a:endParaRPr lang="en-US" dirty="0"/>
          </a:p>
        </p:txBody>
      </p:sp>
    </p:spTree>
  </p:cSld>
  <p:clrMapOvr>
    <a:masterClrMapping/>
  </p:clrMapOvr>
</p:notes>
</file>

<file path=ppt/slideLayouts/_rels/slideLayout1.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0.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1.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2.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3.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4.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5.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6.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7.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2.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3.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4.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5.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6.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7.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8.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9.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slideLayout1.xml><?xml version="1.0" encoding="utf-8"?>
<p:sldLayout xmlns:a="http://schemas.openxmlformats.org/drawingml/2006/main" xmlns:r="http://schemas.openxmlformats.org/officeDocument/2006/relationships" xmlns:p="http://schemas.openxmlformats.org/presentationml/2006/main" type="title" preserve="1">
  <p:cSld name="Title Slide">
    <p:spTree>
      <p:nvGrpSpPr>
        <p:cNvPr id="1" name=""/>
        <p:cNvGrpSpPr/>
        <p:nvPr/>
      </p:nvGrpSpPr>
      <p:grpSpPr>
        <a:xfrm>
          <a:off x="0" y="0"/>
          <a:ext cx="0" cy="0"/>
          <a:chOff x="0" y="0"/>
          <a:chExt cx="0" cy="0"/>
        </a:xfrm>
      </p:grpSpPr>
      <p:sp>
        <p:nvSpPr>
          <p:cNvPr id="2" name="Title 1"/>
          <p:cNvSpPr>
            <a:spLocks noGrp="1"/>
          </p:cNvSpPr>
          <p:nvPr>
            <p:ph type="ctrTitle"/>
          </p:nvPr>
        </p:nvSpPr>
        <p:spPr>
          <a:xfrm>
            <a:off x="1942416" y="2514601"/>
            <a:ext cx="6600451" cy="2262781"/>
          </a:xfrm>
        </p:spPr>
        <p:txBody>
          <a:bodyPr anchor="b">
            <a:normAutofit/>
          </a:bodyPr>
          <a:lstStyle>
            <a:lvl1pPr>
              <a:defRPr sz="5400"/>
            </a:lvl1pPr>
          </a:lstStyle>
          <a:p>
            <a:r>
              <a:rPr lang="en-US"/>
              <a:t>Click to edit Master title style</a:t>
            </a:r>
            <a:endParaRPr lang="en-US" dirty="0"/>
          </a:p>
        </p:txBody>
      </p:sp>
      <p:sp>
        <p:nvSpPr>
          <p:cNvPr id="3" name="Subtitle 2"/>
          <p:cNvSpPr>
            <a:spLocks noGrp="1"/>
          </p:cNvSpPr>
          <p:nvPr>
            <p:ph type="subTitle" idx="1"/>
          </p:nvPr>
        </p:nvSpPr>
        <p:spPr>
          <a:xfrm>
            <a:off x="1942416" y="4777380"/>
            <a:ext cx="6600451" cy="1126283"/>
          </a:xfrm>
        </p:spPr>
        <p:txBody>
          <a:bodyPr anchor="t"/>
          <a:lstStyle>
            <a:lvl1pPr marL="0" indent="0" algn="l">
              <a:buNone/>
              <a:defRPr>
                <a:solidFill>
                  <a:schemeClr val="tx1">
                    <a:lumMod val="65000"/>
                    <a:lumOff val="35000"/>
                  </a:schemeClr>
                </a:solidFill>
              </a:defRPr>
            </a:lvl1pPr>
            <a:lvl2pPr marL="457200" indent="0" algn="ctr">
              <a:buNone/>
              <a:defRPr>
                <a:solidFill>
                  <a:schemeClr val="tx1">
                    <a:tint val="75000"/>
                  </a:schemeClr>
                </a:solidFill>
              </a:defRPr>
            </a:lvl2pPr>
            <a:lvl3pPr marL="914400" indent="0" algn="ctr">
              <a:buNone/>
              <a:defRPr>
                <a:solidFill>
                  <a:schemeClr val="tx1">
                    <a:tint val="75000"/>
                  </a:schemeClr>
                </a:solidFill>
              </a:defRPr>
            </a:lvl3pPr>
            <a:lvl4pPr marL="1371600" indent="0" algn="ctr">
              <a:buNone/>
              <a:defRPr>
                <a:solidFill>
                  <a:schemeClr val="tx1">
                    <a:tint val="75000"/>
                  </a:schemeClr>
                </a:solidFill>
              </a:defRPr>
            </a:lvl4pPr>
            <a:lvl5pPr marL="1828800" indent="0" algn="ctr">
              <a:buNone/>
              <a:defRPr>
                <a:solidFill>
                  <a:schemeClr val="tx1">
                    <a:tint val="75000"/>
                  </a:schemeClr>
                </a:solidFill>
              </a:defRPr>
            </a:lvl5pPr>
            <a:lvl6pPr marL="2286000" indent="0" algn="ctr">
              <a:buNone/>
              <a:defRPr>
                <a:solidFill>
                  <a:schemeClr val="tx1">
                    <a:tint val="75000"/>
                  </a:schemeClr>
                </a:solidFill>
              </a:defRPr>
            </a:lvl6pPr>
            <a:lvl7pPr marL="2743200" indent="0" algn="ctr">
              <a:buNone/>
              <a:defRPr>
                <a:solidFill>
                  <a:schemeClr val="tx1">
                    <a:tint val="75000"/>
                  </a:schemeClr>
                </a:solidFill>
              </a:defRPr>
            </a:lvl7pPr>
            <a:lvl8pPr marL="3200400" indent="0" algn="ctr">
              <a:buNone/>
              <a:defRPr>
                <a:solidFill>
                  <a:schemeClr val="tx1">
                    <a:tint val="75000"/>
                  </a:schemeClr>
                </a:solidFill>
              </a:defRPr>
            </a:lvl8pPr>
            <a:lvl9pPr marL="3657600" indent="0" algn="ctr">
              <a:buNone/>
              <a:defRPr>
                <a:solidFill>
                  <a:schemeClr val="tx1">
                    <a:tint val="75000"/>
                  </a:schemeClr>
                </a:solidFill>
              </a:defRPr>
            </a:lvl9pPr>
          </a:lstStyle>
          <a:p>
            <a:r>
              <a:rPr lang="en-US"/>
              <a:t>Click to edit Master subtitle style</a:t>
            </a:r>
            <a:endParaRPr lang="en-US" dirty="0"/>
          </a:p>
        </p:txBody>
      </p:sp>
      <p:sp>
        <p:nvSpPr>
          <p:cNvPr id="4" name="Date Placeholder 3"/>
          <p:cNvSpPr>
            <a:spLocks noGrp="1"/>
          </p:cNvSpPr>
          <p:nvPr>
            <p:ph type="dt" sz="half" idx="10"/>
          </p:nvPr>
        </p:nvSpPr>
        <p:spPr/>
        <p:txBody>
          <a:bodyPr/>
          <a:lstStyle/>
          <a:p>
            <a:pPr>
              <a:defRPr/>
            </a:pPr>
            <a:r>
              <a:rPr lang="en-US"/>
              <a:t>March 29, 2004</a:t>
            </a:r>
            <a:endParaRPr lang="en-US" dirty="0"/>
          </a:p>
        </p:txBody>
      </p:sp>
      <p:sp>
        <p:nvSpPr>
          <p:cNvPr id="5" name="Footer Placeholder 4"/>
          <p:cNvSpPr>
            <a:spLocks noGrp="1"/>
          </p:cNvSpPr>
          <p:nvPr>
            <p:ph type="ftr" sz="quarter" idx="11"/>
          </p:nvPr>
        </p:nvSpPr>
        <p:spPr/>
        <p:txBody>
          <a:bodyPr/>
          <a:lstStyle/>
          <a:p>
            <a:pPr>
              <a:defRPr/>
            </a:pPr>
            <a:r>
              <a:rPr lang="en-US"/>
              <a:t>All Day Budget Work Session</a:t>
            </a:r>
            <a:endParaRPr lang="en-US" dirty="0"/>
          </a:p>
        </p:txBody>
      </p:sp>
      <p:sp>
        <p:nvSpPr>
          <p:cNvPr id="9" name="Freeform 8"/>
          <p:cNvSpPr/>
          <p:nvPr/>
        </p:nvSpPr>
        <p:spPr bwMode="auto">
          <a:xfrm>
            <a:off x="-31719" y="4321158"/>
            <a:ext cx="1395473" cy="781781"/>
          </a:xfrm>
          <a:custGeom>
            <a:avLst/>
            <a:gdLst/>
            <a:ahLst/>
            <a:cxnLst/>
            <a:rect l="l" t="t" r="r" b="b"/>
            <a:pathLst>
              <a:path w="8042" h="10000">
                <a:moveTo>
                  <a:pt x="5799" y="10000"/>
                </a:moveTo>
                <a:cubicBezTo>
                  <a:pt x="5880" y="10000"/>
                  <a:pt x="5934" y="9940"/>
                  <a:pt x="5961" y="9880"/>
                </a:cubicBezTo>
                <a:cubicBezTo>
                  <a:pt x="5961" y="9820"/>
                  <a:pt x="5988" y="9820"/>
                  <a:pt x="5988" y="9820"/>
                </a:cubicBezTo>
                <a:lnTo>
                  <a:pt x="8042" y="5260"/>
                </a:lnTo>
                <a:cubicBezTo>
                  <a:pt x="8096" y="5140"/>
                  <a:pt x="8096" y="4901"/>
                  <a:pt x="8042" y="4721"/>
                </a:cubicBezTo>
                <a:lnTo>
                  <a:pt x="5988" y="221"/>
                </a:lnTo>
                <a:cubicBezTo>
                  <a:pt x="5988" y="160"/>
                  <a:pt x="5961" y="160"/>
                  <a:pt x="5961" y="160"/>
                </a:cubicBezTo>
                <a:cubicBezTo>
                  <a:pt x="5934" y="101"/>
                  <a:pt x="5880" y="41"/>
                  <a:pt x="5799" y="41"/>
                </a:cubicBezTo>
                <a:lnTo>
                  <a:pt x="18" y="0"/>
                </a:lnTo>
                <a:cubicBezTo>
                  <a:pt x="12" y="3330"/>
                  <a:pt x="6" y="6661"/>
                  <a:pt x="0" y="9991"/>
                </a:cubicBezTo>
                <a:lnTo>
                  <a:pt x="5799" y="10000"/>
                </a:lnTo>
                <a:close/>
              </a:path>
            </a:pathLst>
          </a:custGeom>
          <a:solidFill>
            <a:schemeClr val="accent1"/>
          </a:solidFill>
          <a:ln>
            <a:noFill/>
          </a:ln>
        </p:spPr>
      </p:sp>
      <p:sp>
        <p:nvSpPr>
          <p:cNvPr id="6" name="Slide Number Placeholder 5"/>
          <p:cNvSpPr>
            <a:spLocks noGrp="1"/>
          </p:cNvSpPr>
          <p:nvPr>
            <p:ph type="sldNum" sz="quarter" idx="12"/>
          </p:nvPr>
        </p:nvSpPr>
        <p:spPr>
          <a:xfrm>
            <a:off x="423334" y="4529541"/>
            <a:ext cx="584978" cy="365125"/>
          </a:xfrm>
        </p:spPr>
        <p:txBody>
          <a:bodyPr/>
          <a:lstStyle/>
          <a:p>
            <a:pPr>
              <a:defRPr/>
            </a:pPr>
            <a:fld id="{2DEAE567-2305-412B-A7C3-9D98C236296F}" type="slidenum">
              <a:rPr lang="en-US" smtClean="0"/>
              <a:pPr>
                <a:defRPr/>
              </a:pPr>
              <a:t>‹#›</a:t>
            </a:fld>
            <a:endParaRPr lang="en-US" dirty="0"/>
          </a:p>
        </p:txBody>
      </p:sp>
    </p:spTree>
    <p:extLst>
      <p:ext uri="{BB962C8B-B14F-4D97-AF65-F5344CB8AC3E}">
        <p14:creationId xmlns:p14="http://schemas.microsoft.com/office/powerpoint/2010/main" val="2963959802"/>
      </p:ext>
    </p:extLst>
  </p:cSld>
  <p:clrMapOvr>
    <a:masterClrMapping/>
  </p:clrMapOvr>
  <p:transition>
    <p:random/>
  </p:transition>
</p:sldLayout>
</file>

<file path=ppt/slideLayouts/slideLayout10.xml><?xml version="1.0" encoding="utf-8"?>
<p:sldLayout xmlns:a="http://schemas.openxmlformats.org/drawingml/2006/main" xmlns:r="http://schemas.openxmlformats.org/officeDocument/2006/relationships" xmlns:p="http://schemas.openxmlformats.org/presentationml/2006/main" preserve="1">
  <p:cSld name="Title and Caption">
    <p:spTree>
      <p:nvGrpSpPr>
        <p:cNvPr id="1" name=""/>
        <p:cNvGrpSpPr/>
        <p:nvPr/>
      </p:nvGrpSpPr>
      <p:grpSpPr>
        <a:xfrm>
          <a:off x="0" y="0"/>
          <a:ext cx="0" cy="0"/>
          <a:chOff x="0" y="0"/>
          <a:chExt cx="0" cy="0"/>
        </a:xfrm>
      </p:grpSpPr>
      <p:sp>
        <p:nvSpPr>
          <p:cNvPr id="2" name="Title 1"/>
          <p:cNvSpPr>
            <a:spLocks noGrp="1"/>
          </p:cNvSpPr>
          <p:nvPr>
            <p:ph type="title"/>
          </p:nvPr>
        </p:nvSpPr>
        <p:spPr>
          <a:xfrm>
            <a:off x="1942415" y="609600"/>
            <a:ext cx="6591985" cy="3117040"/>
          </a:xfrm>
        </p:spPr>
        <p:txBody>
          <a:bodyPr anchor="ctr">
            <a:normAutofit/>
          </a:bodyPr>
          <a:lstStyle>
            <a:lvl1pPr algn="l">
              <a:defRPr sz="4800" b="0" cap="none"/>
            </a:lvl1pPr>
          </a:lstStyle>
          <a:p>
            <a:r>
              <a:rPr lang="en-US"/>
              <a:t>Click to edit Master title style</a:t>
            </a:r>
            <a:endParaRPr lang="en-US" dirty="0"/>
          </a:p>
        </p:txBody>
      </p:sp>
      <p:sp>
        <p:nvSpPr>
          <p:cNvPr id="3" name="Text Placeholder 2"/>
          <p:cNvSpPr>
            <a:spLocks noGrp="1"/>
          </p:cNvSpPr>
          <p:nvPr>
            <p:ph type="body" idx="1"/>
          </p:nvPr>
        </p:nvSpPr>
        <p:spPr>
          <a:xfrm>
            <a:off x="1942415" y="4354046"/>
            <a:ext cx="6591985" cy="1555864"/>
          </a:xfrm>
        </p:spPr>
        <p:txBody>
          <a:bodyPr anchor="ctr">
            <a:normAutofit/>
          </a:bodyPr>
          <a:lstStyle>
            <a:lvl1pPr marL="0" indent="0" algn="l">
              <a:buNone/>
              <a:defRPr sz="1800">
                <a:solidFill>
                  <a:schemeClr val="tx1">
                    <a:lumMod val="65000"/>
                    <a:lumOff val="35000"/>
                  </a:schemeClr>
                </a:solidFill>
              </a:defRPr>
            </a:lvl1pPr>
            <a:lvl2pPr marL="457200" indent="0">
              <a:buNone/>
              <a:defRPr sz="1800">
                <a:solidFill>
                  <a:schemeClr val="tx1">
                    <a:tint val="75000"/>
                  </a:schemeClr>
                </a:solidFill>
              </a:defRPr>
            </a:lvl2pPr>
            <a:lvl3pPr marL="914400" indent="0">
              <a:buNone/>
              <a:defRPr sz="1600">
                <a:solidFill>
                  <a:schemeClr val="tx1">
                    <a:tint val="75000"/>
                  </a:schemeClr>
                </a:solidFill>
              </a:defRPr>
            </a:lvl3pPr>
            <a:lvl4pPr marL="1371600" indent="0">
              <a:buNone/>
              <a:defRPr sz="1400">
                <a:solidFill>
                  <a:schemeClr val="tx1">
                    <a:tint val="75000"/>
                  </a:schemeClr>
                </a:solidFill>
              </a:defRPr>
            </a:lvl4pPr>
            <a:lvl5pPr marL="1828800" indent="0">
              <a:buNone/>
              <a:defRPr sz="1400">
                <a:solidFill>
                  <a:schemeClr val="tx1">
                    <a:tint val="75000"/>
                  </a:schemeClr>
                </a:solidFill>
              </a:defRPr>
            </a:lvl5pPr>
            <a:lvl6pPr marL="2286000" indent="0">
              <a:buNone/>
              <a:defRPr sz="1400">
                <a:solidFill>
                  <a:schemeClr val="tx1">
                    <a:tint val="75000"/>
                  </a:schemeClr>
                </a:solidFill>
              </a:defRPr>
            </a:lvl6pPr>
            <a:lvl7pPr marL="2743200" indent="0">
              <a:buNone/>
              <a:defRPr sz="1400">
                <a:solidFill>
                  <a:schemeClr val="tx1">
                    <a:tint val="75000"/>
                  </a:schemeClr>
                </a:solidFill>
              </a:defRPr>
            </a:lvl7pPr>
            <a:lvl8pPr marL="3200400" indent="0">
              <a:buNone/>
              <a:defRPr sz="1400">
                <a:solidFill>
                  <a:schemeClr val="tx1">
                    <a:tint val="75000"/>
                  </a:schemeClr>
                </a:solidFill>
              </a:defRPr>
            </a:lvl8pPr>
            <a:lvl9pPr marL="3657600" indent="0">
              <a:buNone/>
              <a:defRPr sz="1400">
                <a:solidFill>
                  <a:schemeClr val="tx1">
                    <a:tint val="75000"/>
                  </a:schemeClr>
                </a:solidFill>
              </a:defRPr>
            </a:lvl9pPr>
          </a:lstStyle>
          <a:p>
            <a:pPr lvl="0"/>
            <a:r>
              <a:rPr lang="en-US"/>
              <a:t>Edit Master text styles</a:t>
            </a:r>
          </a:p>
        </p:txBody>
      </p:sp>
      <p:sp>
        <p:nvSpPr>
          <p:cNvPr id="4" name="Date Placeholder 3"/>
          <p:cNvSpPr>
            <a:spLocks noGrp="1"/>
          </p:cNvSpPr>
          <p:nvPr>
            <p:ph type="dt" sz="half" idx="10"/>
          </p:nvPr>
        </p:nvSpPr>
        <p:spPr/>
        <p:txBody>
          <a:bodyPr/>
          <a:lstStyle/>
          <a:p>
            <a:pPr>
              <a:defRPr/>
            </a:pPr>
            <a:r>
              <a:rPr lang="en-US"/>
              <a:t>March 29, 2004</a:t>
            </a:r>
            <a:endParaRPr lang="en-US" dirty="0"/>
          </a:p>
        </p:txBody>
      </p:sp>
      <p:sp>
        <p:nvSpPr>
          <p:cNvPr id="5" name="Footer Placeholder 4"/>
          <p:cNvSpPr>
            <a:spLocks noGrp="1"/>
          </p:cNvSpPr>
          <p:nvPr>
            <p:ph type="ftr" sz="quarter" idx="11"/>
          </p:nvPr>
        </p:nvSpPr>
        <p:spPr/>
        <p:txBody>
          <a:bodyPr/>
          <a:lstStyle/>
          <a:p>
            <a:pPr>
              <a:defRPr/>
            </a:pPr>
            <a:r>
              <a:rPr lang="en-US"/>
              <a:t>All Day Budget Work Session</a:t>
            </a:r>
            <a:endParaRPr lang="en-US" dirty="0"/>
          </a:p>
        </p:txBody>
      </p:sp>
      <p:sp>
        <p:nvSpPr>
          <p:cNvPr id="10" name="Freeform 11"/>
          <p:cNvSpPr/>
          <p:nvPr/>
        </p:nvSpPr>
        <p:spPr bwMode="auto">
          <a:xfrm flipV="1">
            <a:off x="58" y="3166527"/>
            <a:ext cx="1358356" cy="508005"/>
          </a:xfrm>
          <a:custGeom>
            <a:avLst/>
            <a:gdLst/>
            <a:ahLst/>
            <a:cxnLst/>
            <a:rect l="l" t="t" r="r" b="b"/>
            <a:pathLst>
              <a:path w="7908" h="10000">
                <a:moveTo>
                  <a:pt x="7908" y="4694"/>
                </a:moveTo>
                <a:lnTo>
                  <a:pt x="6575" y="188"/>
                </a:lnTo>
                <a:cubicBezTo>
                  <a:pt x="6566" y="157"/>
                  <a:pt x="6555" y="125"/>
                  <a:pt x="6546" y="94"/>
                </a:cubicBezTo>
                <a:cubicBezTo>
                  <a:pt x="6519" y="0"/>
                  <a:pt x="6491" y="0"/>
                  <a:pt x="6463" y="0"/>
                </a:cubicBezTo>
                <a:lnTo>
                  <a:pt x="5935" y="0"/>
                </a:lnTo>
                <a:lnTo>
                  <a:pt x="0" y="62"/>
                </a:lnTo>
                <a:lnTo>
                  <a:pt x="0" y="10000"/>
                </a:lnTo>
                <a:lnTo>
                  <a:pt x="5935" y="9952"/>
                </a:lnTo>
                <a:lnTo>
                  <a:pt x="6463" y="9952"/>
                </a:lnTo>
                <a:cubicBezTo>
                  <a:pt x="6491" y="9952"/>
                  <a:pt x="6519" y="9859"/>
                  <a:pt x="6546" y="9859"/>
                </a:cubicBezTo>
                <a:cubicBezTo>
                  <a:pt x="6546" y="9764"/>
                  <a:pt x="6575" y="9764"/>
                  <a:pt x="6575" y="9764"/>
                </a:cubicBezTo>
                <a:lnTo>
                  <a:pt x="7908" y="5258"/>
                </a:lnTo>
                <a:cubicBezTo>
                  <a:pt x="7963" y="5070"/>
                  <a:pt x="7963" y="4883"/>
                  <a:pt x="7908" y="4694"/>
                </a:cubicBezTo>
                <a:close/>
              </a:path>
            </a:pathLst>
          </a:custGeom>
          <a:solidFill>
            <a:schemeClr val="accent1"/>
          </a:solidFill>
          <a:ln>
            <a:noFill/>
          </a:ln>
        </p:spPr>
      </p:sp>
      <p:sp>
        <p:nvSpPr>
          <p:cNvPr id="6" name="Slide Number Placeholder 5"/>
          <p:cNvSpPr>
            <a:spLocks noGrp="1"/>
          </p:cNvSpPr>
          <p:nvPr>
            <p:ph type="sldNum" sz="quarter" idx="12"/>
          </p:nvPr>
        </p:nvSpPr>
        <p:spPr>
          <a:xfrm>
            <a:off x="511228" y="3244140"/>
            <a:ext cx="584978" cy="365125"/>
          </a:xfrm>
        </p:spPr>
        <p:txBody>
          <a:bodyPr/>
          <a:lstStyle/>
          <a:p>
            <a:pPr>
              <a:defRPr/>
            </a:pPr>
            <a:fld id="{EB66CF73-B060-45FA-9A24-02C4BCD3E07E}" type="slidenum">
              <a:rPr lang="en-US" smtClean="0"/>
              <a:pPr>
                <a:defRPr/>
              </a:pPr>
              <a:t>‹#›</a:t>
            </a:fld>
            <a:endParaRPr lang="en-US" dirty="0"/>
          </a:p>
        </p:txBody>
      </p:sp>
    </p:spTree>
    <p:extLst>
      <p:ext uri="{BB962C8B-B14F-4D97-AF65-F5344CB8AC3E}">
        <p14:creationId xmlns:p14="http://schemas.microsoft.com/office/powerpoint/2010/main" val="2973430173"/>
      </p:ext>
    </p:extLst>
  </p:cSld>
  <p:clrMapOvr>
    <a:masterClrMapping/>
  </p:clrMapOvr>
  <p:hf hdr="0"/>
</p:sldLayout>
</file>

<file path=ppt/slideLayouts/slideLayout11.xml><?xml version="1.0" encoding="utf-8"?>
<p:sldLayout xmlns:a="http://schemas.openxmlformats.org/drawingml/2006/main" xmlns:r="http://schemas.openxmlformats.org/officeDocument/2006/relationships" xmlns:p="http://schemas.openxmlformats.org/presentationml/2006/main" preserve="1">
  <p:cSld name="Quote with Caption">
    <p:spTree>
      <p:nvGrpSpPr>
        <p:cNvPr id="1" name=""/>
        <p:cNvGrpSpPr/>
        <p:nvPr/>
      </p:nvGrpSpPr>
      <p:grpSpPr>
        <a:xfrm>
          <a:off x="0" y="0"/>
          <a:ext cx="0" cy="0"/>
          <a:chOff x="0" y="0"/>
          <a:chExt cx="0" cy="0"/>
        </a:xfrm>
      </p:grpSpPr>
      <p:sp>
        <p:nvSpPr>
          <p:cNvPr id="2" name="Title 1"/>
          <p:cNvSpPr>
            <a:spLocks noGrp="1"/>
          </p:cNvSpPr>
          <p:nvPr>
            <p:ph type="title"/>
          </p:nvPr>
        </p:nvSpPr>
        <p:spPr>
          <a:xfrm>
            <a:off x="2188123" y="609600"/>
            <a:ext cx="6109587" cy="2895600"/>
          </a:xfrm>
        </p:spPr>
        <p:txBody>
          <a:bodyPr anchor="ctr">
            <a:normAutofit/>
          </a:bodyPr>
          <a:lstStyle>
            <a:lvl1pPr algn="l">
              <a:defRPr sz="4800" b="0" cap="none"/>
            </a:lvl1pPr>
          </a:lstStyle>
          <a:p>
            <a:r>
              <a:rPr lang="en-US"/>
              <a:t>Click to edit Master title style</a:t>
            </a:r>
            <a:endParaRPr lang="en-US" dirty="0"/>
          </a:p>
        </p:txBody>
      </p:sp>
      <p:sp>
        <p:nvSpPr>
          <p:cNvPr id="13" name="Text Placeholder 9"/>
          <p:cNvSpPr>
            <a:spLocks noGrp="1"/>
          </p:cNvSpPr>
          <p:nvPr>
            <p:ph type="body" sz="quarter" idx="13"/>
          </p:nvPr>
        </p:nvSpPr>
        <p:spPr>
          <a:xfrm>
            <a:off x="2415972" y="3505200"/>
            <a:ext cx="5653888" cy="381000"/>
          </a:xfrm>
        </p:spPr>
        <p:txBody>
          <a:bodyPr anchor="ctr">
            <a:noAutofit/>
          </a:bodyPr>
          <a:lstStyle>
            <a:lvl1pPr marL="0" indent="0">
              <a:buFontTx/>
              <a:buNone/>
              <a:defRPr sz="1600">
                <a:solidFill>
                  <a:schemeClr val="tx1">
                    <a:lumMod val="50000"/>
                    <a:lumOff val="50000"/>
                  </a:schemeClr>
                </a:solidFill>
              </a:defRPr>
            </a:lvl1pPr>
            <a:lvl2pPr marL="457200" indent="0">
              <a:buFontTx/>
              <a:buNone/>
              <a:defRPr/>
            </a:lvl2pPr>
            <a:lvl3pPr marL="914400" indent="0">
              <a:buFontTx/>
              <a:buNone/>
              <a:defRPr/>
            </a:lvl3pPr>
            <a:lvl4pPr marL="1371600" indent="0">
              <a:buFontTx/>
              <a:buNone/>
              <a:defRPr/>
            </a:lvl4pPr>
            <a:lvl5pPr marL="1828800" indent="0">
              <a:buFontTx/>
              <a:buNone/>
              <a:defRPr/>
            </a:lvl5pPr>
          </a:lstStyle>
          <a:p>
            <a:pPr lvl="0"/>
            <a:r>
              <a:rPr lang="en-US"/>
              <a:t>Edit Master text styles</a:t>
            </a:r>
          </a:p>
        </p:txBody>
      </p:sp>
      <p:sp>
        <p:nvSpPr>
          <p:cNvPr id="3" name="Text Placeholder 2"/>
          <p:cNvSpPr>
            <a:spLocks noGrp="1"/>
          </p:cNvSpPr>
          <p:nvPr>
            <p:ph type="body" idx="1"/>
          </p:nvPr>
        </p:nvSpPr>
        <p:spPr>
          <a:xfrm>
            <a:off x="1942415" y="4354046"/>
            <a:ext cx="6591985" cy="1555864"/>
          </a:xfrm>
        </p:spPr>
        <p:txBody>
          <a:bodyPr anchor="ctr">
            <a:normAutofit/>
          </a:bodyPr>
          <a:lstStyle>
            <a:lvl1pPr marL="0" indent="0" algn="l">
              <a:buNone/>
              <a:defRPr sz="1800">
                <a:solidFill>
                  <a:schemeClr val="tx1">
                    <a:lumMod val="65000"/>
                    <a:lumOff val="35000"/>
                  </a:schemeClr>
                </a:solidFill>
              </a:defRPr>
            </a:lvl1pPr>
            <a:lvl2pPr marL="457200" indent="0">
              <a:buNone/>
              <a:defRPr sz="1800">
                <a:solidFill>
                  <a:schemeClr val="tx1">
                    <a:tint val="75000"/>
                  </a:schemeClr>
                </a:solidFill>
              </a:defRPr>
            </a:lvl2pPr>
            <a:lvl3pPr marL="914400" indent="0">
              <a:buNone/>
              <a:defRPr sz="1600">
                <a:solidFill>
                  <a:schemeClr val="tx1">
                    <a:tint val="75000"/>
                  </a:schemeClr>
                </a:solidFill>
              </a:defRPr>
            </a:lvl3pPr>
            <a:lvl4pPr marL="1371600" indent="0">
              <a:buNone/>
              <a:defRPr sz="1400">
                <a:solidFill>
                  <a:schemeClr val="tx1">
                    <a:tint val="75000"/>
                  </a:schemeClr>
                </a:solidFill>
              </a:defRPr>
            </a:lvl4pPr>
            <a:lvl5pPr marL="1828800" indent="0">
              <a:buNone/>
              <a:defRPr sz="1400">
                <a:solidFill>
                  <a:schemeClr val="tx1">
                    <a:tint val="75000"/>
                  </a:schemeClr>
                </a:solidFill>
              </a:defRPr>
            </a:lvl5pPr>
            <a:lvl6pPr marL="2286000" indent="0">
              <a:buNone/>
              <a:defRPr sz="1400">
                <a:solidFill>
                  <a:schemeClr val="tx1">
                    <a:tint val="75000"/>
                  </a:schemeClr>
                </a:solidFill>
              </a:defRPr>
            </a:lvl6pPr>
            <a:lvl7pPr marL="2743200" indent="0">
              <a:buNone/>
              <a:defRPr sz="1400">
                <a:solidFill>
                  <a:schemeClr val="tx1">
                    <a:tint val="75000"/>
                  </a:schemeClr>
                </a:solidFill>
              </a:defRPr>
            </a:lvl7pPr>
            <a:lvl8pPr marL="3200400" indent="0">
              <a:buNone/>
              <a:defRPr sz="1400">
                <a:solidFill>
                  <a:schemeClr val="tx1">
                    <a:tint val="75000"/>
                  </a:schemeClr>
                </a:solidFill>
              </a:defRPr>
            </a:lvl8pPr>
            <a:lvl9pPr marL="3657600" indent="0">
              <a:buNone/>
              <a:defRPr sz="1400">
                <a:solidFill>
                  <a:schemeClr val="tx1">
                    <a:tint val="75000"/>
                  </a:schemeClr>
                </a:solidFill>
              </a:defRPr>
            </a:lvl9pPr>
          </a:lstStyle>
          <a:p>
            <a:pPr lvl="0"/>
            <a:r>
              <a:rPr lang="en-US"/>
              <a:t>Edit Master text styles</a:t>
            </a:r>
          </a:p>
        </p:txBody>
      </p:sp>
      <p:sp>
        <p:nvSpPr>
          <p:cNvPr id="4" name="Date Placeholder 3"/>
          <p:cNvSpPr>
            <a:spLocks noGrp="1"/>
          </p:cNvSpPr>
          <p:nvPr>
            <p:ph type="dt" sz="half" idx="10"/>
          </p:nvPr>
        </p:nvSpPr>
        <p:spPr/>
        <p:txBody>
          <a:bodyPr/>
          <a:lstStyle/>
          <a:p>
            <a:pPr>
              <a:defRPr/>
            </a:pPr>
            <a:r>
              <a:rPr lang="en-US"/>
              <a:t>March 29, 2004</a:t>
            </a:r>
            <a:endParaRPr lang="en-US" dirty="0"/>
          </a:p>
        </p:txBody>
      </p:sp>
      <p:sp>
        <p:nvSpPr>
          <p:cNvPr id="5" name="Footer Placeholder 4"/>
          <p:cNvSpPr>
            <a:spLocks noGrp="1"/>
          </p:cNvSpPr>
          <p:nvPr>
            <p:ph type="ftr" sz="quarter" idx="11"/>
          </p:nvPr>
        </p:nvSpPr>
        <p:spPr/>
        <p:txBody>
          <a:bodyPr/>
          <a:lstStyle/>
          <a:p>
            <a:pPr>
              <a:defRPr/>
            </a:pPr>
            <a:r>
              <a:rPr lang="en-US"/>
              <a:t>All Day Budget Work Session</a:t>
            </a:r>
            <a:endParaRPr lang="en-US" dirty="0"/>
          </a:p>
        </p:txBody>
      </p:sp>
      <p:sp>
        <p:nvSpPr>
          <p:cNvPr id="19" name="Freeform 11"/>
          <p:cNvSpPr/>
          <p:nvPr/>
        </p:nvSpPr>
        <p:spPr bwMode="auto">
          <a:xfrm flipV="1">
            <a:off x="58" y="3166527"/>
            <a:ext cx="1358356" cy="508005"/>
          </a:xfrm>
          <a:custGeom>
            <a:avLst/>
            <a:gdLst/>
            <a:ahLst/>
            <a:cxnLst/>
            <a:rect l="l" t="t" r="r" b="b"/>
            <a:pathLst>
              <a:path w="7908" h="10000">
                <a:moveTo>
                  <a:pt x="7908" y="4694"/>
                </a:moveTo>
                <a:lnTo>
                  <a:pt x="6575" y="188"/>
                </a:lnTo>
                <a:cubicBezTo>
                  <a:pt x="6566" y="157"/>
                  <a:pt x="6555" y="125"/>
                  <a:pt x="6546" y="94"/>
                </a:cubicBezTo>
                <a:cubicBezTo>
                  <a:pt x="6519" y="0"/>
                  <a:pt x="6491" y="0"/>
                  <a:pt x="6463" y="0"/>
                </a:cubicBezTo>
                <a:lnTo>
                  <a:pt x="5935" y="0"/>
                </a:lnTo>
                <a:lnTo>
                  <a:pt x="0" y="62"/>
                </a:lnTo>
                <a:lnTo>
                  <a:pt x="0" y="10000"/>
                </a:lnTo>
                <a:lnTo>
                  <a:pt x="5935" y="9952"/>
                </a:lnTo>
                <a:lnTo>
                  <a:pt x="6463" y="9952"/>
                </a:lnTo>
                <a:cubicBezTo>
                  <a:pt x="6491" y="9952"/>
                  <a:pt x="6519" y="9859"/>
                  <a:pt x="6546" y="9859"/>
                </a:cubicBezTo>
                <a:cubicBezTo>
                  <a:pt x="6546" y="9764"/>
                  <a:pt x="6575" y="9764"/>
                  <a:pt x="6575" y="9764"/>
                </a:cubicBezTo>
                <a:lnTo>
                  <a:pt x="7908" y="5258"/>
                </a:lnTo>
                <a:cubicBezTo>
                  <a:pt x="7963" y="5070"/>
                  <a:pt x="7963" y="4883"/>
                  <a:pt x="7908" y="4694"/>
                </a:cubicBezTo>
                <a:close/>
              </a:path>
            </a:pathLst>
          </a:custGeom>
          <a:solidFill>
            <a:schemeClr val="accent1"/>
          </a:solidFill>
          <a:ln>
            <a:noFill/>
          </a:ln>
        </p:spPr>
      </p:sp>
      <p:sp>
        <p:nvSpPr>
          <p:cNvPr id="6" name="Slide Number Placeholder 5"/>
          <p:cNvSpPr>
            <a:spLocks noGrp="1"/>
          </p:cNvSpPr>
          <p:nvPr>
            <p:ph type="sldNum" sz="quarter" idx="12"/>
          </p:nvPr>
        </p:nvSpPr>
        <p:spPr>
          <a:xfrm>
            <a:off x="511228" y="3244140"/>
            <a:ext cx="584978" cy="365125"/>
          </a:xfrm>
        </p:spPr>
        <p:txBody>
          <a:bodyPr/>
          <a:lstStyle/>
          <a:p>
            <a:pPr>
              <a:defRPr/>
            </a:pPr>
            <a:fld id="{EB66CF73-B060-45FA-9A24-02C4BCD3E07E}" type="slidenum">
              <a:rPr lang="en-US" smtClean="0"/>
              <a:pPr>
                <a:defRPr/>
              </a:pPr>
              <a:t>‹#›</a:t>
            </a:fld>
            <a:endParaRPr lang="en-US" dirty="0"/>
          </a:p>
        </p:txBody>
      </p:sp>
      <p:sp>
        <p:nvSpPr>
          <p:cNvPr id="14" name="TextBox 13"/>
          <p:cNvSpPr txBox="1"/>
          <p:nvPr/>
        </p:nvSpPr>
        <p:spPr>
          <a:xfrm>
            <a:off x="1808316" y="648005"/>
            <a:ext cx="457319" cy="584776"/>
          </a:xfrm>
          <a:prstGeom prst="rect">
            <a:avLst/>
          </a:prstGeom>
        </p:spPr>
        <p:txBody>
          <a:bodyPr vert="horz" lIns="91440" tIns="45720" rIns="91440" bIns="45720" rtlCol="0" anchor="ctr">
            <a:noAutofit/>
          </a:bodyPr>
          <a:lstStyle/>
          <a:p>
            <a:pPr lvl="0"/>
            <a:r>
              <a:rPr lang="en-US" sz="8000" baseline="0" dirty="0">
                <a:ln w="3175" cmpd="sng">
                  <a:noFill/>
                </a:ln>
                <a:solidFill>
                  <a:schemeClr val="accent1"/>
                </a:solidFill>
                <a:effectLst/>
                <a:latin typeface="Arial"/>
              </a:rPr>
              <a:t>“</a:t>
            </a:r>
          </a:p>
        </p:txBody>
      </p:sp>
      <p:sp>
        <p:nvSpPr>
          <p:cNvPr id="15" name="TextBox 14"/>
          <p:cNvSpPr txBox="1"/>
          <p:nvPr/>
        </p:nvSpPr>
        <p:spPr>
          <a:xfrm>
            <a:off x="8169533" y="2905306"/>
            <a:ext cx="457319" cy="584776"/>
          </a:xfrm>
          <a:prstGeom prst="rect">
            <a:avLst/>
          </a:prstGeom>
        </p:spPr>
        <p:txBody>
          <a:bodyPr vert="horz" lIns="91440" tIns="45720" rIns="91440" bIns="45720" rtlCol="0" anchor="ctr">
            <a:noAutofit/>
          </a:bodyPr>
          <a:lstStyle/>
          <a:p>
            <a:pPr lvl="0"/>
            <a:r>
              <a:rPr lang="en-US" sz="8000" baseline="0" dirty="0">
                <a:ln w="3175" cmpd="sng">
                  <a:noFill/>
                </a:ln>
                <a:solidFill>
                  <a:schemeClr val="accent1"/>
                </a:solidFill>
                <a:effectLst/>
                <a:latin typeface="Arial"/>
              </a:rPr>
              <a:t>”</a:t>
            </a:r>
          </a:p>
        </p:txBody>
      </p:sp>
    </p:spTree>
    <p:extLst>
      <p:ext uri="{BB962C8B-B14F-4D97-AF65-F5344CB8AC3E}">
        <p14:creationId xmlns:p14="http://schemas.microsoft.com/office/powerpoint/2010/main" val="1502689584"/>
      </p:ext>
    </p:extLst>
  </p:cSld>
  <p:clrMapOvr>
    <a:masterClrMapping/>
  </p:clrMapOvr>
  <p:hf hdr="0"/>
</p:sldLayout>
</file>

<file path=ppt/slideLayouts/slideLayout12.xml><?xml version="1.0" encoding="utf-8"?>
<p:sldLayout xmlns:a="http://schemas.openxmlformats.org/drawingml/2006/main" xmlns:r="http://schemas.openxmlformats.org/officeDocument/2006/relationships" xmlns:p="http://schemas.openxmlformats.org/presentationml/2006/main" preserve="1">
  <p:cSld name="Name Card">
    <p:spTree>
      <p:nvGrpSpPr>
        <p:cNvPr id="1" name=""/>
        <p:cNvGrpSpPr/>
        <p:nvPr/>
      </p:nvGrpSpPr>
      <p:grpSpPr>
        <a:xfrm>
          <a:off x="0" y="0"/>
          <a:ext cx="0" cy="0"/>
          <a:chOff x="0" y="0"/>
          <a:chExt cx="0" cy="0"/>
        </a:xfrm>
      </p:grpSpPr>
      <p:sp>
        <p:nvSpPr>
          <p:cNvPr id="2" name="Title 1"/>
          <p:cNvSpPr>
            <a:spLocks noGrp="1"/>
          </p:cNvSpPr>
          <p:nvPr>
            <p:ph type="title"/>
          </p:nvPr>
        </p:nvSpPr>
        <p:spPr>
          <a:xfrm>
            <a:off x="1942415" y="2438401"/>
            <a:ext cx="6591985" cy="2724845"/>
          </a:xfrm>
        </p:spPr>
        <p:txBody>
          <a:bodyPr anchor="b">
            <a:normAutofit/>
          </a:bodyPr>
          <a:lstStyle>
            <a:lvl1pPr algn="l">
              <a:defRPr sz="4800" b="0"/>
            </a:lvl1pPr>
          </a:lstStyle>
          <a:p>
            <a:r>
              <a:rPr lang="en-US"/>
              <a:t>Click to edit Master title style</a:t>
            </a:r>
            <a:endParaRPr lang="en-US" dirty="0"/>
          </a:p>
        </p:txBody>
      </p:sp>
      <p:sp>
        <p:nvSpPr>
          <p:cNvPr id="4" name="Text Placeholder 3"/>
          <p:cNvSpPr>
            <a:spLocks noGrp="1"/>
          </p:cNvSpPr>
          <p:nvPr>
            <p:ph type="body" sz="half" idx="2"/>
          </p:nvPr>
        </p:nvSpPr>
        <p:spPr>
          <a:xfrm>
            <a:off x="1942415" y="5181600"/>
            <a:ext cx="6591985" cy="729622"/>
          </a:xfrm>
        </p:spPr>
        <p:txBody>
          <a:bodyPr vert="horz" lIns="91440" tIns="45720" rIns="91440" bIns="45720" rtlCol="0" anchor="t">
            <a:normAutofit/>
          </a:bodyPr>
          <a:lstStyle>
            <a:lvl1pPr>
              <a:buNone/>
              <a:defRPr lang="en-US">
                <a:solidFill>
                  <a:schemeClr val="tx1">
                    <a:lumMod val="65000"/>
                    <a:lumOff val="35000"/>
                  </a:schemeClr>
                </a:solidFill>
              </a:defRPr>
            </a:lvl1pPr>
          </a:lstStyle>
          <a:p>
            <a:pPr marL="0" lvl="0" indent="0">
              <a:buNone/>
            </a:pPr>
            <a:r>
              <a:rPr lang="en-US"/>
              <a:t>Edit Master text styles</a:t>
            </a:r>
          </a:p>
        </p:txBody>
      </p:sp>
      <p:sp>
        <p:nvSpPr>
          <p:cNvPr id="5" name="Date Placeholder 4"/>
          <p:cNvSpPr>
            <a:spLocks noGrp="1"/>
          </p:cNvSpPr>
          <p:nvPr>
            <p:ph type="dt" sz="half" idx="10"/>
          </p:nvPr>
        </p:nvSpPr>
        <p:spPr/>
        <p:txBody>
          <a:bodyPr/>
          <a:lstStyle/>
          <a:p>
            <a:pPr>
              <a:defRPr/>
            </a:pPr>
            <a:r>
              <a:rPr lang="en-US"/>
              <a:t>March 29, 2004</a:t>
            </a:r>
            <a:endParaRPr lang="en-US" dirty="0"/>
          </a:p>
        </p:txBody>
      </p:sp>
      <p:sp>
        <p:nvSpPr>
          <p:cNvPr id="6" name="Footer Placeholder 5"/>
          <p:cNvSpPr>
            <a:spLocks noGrp="1"/>
          </p:cNvSpPr>
          <p:nvPr>
            <p:ph type="ftr" sz="quarter" idx="11"/>
          </p:nvPr>
        </p:nvSpPr>
        <p:spPr/>
        <p:txBody>
          <a:bodyPr/>
          <a:lstStyle/>
          <a:p>
            <a:pPr>
              <a:defRPr/>
            </a:pPr>
            <a:r>
              <a:rPr lang="en-US"/>
              <a:t>All Day Budget Work Session</a:t>
            </a:r>
            <a:endParaRPr lang="en-US" dirty="0"/>
          </a:p>
        </p:txBody>
      </p:sp>
      <p:sp>
        <p:nvSpPr>
          <p:cNvPr id="11" name="Freeform 11"/>
          <p:cNvSpPr/>
          <p:nvPr/>
        </p:nvSpPr>
        <p:spPr bwMode="auto">
          <a:xfrm flipV="1">
            <a:off x="58" y="4910660"/>
            <a:ext cx="1358356" cy="508005"/>
          </a:xfrm>
          <a:custGeom>
            <a:avLst/>
            <a:gdLst/>
            <a:ahLst/>
            <a:cxnLst/>
            <a:rect l="l" t="t" r="r" b="b"/>
            <a:pathLst>
              <a:path w="7908" h="10000">
                <a:moveTo>
                  <a:pt x="7908" y="4694"/>
                </a:moveTo>
                <a:lnTo>
                  <a:pt x="6575" y="188"/>
                </a:lnTo>
                <a:cubicBezTo>
                  <a:pt x="6566" y="157"/>
                  <a:pt x="6555" y="125"/>
                  <a:pt x="6546" y="94"/>
                </a:cubicBezTo>
                <a:cubicBezTo>
                  <a:pt x="6519" y="0"/>
                  <a:pt x="6491" y="0"/>
                  <a:pt x="6463" y="0"/>
                </a:cubicBezTo>
                <a:lnTo>
                  <a:pt x="5935" y="0"/>
                </a:lnTo>
                <a:lnTo>
                  <a:pt x="0" y="62"/>
                </a:lnTo>
                <a:lnTo>
                  <a:pt x="0" y="10000"/>
                </a:lnTo>
                <a:lnTo>
                  <a:pt x="5935" y="9952"/>
                </a:lnTo>
                <a:lnTo>
                  <a:pt x="6463" y="9952"/>
                </a:lnTo>
                <a:cubicBezTo>
                  <a:pt x="6491" y="9952"/>
                  <a:pt x="6519" y="9859"/>
                  <a:pt x="6546" y="9859"/>
                </a:cubicBezTo>
                <a:cubicBezTo>
                  <a:pt x="6546" y="9764"/>
                  <a:pt x="6575" y="9764"/>
                  <a:pt x="6575" y="9764"/>
                </a:cubicBezTo>
                <a:lnTo>
                  <a:pt x="7908" y="5258"/>
                </a:lnTo>
                <a:cubicBezTo>
                  <a:pt x="7963" y="5070"/>
                  <a:pt x="7963" y="4883"/>
                  <a:pt x="7908" y="4694"/>
                </a:cubicBezTo>
                <a:close/>
              </a:path>
            </a:pathLst>
          </a:custGeom>
          <a:solidFill>
            <a:schemeClr val="accent1"/>
          </a:solidFill>
          <a:ln>
            <a:noFill/>
          </a:ln>
        </p:spPr>
      </p:sp>
      <p:sp>
        <p:nvSpPr>
          <p:cNvPr id="7" name="Slide Number Placeholder 6"/>
          <p:cNvSpPr>
            <a:spLocks noGrp="1"/>
          </p:cNvSpPr>
          <p:nvPr>
            <p:ph type="sldNum" sz="quarter" idx="12"/>
          </p:nvPr>
        </p:nvSpPr>
        <p:spPr>
          <a:xfrm>
            <a:off x="511228" y="4983088"/>
            <a:ext cx="584978" cy="365125"/>
          </a:xfrm>
        </p:spPr>
        <p:txBody>
          <a:bodyPr/>
          <a:lstStyle/>
          <a:p>
            <a:pPr>
              <a:defRPr/>
            </a:pPr>
            <a:fld id="{EB66CF73-B060-45FA-9A24-02C4BCD3E07E}" type="slidenum">
              <a:rPr lang="en-US" smtClean="0"/>
              <a:pPr>
                <a:defRPr/>
              </a:pPr>
              <a:t>‹#›</a:t>
            </a:fld>
            <a:endParaRPr lang="en-US" dirty="0"/>
          </a:p>
        </p:txBody>
      </p:sp>
    </p:spTree>
    <p:extLst>
      <p:ext uri="{BB962C8B-B14F-4D97-AF65-F5344CB8AC3E}">
        <p14:creationId xmlns:p14="http://schemas.microsoft.com/office/powerpoint/2010/main" val="319220915"/>
      </p:ext>
    </p:extLst>
  </p:cSld>
  <p:clrMapOvr>
    <a:masterClrMapping/>
  </p:clrMapOvr>
  <p:hf hdr="0"/>
</p:sldLayout>
</file>

<file path=ppt/slideLayouts/slideLayout13.xml><?xml version="1.0" encoding="utf-8"?>
<p:sldLayout xmlns:a="http://schemas.openxmlformats.org/drawingml/2006/main" xmlns:r="http://schemas.openxmlformats.org/officeDocument/2006/relationships" xmlns:p="http://schemas.openxmlformats.org/presentationml/2006/main" preserve="1">
  <p:cSld name="Quote Name Card">
    <p:spTree>
      <p:nvGrpSpPr>
        <p:cNvPr id="1" name=""/>
        <p:cNvGrpSpPr/>
        <p:nvPr/>
      </p:nvGrpSpPr>
      <p:grpSpPr>
        <a:xfrm>
          <a:off x="0" y="0"/>
          <a:ext cx="0" cy="0"/>
          <a:chOff x="0" y="0"/>
          <a:chExt cx="0" cy="0"/>
        </a:xfrm>
      </p:grpSpPr>
      <p:sp>
        <p:nvSpPr>
          <p:cNvPr id="13" name="Title 1"/>
          <p:cNvSpPr>
            <a:spLocks noGrp="1"/>
          </p:cNvSpPr>
          <p:nvPr>
            <p:ph type="title"/>
          </p:nvPr>
        </p:nvSpPr>
        <p:spPr>
          <a:xfrm>
            <a:off x="2188123" y="609600"/>
            <a:ext cx="6109587" cy="2895600"/>
          </a:xfrm>
        </p:spPr>
        <p:txBody>
          <a:bodyPr anchor="ctr">
            <a:normAutofit/>
          </a:bodyPr>
          <a:lstStyle>
            <a:lvl1pPr algn="l">
              <a:defRPr sz="4800" b="0" cap="none"/>
            </a:lvl1pPr>
          </a:lstStyle>
          <a:p>
            <a:r>
              <a:rPr lang="en-US"/>
              <a:t>Click to edit Master title style</a:t>
            </a:r>
            <a:endParaRPr lang="en-US" dirty="0"/>
          </a:p>
        </p:txBody>
      </p:sp>
      <p:sp>
        <p:nvSpPr>
          <p:cNvPr id="21" name="Text Placeholder 9"/>
          <p:cNvSpPr>
            <a:spLocks noGrp="1"/>
          </p:cNvSpPr>
          <p:nvPr>
            <p:ph type="body" sz="quarter" idx="13"/>
          </p:nvPr>
        </p:nvSpPr>
        <p:spPr>
          <a:xfrm>
            <a:off x="1942415" y="4343400"/>
            <a:ext cx="6688292" cy="838200"/>
          </a:xfrm>
        </p:spPr>
        <p:txBody>
          <a:bodyPr anchor="b">
            <a:noAutofit/>
          </a:bodyPr>
          <a:lstStyle>
            <a:lvl1pPr marL="0" indent="0">
              <a:buFontTx/>
              <a:buNone/>
              <a:defRPr sz="2400">
                <a:solidFill>
                  <a:schemeClr val="accent1"/>
                </a:solidFill>
              </a:defRPr>
            </a:lvl1pPr>
            <a:lvl2pPr marL="457200" indent="0">
              <a:buFontTx/>
              <a:buNone/>
              <a:defRPr/>
            </a:lvl2pPr>
            <a:lvl3pPr marL="914400" indent="0">
              <a:buFontTx/>
              <a:buNone/>
              <a:defRPr/>
            </a:lvl3pPr>
            <a:lvl4pPr marL="1371600" indent="0">
              <a:buFontTx/>
              <a:buNone/>
              <a:defRPr/>
            </a:lvl4pPr>
            <a:lvl5pPr marL="1828800" indent="0">
              <a:buFontTx/>
              <a:buNone/>
              <a:defRPr/>
            </a:lvl5pPr>
          </a:lstStyle>
          <a:p>
            <a:pPr lvl="0"/>
            <a:r>
              <a:rPr lang="en-US"/>
              <a:t>Edit Master text styles</a:t>
            </a:r>
          </a:p>
        </p:txBody>
      </p:sp>
      <p:sp>
        <p:nvSpPr>
          <p:cNvPr id="4" name="Text Placeholder 3"/>
          <p:cNvSpPr>
            <a:spLocks noGrp="1"/>
          </p:cNvSpPr>
          <p:nvPr>
            <p:ph type="body" sz="half" idx="2"/>
          </p:nvPr>
        </p:nvSpPr>
        <p:spPr>
          <a:xfrm>
            <a:off x="1942415" y="5181600"/>
            <a:ext cx="6688292" cy="729622"/>
          </a:xfrm>
        </p:spPr>
        <p:txBody>
          <a:bodyPr vert="horz" lIns="91440" tIns="45720" rIns="91440" bIns="45720" rtlCol="0" anchor="t">
            <a:normAutofit/>
          </a:bodyPr>
          <a:lstStyle>
            <a:lvl1pPr>
              <a:buNone/>
              <a:defRPr lang="en-US">
                <a:solidFill>
                  <a:schemeClr val="tx1">
                    <a:lumMod val="65000"/>
                    <a:lumOff val="35000"/>
                  </a:schemeClr>
                </a:solidFill>
              </a:defRPr>
            </a:lvl1pPr>
          </a:lstStyle>
          <a:p>
            <a:pPr marL="0" lvl="0" indent="0">
              <a:buNone/>
            </a:pPr>
            <a:r>
              <a:rPr lang="en-US"/>
              <a:t>Edit Master text styles</a:t>
            </a:r>
          </a:p>
        </p:txBody>
      </p:sp>
      <p:sp>
        <p:nvSpPr>
          <p:cNvPr id="5" name="Date Placeholder 4"/>
          <p:cNvSpPr>
            <a:spLocks noGrp="1"/>
          </p:cNvSpPr>
          <p:nvPr>
            <p:ph type="dt" sz="half" idx="10"/>
          </p:nvPr>
        </p:nvSpPr>
        <p:spPr/>
        <p:txBody>
          <a:bodyPr/>
          <a:lstStyle/>
          <a:p>
            <a:pPr>
              <a:defRPr/>
            </a:pPr>
            <a:r>
              <a:rPr lang="en-US"/>
              <a:t>March 29, 2004</a:t>
            </a:r>
            <a:endParaRPr lang="en-US" dirty="0"/>
          </a:p>
        </p:txBody>
      </p:sp>
      <p:sp>
        <p:nvSpPr>
          <p:cNvPr id="6" name="Footer Placeholder 5"/>
          <p:cNvSpPr>
            <a:spLocks noGrp="1"/>
          </p:cNvSpPr>
          <p:nvPr>
            <p:ph type="ftr" sz="quarter" idx="11"/>
          </p:nvPr>
        </p:nvSpPr>
        <p:spPr/>
        <p:txBody>
          <a:bodyPr/>
          <a:lstStyle/>
          <a:p>
            <a:pPr>
              <a:defRPr/>
            </a:pPr>
            <a:r>
              <a:rPr lang="en-US"/>
              <a:t>All Day Budget Work Session</a:t>
            </a:r>
            <a:endParaRPr lang="en-US" dirty="0"/>
          </a:p>
        </p:txBody>
      </p:sp>
      <p:sp>
        <p:nvSpPr>
          <p:cNvPr id="20" name="Freeform 11"/>
          <p:cNvSpPr/>
          <p:nvPr/>
        </p:nvSpPr>
        <p:spPr bwMode="auto">
          <a:xfrm flipV="1">
            <a:off x="58" y="4910660"/>
            <a:ext cx="1358356" cy="508005"/>
          </a:xfrm>
          <a:custGeom>
            <a:avLst/>
            <a:gdLst/>
            <a:ahLst/>
            <a:cxnLst/>
            <a:rect l="l" t="t" r="r" b="b"/>
            <a:pathLst>
              <a:path w="7908" h="10000">
                <a:moveTo>
                  <a:pt x="7908" y="4694"/>
                </a:moveTo>
                <a:lnTo>
                  <a:pt x="6575" y="188"/>
                </a:lnTo>
                <a:cubicBezTo>
                  <a:pt x="6566" y="157"/>
                  <a:pt x="6555" y="125"/>
                  <a:pt x="6546" y="94"/>
                </a:cubicBezTo>
                <a:cubicBezTo>
                  <a:pt x="6519" y="0"/>
                  <a:pt x="6491" y="0"/>
                  <a:pt x="6463" y="0"/>
                </a:cubicBezTo>
                <a:lnTo>
                  <a:pt x="5935" y="0"/>
                </a:lnTo>
                <a:lnTo>
                  <a:pt x="0" y="62"/>
                </a:lnTo>
                <a:lnTo>
                  <a:pt x="0" y="10000"/>
                </a:lnTo>
                <a:lnTo>
                  <a:pt x="5935" y="9952"/>
                </a:lnTo>
                <a:lnTo>
                  <a:pt x="6463" y="9952"/>
                </a:lnTo>
                <a:cubicBezTo>
                  <a:pt x="6491" y="9952"/>
                  <a:pt x="6519" y="9859"/>
                  <a:pt x="6546" y="9859"/>
                </a:cubicBezTo>
                <a:cubicBezTo>
                  <a:pt x="6546" y="9764"/>
                  <a:pt x="6575" y="9764"/>
                  <a:pt x="6575" y="9764"/>
                </a:cubicBezTo>
                <a:lnTo>
                  <a:pt x="7908" y="5258"/>
                </a:lnTo>
                <a:cubicBezTo>
                  <a:pt x="7963" y="5070"/>
                  <a:pt x="7963" y="4883"/>
                  <a:pt x="7908" y="4694"/>
                </a:cubicBezTo>
                <a:close/>
              </a:path>
            </a:pathLst>
          </a:custGeom>
          <a:solidFill>
            <a:schemeClr val="accent1"/>
          </a:solidFill>
          <a:ln>
            <a:noFill/>
          </a:ln>
        </p:spPr>
      </p:sp>
      <p:sp>
        <p:nvSpPr>
          <p:cNvPr id="7" name="Slide Number Placeholder 6"/>
          <p:cNvSpPr>
            <a:spLocks noGrp="1"/>
          </p:cNvSpPr>
          <p:nvPr>
            <p:ph type="sldNum" sz="quarter" idx="12"/>
          </p:nvPr>
        </p:nvSpPr>
        <p:spPr>
          <a:xfrm>
            <a:off x="511228" y="4983088"/>
            <a:ext cx="584978" cy="365125"/>
          </a:xfrm>
        </p:spPr>
        <p:txBody>
          <a:bodyPr/>
          <a:lstStyle/>
          <a:p>
            <a:pPr>
              <a:defRPr/>
            </a:pPr>
            <a:fld id="{EB66CF73-B060-45FA-9A24-02C4BCD3E07E}" type="slidenum">
              <a:rPr lang="en-US" smtClean="0"/>
              <a:pPr>
                <a:defRPr/>
              </a:pPr>
              <a:t>‹#›</a:t>
            </a:fld>
            <a:endParaRPr lang="en-US" dirty="0"/>
          </a:p>
        </p:txBody>
      </p:sp>
      <p:sp>
        <p:nvSpPr>
          <p:cNvPr id="11" name="TextBox 10"/>
          <p:cNvSpPr txBox="1"/>
          <p:nvPr/>
        </p:nvSpPr>
        <p:spPr>
          <a:xfrm>
            <a:off x="1808316" y="648005"/>
            <a:ext cx="457319" cy="584776"/>
          </a:xfrm>
          <a:prstGeom prst="rect">
            <a:avLst/>
          </a:prstGeom>
        </p:spPr>
        <p:txBody>
          <a:bodyPr vert="horz" lIns="91440" tIns="45720" rIns="91440" bIns="45720" rtlCol="0" anchor="ctr">
            <a:noAutofit/>
          </a:bodyPr>
          <a:lstStyle/>
          <a:p>
            <a:pPr lvl="0"/>
            <a:r>
              <a:rPr lang="en-US" sz="8000" baseline="0" dirty="0">
                <a:ln w="3175" cmpd="sng">
                  <a:noFill/>
                </a:ln>
                <a:solidFill>
                  <a:schemeClr val="accent1"/>
                </a:solidFill>
                <a:effectLst/>
                <a:latin typeface="Arial"/>
              </a:rPr>
              <a:t>“</a:t>
            </a:r>
          </a:p>
        </p:txBody>
      </p:sp>
      <p:sp>
        <p:nvSpPr>
          <p:cNvPr id="12" name="TextBox 11"/>
          <p:cNvSpPr txBox="1"/>
          <p:nvPr/>
        </p:nvSpPr>
        <p:spPr>
          <a:xfrm>
            <a:off x="8169533" y="2905306"/>
            <a:ext cx="457319" cy="584776"/>
          </a:xfrm>
          <a:prstGeom prst="rect">
            <a:avLst/>
          </a:prstGeom>
        </p:spPr>
        <p:txBody>
          <a:bodyPr vert="horz" lIns="91440" tIns="45720" rIns="91440" bIns="45720" rtlCol="0" anchor="ctr">
            <a:noAutofit/>
          </a:bodyPr>
          <a:lstStyle/>
          <a:p>
            <a:pPr lvl="0"/>
            <a:r>
              <a:rPr lang="en-US" sz="8000" baseline="0" dirty="0">
                <a:ln w="3175" cmpd="sng">
                  <a:noFill/>
                </a:ln>
                <a:solidFill>
                  <a:schemeClr val="accent1"/>
                </a:solidFill>
                <a:effectLst/>
                <a:latin typeface="Arial"/>
              </a:rPr>
              <a:t>”</a:t>
            </a:r>
          </a:p>
        </p:txBody>
      </p:sp>
    </p:spTree>
    <p:extLst>
      <p:ext uri="{BB962C8B-B14F-4D97-AF65-F5344CB8AC3E}">
        <p14:creationId xmlns:p14="http://schemas.microsoft.com/office/powerpoint/2010/main" val="2567174558"/>
      </p:ext>
    </p:extLst>
  </p:cSld>
  <p:clrMapOvr>
    <a:masterClrMapping/>
  </p:clrMapOvr>
  <p:hf hdr="0"/>
</p:sldLayout>
</file>

<file path=ppt/slideLayouts/slideLayout14.xml><?xml version="1.0" encoding="utf-8"?>
<p:sldLayout xmlns:a="http://schemas.openxmlformats.org/drawingml/2006/main" xmlns:r="http://schemas.openxmlformats.org/officeDocument/2006/relationships" xmlns:p="http://schemas.openxmlformats.org/presentationml/2006/main" preserve="1">
  <p:cSld name="True or False">
    <p:spTree>
      <p:nvGrpSpPr>
        <p:cNvPr id="1" name=""/>
        <p:cNvGrpSpPr/>
        <p:nvPr/>
      </p:nvGrpSpPr>
      <p:grpSpPr>
        <a:xfrm>
          <a:off x="0" y="0"/>
          <a:ext cx="0" cy="0"/>
          <a:chOff x="0" y="0"/>
          <a:chExt cx="0" cy="0"/>
        </a:xfrm>
      </p:grpSpPr>
      <p:sp>
        <p:nvSpPr>
          <p:cNvPr id="2" name="Title 1"/>
          <p:cNvSpPr>
            <a:spLocks noGrp="1"/>
          </p:cNvSpPr>
          <p:nvPr>
            <p:ph type="title"/>
          </p:nvPr>
        </p:nvSpPr>
        <p:spPr>
          <a:xfrm>
            <a:off x="1942416" y="627407"/>
            <a:ext cx="6591984" cy="2880020"/>
          </a:xfrm>
        </p:spPr>
        <p:txBody>
          <a:bodyPr anchor="ctr">
            <a:normAutofit/>
          </a:bodyPr>
          <a:lstStyle>
            <a:lvl1pPr algn="l">
              <a:defRPr sz="4800" b="0"/>
            </a:lvl1pPr>
          </a:lstStyle>
          <a:p>
            <a:r>
              <a:rPr lang="en-US"/>
              <a:t>Click to edit Master title style</a:t>
            </a:r>
            <a:endParaRPr lang="en-US" dirty="0"/>
          </a:p>
        </p:txBody>
      </p:sp>
      <p:sp>
        <p:nvSpPr>
          <p:cNvPr id="21" name="Text Placeholder 9"/>
          <p:cNvSpPr>
            <a:spLocks noGrp="1"/>
          </p:cNvSpPr>
          <p:nvPr>
            <p:ph type="body" sz="quarter" idx="13"/>
          </p:nvPr>
        </p:nvSpPr>
        <p:spPr>
          <a:xfrm>
            <a:off x="1942415" y="4343400"/>
            <a:ext cx="6591985" cy="838200"/>
          </a:xfrm>
        </p:spPr>
        <p:txBody>
          <a:bodyPr anchor="b">
            <a:noAutofit/>
          </a:bodyPr>
          <a:lstStyle>
            <a:lvl1pPr marL="0" indent="0">
              <a:buFontTx/>
              <a:buNone/>
              <a:defRPr sz="2400">
                <a:solidFill>
                  <a:schemeClr val="accent1"/>
                </a:solidFill>
              </a:defRPr>
            </a:lvl1pPr>
            <a:lvl2pPr marL="457200" indent="0">
              <a:buFontTx/>
              <a:buNone/>
              <a:defRPr/>
            </a:lvl2pPr>
            <a:lvl3pPr marL="914400" indent="0">
              <a:buFontTx/>
              <a:buNone/>
              <a:defRPr/>
            </a:lvl3pPr>
            <a:lvl4pPr marL="1371600" indent="0">
              <a:buFontTx/>
              <a:buNone/>
              <a:defRPr/>
            </a:lvl4pPr>
            <a:lvl5pPr marL="1828800" indent="0">
              <a:buFontTx/>
              <a:buNone/>
              <a:defRPr/>
            </a:lvl5pPr>
          </a:lstStyle>
          <a:p>
            <a:pPr lvl="0"/>
            <a:r>
              <a:rPr lang="en-US"/>
              <a:t>Edit Master text styles</a:t>
            </a:r>
          </a:p>
        </p:txBody>
      </p:sp>
      <p:sp>
        <p:nvSpPr>
          <p:cNvPr id="4" name="Text Placeholder 3"/>
          <p:cNvSpPr>
            <a:spLocks noGrp="1"/>
          </p:cNvSpPr>
          <p:nvPr>
            <p:ph type="body" sz="half" idx="2"/>
          </p:nvPr>
        </p:nvSpPr>
        <p:spPr>
          <a:xfrm>
            <a:off x="1942415" y="5181600"/>
            <a:ext cx="6591985" cy="729622"/>
          </a:xfrm>
        </p:spPr>
        <p:txBody>
          <a:bodyPr vert="horz" lIns="91440" tIns="45720" rIns="91440" bIns="45720" rtlCol="0" anchor="t">
            <a:normAutofit/>
          </a:bodyPr>
          <a:lstStyle>
            <a:lvl1pPr>
              <a:buNone/>
              <a:defRPr lang="en-US">
                <a:solidFill>
                  <a:schemeClr val="tx1">
                    <a:lumMod val="65000"/>
                    <a:lumOff val="35000"/>
                  </a:schemeClr>
                </a:solidFill>
              </a:defRPr>
            </a:lvl1pPr>
          </a:lstStyle>
          <a:p>
            <a:pPr marL="0" lvl="0" indent="0">
              <a:buNone/>
            </a:pPr>
            <a:r>
              <a:rPr lang="en-US"/>
              <a:t>Edit Master text styles</a:t>
            </a:r>
          </a:p>
        </p:txBody>
      </p:sp>
      <p:sp>
        <p:nvSpPr>
          <p:cNvPr id="5" name="Date Placeholder 4"/>
          <p:cNvSpPr>
            <a:spLocks noGrp="1"/>
          </p:cNvSpPr>
          <p:nvPr>
            <p:ph type="dt" sz="half" idx="10"/>
          </p:nvPr>
        </p:nvSpPr>
        <p:spPr/>
        <p:txBody>
          <a:bodyPr/>
          <a:lstStyle/>
          <a:p>
            <a:pPr>
              <a:defRPr/>
            </a:pPr>
            <a:r>
              <a:rPr lang="en-US"/>
              <a:t>March 29, 2004</a:t>
            </a:r>
            <a:endParaRPr lang="en-US" dirty="0"/>
          </a:p>
        </p:txBody>
      </p:sp>
      <p:sp>
        <p:nvSpPr>
          <p:cNvPr id="6" name="Footer Placeholder 5"/>
          <p:cNvSpPr>
            <a:spLocks noGrp="1"/>
          </p:cNvSpPr>
          <p:nvPr>
            <p:ph type="ftr" sz="quarter" idx="11"/>
          </p:nvPr>
        </p:nvSpPr>
        <p:spPr/>
        <p:txBody>
          <a:bodyPr/>
          <a:lstStyle/>
          <a:p>
            <a:pPr>
              <a:defRPr/>
            </a:pPr>
            <a:r>
              <a:rPr lang="en-US"/>
              <a:t>All Day Budget Work Session</a:t>
            </a:r>
            <a:endParaRPr lang="en-US" dirty="0"/>
          </a:p>
        </p:txBody>
      </p:sp>
      <p:sp>
        <p:nvSpPr>
          <p:cNvPr id="10" name="Freeform 11"/>
          <p:cNvSpPr/>
          <p:nvPr/>
        </p:nvSpPr>
        <p:spPr bwMode="auto">
          <a:xfrm flipV="1">
            <a:off x="58" y="4910660"/>
            <a:ext cx="1358356" cy="508005"/>
          </a:xfrm>
          <a:custGeom>
            <a:avLst/>
            <a:gdLst/>
            <a:ahLst/>
            <a:cxnLst/>
            <a:rect l="l" t="t" r="r" b="b"/>
            <a:pathLst>
              <a:path w="7908" h="10000">
                <a:moveTo>
                  <a:pt x="7908" y="4694"/>
                </a:moveTo>
                <a:lnTo>
                  <a:pt x="6575" y="188"/>
                </a:lnTo>
                <a:cubicBezTo>
                  <a:pt x="6566" y="157"/>
                  <a:pt x="6555" y="125"/>
                  <a:pt x="6546" y="94"/>
                </a:cubicBezTo>
                <a:cubicBezTo>
                  <a:pt x="6519" y="0"/>
                  <a:pt x="6491" y="0"/>
                  <a:pt x="6463" y="0"/>
                </a:cubicBezTo>
                <a:lnTo>
                  <a:pt x="5935" y="0"/>
                </a:lnTo>
                <a:lnTo>
                  <a:pt x="0" y="62"/>
                </a:lnTo>
                <a:lnTo>
                  <a:pt x="0" y="10000"/>
                </a:lnTo>
                <a:lnTo>
                  <a:pt x="5935" y="9952"/>
                </a:lnTo>
                <a:lnTo>
                  <a:pt x="6463" y="9952"/>
                </a:lnTo>
                <a:cubicBezTo>
                  <a:pt x="6491" y="9952"/>
                  <a:pt x="6519" y="9859"/>
                  <a:pt x="6546" y="9859"/>
                </a:cubicBezTo>
                <a:cubicBezTo>
                  <a:pt x="6546" y="9764"/>
                  <a:pt x="6575" y="9764"/>
                  <a:pt x="6575" y="9764"/>
                </a:cubicBezTo>
                <a:lnTo>
                  <a:pt x="7908" y="5258"/>
                </a:lnTo>
                <a:cubicBezTo>
                  <a:pt x="7963" y="5070"/>
                  <a:pt x="7963" y="4883"/>
                  <a:pt x="7908" y="4694"/>
                </a:cubicBezTo>
                <a:close/>
              </a:path>
            </a:pathLst>
          </a:custGeom>
          <a:solidFill>
            <a:schemeClr val="accent1"/>
          </a:solidFill>
          <a:ln>
            <a:noFill/>
          </a:ln>
        </p:spPr>
      </p:sp>
      <p:sp>
        <p:nvSpPr>
          <p:cNvPr id="7" name="Slide Number Placeholder 6"/>
          <p:cNvSpPr>
            <a:spLocks noGrp="1"/>
          </p:cNvSpPr>
          <p:nvPr>
            <p:ph type="sldNum" sz="quarter" idx="12"/>
          </p:nvPr>
        </p:nvSpPr>
        <p:spPr>
          <a:xfrm>
            <a:off x="511228" y="4983088"/>
            <a:ext cx="584978" cy="365125"/>
          </a:xfrm>
        </p:spPr>
        <p:txBody>
          <a:bodyPr/>
          <a:lstStyle/>
          <a:p>
            <a:pPr>
              <a:defRPr/>
            </a:pPr>
            <a:fld id="{EB66CF73-B060-45FA-9A24-02C4BCD3E07E}" type="slidenum">
              <a:rPr lang="en-US" smtClean="0"/>
              <a:pPr>
                <a:defRPr/>
              </a:pPr>
              <a:t>‹#›</a:t>
            </a:fld>
            <a:endParaRPr lang="en-US" dirty="0"/>
          </a:p>
        </p:txBody>
      </p:sp>
    </p:spTree>
    <p:extLst>
      <p:ext uri="{BB962C8B-B14F-4D97-AF65-F5344CB8AC3E}">
        <p14:creationId xmlns:p14="http://schemas.microsoft.com/office/powerpoint/2010/main" val="534842375"/>
      </p:ext>
    </p:extLst>
  </p:cSld>
  <p:clrMapOvr>
    <a:masterClrMapping/>
  </p:clrMapOvr>
  <p:hf hdr="0"/>
</p:sldLayout>
</file>

<file path=ppt/slideLayouts/slideLayout15.xml><?xml version="1.0" encoding="utf-8"?>
<p:sldLayout xmlns:a="http://schemas.openxmlformats.org/drawingml/2006/main" xmlns:r="http://schemas.openxmlformats.org/officeDocument/2006/relationships" xmlns:p="http://schemas.openxmlformats.org/presentationml/2006/main" type="vertTx" preserve="1">
  <p:cSld name="Title and Vertical Text">
    <p:spTree>
      <p:nvGrpSpPr>
        <p:cNvPr id="1" name=""/>
        <p:cNvGrpSpPr/>
        <p:nvPr/>
      </p:nvGrpSpPr>
      <p:grpSpPr>
        <a:xfrm>
          <a:off x="0" y="0"/>
          <a:ext cx="0" cy="0"/>
          <a:chOff x="0" y="0"/>
          <a:chExt cx="0" cy="0"/>
        </a:xfrm>
      </p:grpSpPr>
      <p:sp>
        <p:nvSpPr>
          <p:cNvPr id="2" name="Title 1"/>
          <p:cNvSpPr>
            <a:spLocks noGrp="1"/>
          </p:cNvSpPr>
          <p:nvPr>
            <p:ph type="title"/>
          </p:nvPr>
        </p:nvSpPr>
        <p:spPr/>
        <p:txBody>
          <a:bodyPr/>
          <a:lstStyle/>
          <a:p>
            <a:r>
              <a:rPr lang="en-US"/>
              <a:t>Click to edit Master title style</a:t>
            </a:r>
            <a:endParaRPr lang="en-US" dirty="0"/>
          </a:p>
        </p:txBody>
      </p:sp>
      <p:sp>
        <p:nvSpPr>
          <p:cNvPr id="3" name="Vertical Text Placeholder 2"/>
          <p:cNvSpPr>
            <a:spLocks noGrp="1"/>
          </p:cNvSpPr>
          <p:nvPr>
            <p:ph type="body" orient="vert" idx="1"/>
          </p:nvPr>
        </p:nvSpPr>
        <p:spPr/>
        <p:txBody>
          <a:bodyPr vert="eaVert" anchor="t"/>
          <a:lstStyle/>
          <a:p>
            <a:pPr lvl="0"/>
            <a:r>
              <a:rPr lang="en-US"/>
              <a:t>Edit Master text styles</a:t>
            </a:r>
          </a:p>
          <a:p>
            <a:pPr lvl="1"/>
            <a:r>
              <a:rPr lang="en-US"/>
              <a:t>Second level</a:t>
            </a:r>
          </a:p>
          <a:p>
            <a:pPr lvl="2"/>
            <a:r>
              <a:rPr lang="en-US"/>
              <a:t>Third level</a:t>
            </a:r>
          </a:p>
          <a:p>
            <a:pPr lvl="3"/>
            <a:r>
              <a:rPr lang="en-US"/>
              <a:t>Fourth level</a:t>
            </a:r>
          </a:p>
          <a:p>
            <a:pPr lvl="4"/>
            <a:r>
              <a:rPr lang="en-US"/>
              <a:t>Fifth level</a:t>
            </a:r>
            <a:endParaRPr lang="en-US" dirty="0"/>
          </a:p>
        </p:txBody>
      </p:sp>
      <p:sp>
        <p:nvSpPr>
          <p:cNvPr id="4" name="Date Placeholder 3"/>
          <p:cNvSpPr>
            <a:spLocks noGrp="1"/>
          </p:cNvSpPr>
          <p:nvPr>
            <p:ph type="dt" sz="half" idx="10"/>
          </p:nvPr>
        </p:nvSpPr>
        <p:spPr/>
        <p:txBody>
          <a:bodyPr/>
          <a:lstStyle/>
          <a:p>
            <a:pPr>
              <a:defRPr/>
            </a:pPr>
            <a:r>
              <a:rPr lang="en-US"/>
              <a:t>March 29, 2004</a:t>
            </a:r>
            <a:endParaRPr lang="en-US" dirty="0"/>
          </a:p>
        </p:txBody>
      </p:sp>
      <p:sp>
        <p:nvSpPr>
          <p:cNvPr id="5" name="Footer Placeholder 4"/>
          <p:cNvSpPr>
            <a:spLocks noGrp="1"/>
          </p:cNvSpPr>
          <p:nvPr>
            <p:ph type="ftr" sz="quarter" idx="11"/>
          </p:nvPr>
        </p:nvSpPr>
        <p:spPr/>
        <p:txBody>
          <a:bodyPr/>
          <a:lstStyle/>
          <a:p>
            <a:pPr>
              <a:defRPr/>
            </a:pPr>
            <a:r>
              <a:rPr lang="en-US"/>
              <a:t>All Day Budget Work Session</a:t>
            </a:r>
            <a:endParaRPr lang="en-US" dirty="0"/>
          </a:p>
        </p:txBody>
      </p:sp>
      <p:sp>
        <p:nvSpPr>
          <p:cNvPr id="10" name="Freeform 11"/>
          <p:cNvSpPr/>
          <p:nvPr/>
        </p:nvSpPr>
        <p:spPr bwMode="auto">
          <a:xfrm flipV="1">
            <a:off x="58" y="711194"/>
            <a:ext cx="1358356" cy="508005"/>
          </a:xfrm>
          <a:custGeom>
            <a:avLst/>
            <a:gdLst/>
            <a:ahLst/>
            <a:cxnLst/>
            <a:rect l="l" t="t" r="r" b="b"/>
            <a:pathLst>
              <a:path w="7908" h="10000">
                <a:moveTo>
                  <a:pt x="7908" y="4694"/>
                </a:moveTo>
                <a:lnTo>
                  <a:pt x="6575" y="188"/>
                </a:lnTo>
                <a:cubicBezTo>
                  <a:pt x="6566" y="157"/>
                  <a:pt x="6555" y="125"/>
                  <a:pt x="6546" y="94"/>
                </a:cubicBezTo>
                <a:cubicBezTo>
                  <a:pt x="6519" y="0"/>
                  <a:pt x="6491" y="0"/>
                  <a:pt x="6463" y="0"/>
                </a:cubicBezTo>
                <a:lnTo>
                  <a:pt x="5935" y="0"/>
                </a:lnTo>
                <a:lnTo>
                  <a:pt x="0" y="62"/>
                </a:lnTo>
                <a:lnTo>
                  <a:pt x="0" y="10000"/>
                </a:lnTo>
                <a:lnTo>
                  <a:pt x="5935" y="9952"/>
                </a:lnTo>
                <a:lnTo>
                  <a:pt x="6463" y="9952"/>
                </a:lnTo>
                <a:cubicBezTo>
                  <a:pt x="6491" y="9952"/>
                  <a:pt x="6519" y="9859"/>
                  <a:pt x="6546" y="9859"/>
                </a:cubicBezTo>
                <a:cubicBezTo>
                  <a:pt x="6546" y="9764"/>
                  <a:pt x="6575" y="9764"/>
                  <a:pt x="6575" y="9764"/>
                </a:cubicBezTo>
                <a:lnTo>
                  <a:pt x="7908" y="5258"/>
                </a:lnTo>
                <a:cubicBezTo>
                  <a:pt x="7963" y="5070"/>
                  <a:pt x="7963" y="4883"/>
                  <a:pt x="7908" y="4694"/>
                </a:cubicBezTo>
                <a:close/>
              </a:path>
            </a:pathLst>
          </a:custGeom>
          <a:solidFill>
            <a:schemeClr val="accent1"/>
          </a:solidFill>
          <a:ln>
            <a:noFill/>
          </a:ln>
        </p:spPr>
      </p:sp>
      <p:sp>
        <p:nvSpPr>
          <p:cNvPr id="6" name="Slide Number Placeholder 5"/>
          <p:cNvSpPr>
            <a:spLocks noGrp="1"/>
          </p:cNvSpPr>
          <p:nvPr>
            <p:ph type="sldNum" sz="quarter" idx="12"/>
          </p:nvPr>
        </p:nvSpPr>
        <p:spPr/>
        <p:txBody>
          <a:bodyPr/>
          <a:lstStyle/>
          <a:p>
            <a:pPr>
              <a:defRPr/>
            </a:pPr>
            <a:fld id="{88C0F2AA-AD34-4B78-8AF2-FD55F3E5C501}" type="slidenum">
              <a:rPr lang="en-US" smtClean="0"/>
              <a:pPr>
                <a:defRPr/>
              </a:pPr>
              <a:t>‹#›</a:t>
            </a:fld>
            <a:endParaRPr lang="en-US" dirty="0"/>
          </a:p>
        </p:txBody>
      </p:sp>
    </p:spTree>
    <p:extLst>
      <p:ext uri="{BB962C8B-B14F-4D97-AF65-F5344CB8AC3E}">
        <p14:creationId xmlns:p14="http://schemas.microsoft.com/office/powerpoint/2010/main" val="1320351752"/>
      </p:ext>
    </p:extLst>
  </p:cSld>
  <p:clrMapOvr>
    <a:masterClrMapping/>
  </p:clrMapOvr>
  <p:transition>
    <p:random/>
  </p:transition>
</p:sldLayout>
</file>

<file path=ppt/slideLayouts/slideLayout16.xml><?xml version="1.0" encoding="utf-8"?>
<p:sldLayout xmlns:a="http://schemas.openxmlformats.org/drawingml/2006/main" xmlns:r="http://schemas.openxmlformats.org/officeDocument/2006/relationships" xmlns:p="http://schemas.openxmlformats.org/presentationml/2006/main" type="vertTitleAndTx" preserve="1">
  <p:cSld name="Vertical Title and Text">
    <p:spTree>
      <p:nvGrpSpPr>
        <p:cNvPr id="1" name=""/>
        <p:cNvGrpSpPr/>
        <p:nvPr/>
      </p:nvGrpSpPr>
      <p:grpSpPr>
        <a:xfrm>
          <a:off x="0" y="0"/>
          <a:ext cx="0" cy="0"/>
          <a:chOff x="0" y="0"/>
          <a:chExt cx="0" cy="0"/>
        </a:xfrm>
      </p:grpSpPr>
      <p:sp>
        <p:nvSpPr>
          <p:cNvPr id="2" name="Vertical Title 1"/>
          <p:cNvSpPr>
            <a:spLocks noGrp="1"/>
          </p:cNvSpPr>
          <p:nvPr>
            <p:ph type="title" orient="vert"/>
          </p:nvPr>
        </p:nvSpPr>
        <p:spPr>
          <a:xfrm>
            <a:off x="6878535" y="627406"/>
            <a:ext cx="1656132" cy="5283817"/>
          </a:xfrm>
        </p:spPr>
        <p:txBody>
          <a:bodyPr vert="eaVert" anchor="ctr"/>
          <a:lstStyle/>
          <a:p>
            <a:r>
              <a:rPr lang="en-US"/>
              <a:t>Click to edit Master title style</a:t>
            </a:r>
            <a:endParaRPr lang="en-US" dirty="0"/>
          </a:p>
        </p:txBody>
      </p:sp>
      <p:sp>
        <p:nvSpPr>
          <p:cNvPr id="3" name="Vertical Text Placeholder 2"/>
          <p:cNvSpPr>
            <a:spLocks noGrp="1"/>
          </p:cNvSpPr>
          <p:nvPr>
            <p:ph type="body" orient="vert" idx="1"/>
          </p:nvPr>
        </p:nvSpPr>
        <p:spPr>
          <a:xfrm>
            <a:off x="1942416" y="627406"/>
            <a:ext cx="4716348" cy="5283817"/>
          </a:xfrm>
        </p:spPr>
        <p:txBody>
          <a:bodyPr vert="eaVert"/>
          <a:lstStyle/>
          <a:p>
            <a:pPr lvl="0"/>
            <a:r>
              <a:rPr lang="en-US"/>
              <a:t>Edit Master text styles</a:t>
            </a:r>
          </a:p>
          <a:p>
            <a:pPr lvl="1"/>
            <a:r>
              <a:rPr lang="en-US"/>
              <a:t>Second level</a:t>
            </a:r>
          </a:p>
          <a:p>
            <a:pPr lvl="2"/>
            <a:r>
              <a:rPr lang="en-US"/>
              <a:t>Third level</a:t>
            </a:r>
          </a:p>
          <a:p>
            <a:pPr lvl="3"/>
            <a:r>
              <a:rPr lang="en-US"/>
              <a:t>Fourth level</a:t>
            </a:r>
          </a:p>
          <a:p>
            <a:pPr lvl="4"/>
            <a:r>
              <a:rPr lang="en-US"/>
              <a:t>Fifth level</a:t>
            </a:r>
            <a:endParaRPr lang="en-US" dirty="0"/>
          </a:p>
        </p:txBody>
      </p:sp>
      <p:sp>
        <p:nvSpPr>
          <p:cNvPr id="4" name="Date Placeholder 3"/>
          <p:cNvSpPr>
            <a:spLocks noGrp="1"/>
          </p:cNvSpPr>
          <p:nvPr>
            <p:ph type="dt" sz="half" idx="10"/>
          </p:nvPr>
        </p:nvSpPr>
        <p:spPr/>
        <p:txBody>
          <a:bodyPr/>
          <a:lstStyle/>
          <a:p>
            <a:pPr>
              <a:defRPr/>
            </a:pPr>
            <a:r>
              <a:rPr lang="en-US"/>
              <a:t>March 29, 2004</a:t>
            </a:r>
            <a:endParaRPr lang="en-US" dirty="0"/>
          </a:p>
        </p:txBody>
      </p:sp>
      <p:sp>
        <p:nvSpPr>
          <p:cNvPr id="5" name="Footer Placeholder 4"/>
          <p:cNvSpPr>
            <a:spLocks noGrp="1"/>
          </p:cNvSpPr>
          <p:nvPr>
            <p:ph type="ftr" sz="quarter" idx="11"/>
          </p:nvPr>
        </p:nvSpPr>
        <p:spPr/>
        <p:txBody>
          <a:bodyPr/>
          <a:lstStyle/>
          <a:p>
            <a:pPr>
              <a:defRPr/>
            </a:pPr>
            <a:r>
              <a:rPr lang="en-US"/>
              <a:t>All Day Budget Work Session</a:t>
            </a:r>
            <a:endParaRPr lang="en-US" dirty="0"/>
          </a:p>
        </p:txBody>
      </p:sp>
      <p:sp>
        <p:nvSpPr>
          <p:cNvPr id="10" name="Freeform 11"/>
          <p:cNvSpPr/>
          <p:nvPr/>
        </p:nvSpPr>
        <p:spPr bwMode="auto">
          <a:xfrm flipV="1">
            <a:off x="58" y="711194"/>
            <a:ext cx="1358356" cy="508005"/>
          </a:xfrm>
          <a:custGeom>
            <a:avLst/>
            <a:gdLst/>
            <a:ahLst/>
            <a:cxnLst/>
            <a:rect l="l" t="t" r="r" b="b"/>
            <a:pathLst>
              <a:path w="7908" h="10000">
                <a:moveTo>
                  <a:pt x="7908" y="4694"/>
                </a:moveTo>
                <a:lnTo>
                  <a:pt x="6575" y="188"/>
                </a:lnTo>
                <a:cubicBezTo>
                  <a:pt x="6566" y="157"/>
                  <a:pt x="6555" y="125"/>
                  <a:pt x="6546" y="94"/>
                </a:cubicBezTo>
                <a:cubicBezTo>
                  <a:pt x="6519" y="0"/>
                  <a:pt x="6491" y="0"/>
                  <a:pt x="6463" y="0"/>
                </a:cubicBezTo>
                <a:lnTo>
                  <a:pt x="5935" y="0"/>
                </a:lnTo>
                <a:lnTo>
                  <a:pt x="0" y="62"/>
                </a:lnTo>
                <a:lnTo>
                  <a:pt x="0" y="10000"/>
                </a:lnTo>
                <a:lnTo>
                  <a:pt x="5935" y="9952"/>
                </a:lnTo>
                <a:lnTo>
                  <a:pt x="6463" y="9952"/>
                </a:lnTo>
                <a:cubicBezTo>
                  <a:pt x="6491" y="9952"/>
                  <a:pt x="6519" y="9859"/>
                  <a:pt x="6546" y="9859"/>
                </a:cubicBezTo>
                <a:cubicBezTo>
                  <a:pt x="6546" y="9764"/>
                  <a:pt x="6575" y="9764"/>
                  <a:pt x="6575" y="9764"/>
                </a:cubicBezTo>
                <a:lnTo>
                  <a:pt x="7908" y="5258"/>
                </a:lnTo>
                <a:cubicBezTo>
                  <a:pt x="7963" y="5070"/>
                  <a:pt x="7963" y="4883"/>
                  <a:pt x="7908" y="4694"/>
                </a:cubicBezTo>
                <a:close/>
              </a:path>
            </a:pathLst>
          </a:custGeom>
          <a:solidFill>
            <a:schemeClr val="accent1"/>
          </a:solidFill>
          <a:ln>
            <a:noFill/>
          </a:ln>
        </p:spPr>
      </p:sp>
      <p:sp>
        <p:nvSpPr>
          <p:cNvPr id="6" name="Slide Number Placeholder 5"/>
          <p:cNvSpPr>
            <a:spLocks noGrp="1"/>
          </p:cNvSpPr>
          <p:nvPr>
            <p:ph type="sldNum" sz="quarter" idx="12"/>
          </p:nvPr>
        </p:nvSpPr>
        <p:spPr/>
        <p:txBody>
          <a:bodyPr/>
          <a:lstStyle/>
          <a:p>
            <a:pPr>
              <a:defRPr/>
            </a:pPr>
            <a:fld id="{CF16A82E-92C4-42DD-B87D-03C9CBF79F9D}" type="slidenum">
              <a:rPr lang="en-US" smtClean="0"/>
              <a:pPr>
                <a:defRPr/>
              </a:pPr>
              <a:t>‹#›</a:t>
            </a:fld>
            <a:endParaRPr lang="en-US" dirty="0"/>
          </a:p>
        </p:txBody>
      </p:sp>
    </p:spTree>
    <p:extLst>
      <p:ext uri="{BB962C8B-B14F-4D97-AF65-F5344CB8AC3E}">
        <p14:creationId xmlns:p14="http://schemas.microsoft.com/office/powerpoint/2010/main" val="3506968203"/>
      </p:ext>
    </p:extLst>
  </p:cSld>
  <p:clrMapOvr>
    <a:masterClrMapping/>
  </p:clrMapOvr>
  <p:transition>
    <p:random/>
  </p:transition>
</p:sldLayout>
</file>

<file path=ppt/slideLayouts/slideLayout17.xml><?xml version="1.0" encoding="utf-8"?>
<p:sldLayout xmlns:a="http://schemas.openxmlformats.org/drawingml/2006/main" xmlns:r="http://schemas.openxmlformats.org/officeDocument/2006/relationships" xmlns:p="http://schemas.openxmlformats.org/presentationml/2006/main" type="txAndClipArt">
  <p:cSld name="Title, Text and Clip Art">
    <p:spTree>
      <p:nvGrpSpPr>
        <p:cNvPr id="1" name=""/>
        <p:cNvGrpSpPr/>
        <p:nvPr/>
      </p:nvGrpSpPr>
      <p:grpSpPr>
        <a:xfrm>
          <a:off x="0" y="0"/>
          <a:ext cx="0" cy="0"/>
          <a:chOff x="0" y="0"/>
          <a:chExt cx="0" cy="0"/>
        </a:xfrm>
      </p:grpSpPr>
      <p:sp>
        <p:nvSpPr>
          <p:cNvPr id="2" name="Title 1"/>
          <p:cNvSpPr>
            <a:spLocks noGrp="1"/>
          </p:cNvSpPr>
          <p:nvPr>
            <p:ph type="title"/>
          </p:nvPr>
        </p:nvSpPr>
        <p:spPr>
          <a:xfrm>
            <a:off x="685800" y="609600"/>
            <a:ext cx="7772400" cy="1143000"/>
          </a:xfrm>
        </p:spPr>
        <p:txBody>
          <a:bodyPr/>
          <a:lstStyle/>
          <a:p>
            <a:r>
              <a:rPr lang="en-US"/>
              <a:t>Click to edit Master title style</a:t>
            </a:r>
          </a:p>
        </p:txBody>
      </p:sp>
      <p:sp>
        <p:nvSpPr>
          <p:cNvPr id="3" name="Text Placeholder 2"/>
          <p:cNvSpPr>
            <a:spLocks noGrp="1"/>
          </p:cNvSpPr>
          <p:nvPr>
            <p:ph type="body" sz="half" idx="1"/>
          </p:nvPr>
        </p:nvSpPr>
        <p:spPr>
          <a:xfrm>
            <a:off x="685800" y="1981200"/>
            <a:ext cx="3810000" cy="4114800"/>
          </a:xfrm>
        </p:spPr>
        <p:txBody>
          <a:bodyPr/>
          <a:lstStyle/>
          <a:p>
            <a:pPr lvl="0"/>
            <a:r>
              <a:rPr lang="en-US"/>
              <a:t>Click to edit Master text styles</a:t>
            </a:r>
          </a:p>
          <a:p>
            <a:pPr lvl="1"/>
            <a:r>
              <a:rPr lang="en-US"/>
              <a:t>Second level</a:t>
            </a:r>
          </a:p>
          <a:p>
            <a:pPr lvl="2"/>
            <a:r>
              <a:rPr lang="en-US"/>
              <a:t>Third level</a:t>
            </a:r>
          </a:p>
          <a:p>
            <a:pPr lvl="3"/>
            <a:r>
              <a:rPr lang="en-US"/>
              <a:t>Fourth level</a:t>
            </a:r>
          </a:p>
          <a:p>
            <a:pPr lvl="4"/>
            <a:r>
              <a:rPr lang="en-US"/>
              <a:t>Fifth level</a:t>
            </a:r>
          </a:p>
        </p:txBody>
      </p:sp>
      <p:sp>
        <p:nvSpPr>
          <p:cNvPr id="4" name="ClipArt Placeholder 3"/>
          <p:cNvSpPr>
            <a:spLocks noGrp="1"/>
          </p:cNvSpPr>
          <p:nvPr>
            <p:ph type="clipArt" sz="half" idx="2"/>
          </p:nvPr>
        </p:nvSpPr>
        <p:spPr>
          <a:xfrm>
            <a:off x="4648200" y="1981200"/>
            <a:ext cx="3810000" cy="4114800"/>
          </a:xfrm>
        </p:spPr>
        <p:txBody>
          <a:bodyPr/>
          <a:lstStyle/>
          <a:p>
            <a:pPr lvl="0"/>
            <a:endParaRPr lang="en-US" noProof="0" dirty="0"/>
          </a:p>
        </p:txBody>
      </p:sp>
      <p:sp>
        <p:nvSpPr>
          <p:cNvPr id="5" name="Rectangle 61"/>
          <p:cNvSpPr>
            <a:spLocks noGrp="1" noChangeArrowheads="1"/>
          </p:cNvSpPr>
          <p:nvPr>
            <p:ph type="dt" sz="half" idx="10"/>
          </p:nvPr>
        </p:nvSpPr>
        <p:spPr>
          <a:ln/>
        </p:spPr>
        <p:txBody>
          <a:bodyPr/>
          <a:lstStyle>
            <a:lvl1pPr>
              <a:defRPr/>
            </a:lvl1pPr>
          </a:lstStyle>
          <a:p>
            <a:pPr>
              <a:defRPr/>
            </a:pPr>
            <a:r>
              <a:rPr lang="en-US"/>
              <a:t>March 29, 2004</a:t>
            </a:r>
            <a:endParaRPr lang="en-US" dirty="0"/>
          </a:p>
        </p:txBody>
      </p:sp>
      <p:sp>
        <p:nvSpPr>
          <p:cNvPr id="6" name="Rectangle 62"/>
          <p:cNvSpPr>
            <a:spLocks noGrp="1" noChangeArrowheads="1"/>
          </p:cNvSpPr>
          <p:nvPr>
            <p:ph type="ftr" sz="quarter" idx="11"/>
          </p:nvPr>
        </p:nvSpPr>
        <p:spPr>
          <a:ln/>
        </p:spPr>
        <p:txBody>
          <a:bodyPr/>
          <a:lstStyle>
            <a:lvl1pPr>
              <a:defRPr/>
            </a:lvl1pPr>
          </a:lstStyle>
          <a:p>
            <a:pPr>
              <a:defRPr/>
            </a:pPr>
            <a:r>
              <a:rPr lang="en-US" dirty="0"/>
              <a:t>All Day Budget Work Session</a:t>
            </a:r>
          </a:p>
        </p:txBody>
      </p:sp>
      <p:sp>
        <p:nvSpPr>
          <p:cNvPr id="7" name="Rectangle 63"/>
          <p:cNvSpPr>
            <a:spLocks noGrp="1" noChangeArrowheads="1"/>
          </p:cNvSpPr>
          <p:nvPr>
            <p:ph type="sldNum" sz="quarter" idx="12"/>
          </p:nvPr>
        </p:nvSpPr>
        <p:spPr>
          <a:ln/>
        </p:spPr>
        <p:txBody>
          <a:bodyPr/>
          <a:lstStyle>
            <a:lvl1pPr>
              <a:defRPr/>
            </a:lvl1pPr>
          </a:lstStyle>
          <a:p>
            <a:pPr>
              <a:defRPr/>
            </a:pPr>
            <a:fld id="{BA00CB43-B3F7-48FE-9A8F-505888326F76}" type="slidenum">
              <a:rPr lang="en-US"/>
              <a:pPr>
                <a:defRPr/>
              </a:pPr>
              <a:t>‹#›</a:t>
            </a:fld>
            <a:endParaRPr lang="en-US" dirty="0"/>
          </a:p>
        </p:txBody>
      </p:sp>
    </p:spTree>
    <p:extLst>
      <p:ext uri="{BB962C8B-B14F-4D97-AF65-F5344CB8AC3E}">
        <p14:creationId xmlns:p14="http://schemas.microsoft.com/office/powerpoint/2010/main" val="3439104894"/>
      </p:ext>
    </p:extLst>
  </p:cSld>
  <p:clrMapOvr>
    <a:masterClrMapping/>
  </p:clrMapOvr>
  <p:transition>
    <p:random/>
  </p:transition>
</p:sldLayout>
</file>

<file path=ppt/slideLayouts/slideLayout2.xml><?xml version="1.0" encoding="utf-8"?>
<p:sldLayout xmlns:a="http://schemas.openxmlformats.org/drawingml/2006/main" xmlns:r="http://schemas.openxmlformats.org/officeDocument/2006/relationships" xmlns:p="http://schemas.openxmlformats.org/presentationml/2006/main" type="obj" preserve="1">
  <p:cSld name="Title and Content">
    <p:spTree>
      <p:nvGrpSpPr>
        <p:cNvPr id="1" name=""/>
        <p:cNvGrpSpPr/>
        <p:nvPr/>
      </p:nvGrpSpPr>
      <p:grpSpPr>
        <a:xfrm>
          <a:off x="0" y="0"/>
          <a:ext cx="0" cy="0"/>
          <a:chOff x="0" y="0"/>
          <a:chExt cx="0" cy="0"/>
        </a:xfrm>
      </p:grpSpPr>
      <p:sp>
        <p:nvSpPr>
          <p:cNvPr id="2" name="Title 1"/>
          <p:cNvSpPr>
            <a:spLocks noGrp="1"/>
          </p:cNvSpPr>
          <p:nvPr>
            <p:ph type="title"/>
          </p:nvPr>
        </p:nvSpPr>
        <p:spPr>
          <a:xfrm>
            <a:off x="1945201" y="624110"/>
            <a:ext cx="6589199" cy="1280890"/>
          </a:xfrm>
        </p:spPr>
        <p:txBody>
          <a:bodyPr/>
          <a:lstStyle/>
          <a:p>
            <a:r>
              <a:rPr lang="en-US"/>
              <a:t>Click to edit Master title style</a:t>
            </a:r>
            <a:endParaRPr lang="en-US" dirty="0"/>
          </a:p>
        </p:txBody>
      </p:sp>
      <p:sp>
        <p:nvSpPr>
          <p:cNvPr id="3" name="Content Placeholder 2"/>
          <p:cNvSpPr>
            <a:spLocks noGrp="1"/>
          </p:cNvSpPr>
          <p:nvPr>
            <p:ph idx="1"/>
          </p:nvPr>
        </p:nvSpPr>
        <p:spPr>
          <a:xfrm>
            <a:off x="1942415" y="2133600"/>
            <a:ext cx="6591985" cy="3777622"/>
          </a:xfrm>
        </p:spPr>
        <p:txBody>
          <a:bodyPr/>
          <a:lstStyle/>
          <a:p>
            <a:pPr lvl="0"/>
            <a:r>
              <a:rPr lang="en-US"/>
              <a:t>Edit Master text styles</a:t>
            </a:r>
          </a:p>
          <a:p>
            <a:pPr lvl="1"/>
            <a:r>
              <a:rPr lang="en-US"/>
              <a:t>Second level</a:t>
            </a:r>
          </a:p>
          <a:p>
            <a:pPr lvl="2"/>
            <a:r>
              <a:rPr lang="en-US"/>
              <a:t>Third level</a:t>
            </a:r>
          </a:p>
          <a:p>
            <a:pPr lvl="3"/>
            <a:r>
              <a:rPr lang="en-US"/>
              <a:t>Fourth level</a:t>
            </a:r>
          </a:p>
          <a:p>
            <a:pPr lvl="4"/>
            <a:r>
              <a:rPr lang="en-US"/>
              <a:t>Fifth level</a:t>
            </a:r>
            <a:endParaRPr lang="en-US" dirty="0"/>
          </a:p>
        </p:txBody>
      </p:sp>
      <p:sp>
        <p:nvSpPr>
          <p:cNvPr id="4" name="Date Placeholder 3"/>
          <p:cNvSpPr>
            <a:spLocks noGrp="1"/>
          </p:cNvSpPr>
          <p:nvPr>
            <p:ph type="dt" sz="half" idx="10"/>
          </p:nvPr>
        </p:nvSpPr>
        <p:spPr/>
        <p:txBody>
          <a:bodyPr/>
          <a:lstStyle/>
          <a:p>
            <a:pPr>
              <a:defRPr/>
            </a:pPr>
            <a:r>
              <a:rPr lang="en-US"/>
              <a:t>March 29, 2004</a:t>
            </a:r>
            <a:endParaRPr lang="en-US" dirty="0"/>
          </a:p>
        </p:txBody>
      </p:sp>
      <p:sp>
        <p:nvSpPr>
          <p:cNvPr id="5" name="Footer Placeholder 4"/>
          <p:cNvSpPr>
            <a:spLocks noGrp="1"/>
          </p:cNvSpPr>
          <p:nvPr>
            <p:ph type="ftr" sz="quarter" idx="11"/>
          </p:nvPr>
        </p:nvSpPr>
        <p:spPr/>
        <p:txBody>
          <a:bodyPr/>
          <a:lstStyle/>
          <a:p>
            <a:pPr>
              <a:defRPr/>
            </a:pPr>
            <a:r>
              <a:rPr lang="en-US"/>
              <a:t>All Day Budget Work Session</a:t>
            </a:r>
            <a:endParaRPr lang="en-US" dirty="0"/>
          </a:p>
        </p:txBody>
      </p:sp>
      <p:sp>
        <p:nvSpPr>
          <p:cNvPr id="10" name="Freeform 11"/>
          <p:cNvSpPr/>
          <p:nvPr/>
        </p:nvSpPr>
        <p:spPr bwMode="auto">
          <a:xfrm flipV="1">
            <a:off x="58" y="711194"/>
            <a:ext cx="1358356" cy="508005"/>
          </a:xfrm>
          <a:custGeom>
            <a:avLst/>
            <a:gdLst/>
            <a:ahLst/>
            <a:cxnLst/>
            <a:rect l="l" t="t" r="r" b="b"/>
            <a:pathLst>
              <a:path w="7908" h="10000">
                <a:moveTo>
                  <a:pt x="7908" y="4694"/>
                </a:moveTo>
                <a:lnTo>
                  <a:pt x="6575" y="188"/>
                </a:lnTo>
                <a:cubicBezTo>
                  <a:pt x="6566" y="157"/>
                  <a:pt x="6555" y="125"/>
                  <a:pt x="6546" y="94"/>
                </a:cubicBezTo>
                <a:cubicBezTo>
                  <a:pt x="6519" y="0"/>
                  <a:pt x="6491" y="0"/>
                  <a:pt x="6463" y="0"/>
                </a:cubicBezTo>
                <a:lnTo>
                  <a:pt x="5935" y="0"/>
                </a:lnTo>
                <a:lnTo>
                  <a:pt x="0" y="62"/>
                </a:lnTo>
                <a:lnTo>
                  <a:pt x="0" y="10000"/>
                </a:lnTo>
                <a:lnTo>
                  <a:pt x="5935" y="9952"/>
                </a:lnTo>
                <a:lnTo>
                  <a:pt x="6463" y="9952"/>
                </a:lnTo>
                <a:cubicBezTo>
                  <a:pt x="6491" y="9952"/>
                  <a:pt x="6519" y="9859"/>
                  <a:pt x="6546" y="9859"/>
                </a:cubicBezTo>
                <a:cubicBezTo>
                  <a:pt x="6546" y="9764"/>
                  <a:pt x="6575" y="9764"/>
                  <a:pt x="6575" y="9764"/>
                </a:cubicBezTo>
                <a:lnTo>
                  <a:pt x="7908" y="5258"/>
                </a:lnTo>
                <a:cubicBezTo>
                  <a:pt x="7963" y="5070"/>
                  <a:pt x="7963" y="4883"/>
                  <a:pt x="7908" y="4694"/>
                </a:cubicBezTo>
                <a:close/>
              </a:path>
            </a:pathLst>
          </a:custGeom>
          <a:solidFill>
            <a:schemeClr val="accent1"/>
          </a:solidFill>
          <a:ln>
            <a:noFill/>
          </a:ln>
        </p:spPr>
      </p:sp>
      <p:sp>
        <p:nvSpPr>
          <p:cNvPr id="6" name="Slide Number Placeholder 5"/>
          <p:cNvSpPr>
            <a:spLocks noGrp="1"/>
          </p:cNvSpPr>
          <p:nvPr>
            <p:ph type="sldNum" sz="quarter" idx="12"/>
          </p:nvPr>
        </p:nvSpPr>
        <p:spPr/>
        <p:txBody>
          <a:bodyPr/>
          <a:lstStyle/>
          <a:p>
            <a:pPr>
              <a:defRPr/>
            </a:pPr>
            <a:fld id="{315351AE-D57F-458B-92BA-841CF6CD4E7C}" type="slidenum">
              <a:rPr lang="en-US" smtClean="0"/>
              <a:pPr>
                <a:defRPr/>
              </a:pPr>
              <a:t>‹#›</a:t>
            </a:fld>
            <a:endParaRPr lang="en-US" dirty="0"/>
          </a:p>
        </p:txBody>
      </p:sp>
    </p:spTree>
    <p:extLst>
      <p:ext uri="{BB962C8B-B14F-4D97-AF65-F5344CB8AC3E}">
        <p14:creationId xmlns:p14="http://schemas.microsoft.com/office/powerpoint/2010/main" val="3467888649"/>
      </p:ext>
    </p:extLst>
  </p:cSld>
  <p:clrMapOvr>
    <a:masterClrMapping/>
  </p:clrMapOvr>
  <p:transition>
    <p:random/>
  </p:transition>
</p:sldLayout>
</file>

<file path=ppt/slideLayouts/slideLayout3.xml><?xml version="1.0" encoding="utf-8"?>
<p:sldLayout xmlns:a="http://schemas.openxmlformats.org/drawingml/2006/main" xmlns:r="http://schemas.openxmlformats.org/officeDocument/2006/relationships" xmlns:p="http://schemas.openxmlformats.org/presentationml/2006/main" type="secHead" preserve="1">
  <p:cSld name="Section Header">
    <p:spTree>
      <p:nvGrpSpPr>
        <p:cNvPr id="1" name=""/>
        <p:cNvGrpSpPr/>
        <p:nvPr/>
      </p:nvGrpSpPr>
      <p:grpSpPr>
        <a:xfrm>
          <a:off x="0" y="0"/>
          <a:ext cx="0" cy="0"/>
          <a:chOff x="0" y="0"/>
          <a:chExt cx="0" cy="0"/>
        </a:xfrm>
      </p:grpSpPr>
      <p:sp>
        <p:nvSpPr>
          <p:cNvPr id="2" name="Title 1"/>
          <p:cNvSpPr>
            <a:spLocks noGrp="1"/>
          </p:cNvSpPr>
          <p:nvPr>
            <p:ph type="title"/>
          </p:nvPr>
        </p:nvSpPr>
        <p:spPr>
          <a:xfrm>
            <a:off x="1942415" y="2074562"/>
            <a:ext cx="6591985" cy="1468800"/>
          </a:xfrm>
        </p:spPr>
        <p:txBody>
          <a:bodyPr anchor="b"/>
          <a:lstStyle>
            <a:lvl1pPr algn="l">
              <a:defRPr sz="4000" b="0" cap="none"/>
            </a:lvl1pPr>
          </a:lstStyle>
          <a:p>
            <a:r>
              <a:rPr lang="en-US"/>
              <a:t>Click to edit Master title style</a:t>
            </a:r>
            <a:endParaRPr lang="en-US" dirty="0"/>
          </a:p>
        </p:txBody>
      </p:sp>
      <p:sp>
        <p:nvSpPr>
          <p:cNvPr id="3" name="Text Placeholder 2"/>
          <p:cNvSpPr>
            <a:spLocks noGrp="1"/>
          </p:cNvSpPr>
          <p:nvPr>
            <p:ph type="body" idx="1"/>
          </p:nvPr>
        </p:nvSpPr>
        <p:spPr>
          <a:xfrm>
            <a:off x="1942415" y="3581400"/>
            <a:ext cx="6591985" cy="860400"/>
          </a:xfrm>
        </p:spPr>
        <p:txBody>
          <a:bodyPr anchor="t"/>
          <a:lstStyle>
            <a:lvl1pPr marL="0" indent="0" algn="l">
              <a:buNone/>
              <a:defRPr sz="2000">
                <a:solidFill>
                  <a:schemeClr val="tx1">
                    <a:lumMod val="65000"/>
                    <a:lumOff val="35000"/>
                  </a:schemeClr>
                </a:solidFill>
              </a:defRPr>
            </a:lvl1pPr>
            <a:lvl2pPr marL="457200" indent="0">
              <a:buNone/>
              <a:defRPr sz="1800">
                <a:solidFill>
                  <a:schemeClr val="tx1">
                    <a:tint val="75000"/>
                  </a:schemeClr>
                </a:solidFill>
              </a:defRPr>
            </a:lvl2pPr>
            <a:lvl3pPr marL="914400" indent="0">
              <a:buNone/>
              <a:defRPr sz="1600">
                <a:solidFill>
                  <a:schemeClr val="tx1">
                    <a:tint val="75000"/>
                  </a:schemeClr>
                </a:solidFill>
              </a:defRPr>
            </a:lvl3pPr>
            <a:lvl4pPr marL="1371600" indent="0">
              <a:buNone/>
              <a:defRPr sz="1400">
                <a:solidFill>
                  <a:schemeClr val="tx1">
                    <a:tint val="75000"/>
                  </a:schemeClr>
                </a:solidFill>
              </a:defRPr>
            </a:lvl4pPr>
            <a:lvl5pPr marL="1828800" indent="0">
              <a:buNone/>
              <a:defRPr sz="1400">
                <a:solidFill>
                  <a:schemeClr val="tx1">
                    <a:tint val="75000"/>
                  </a:schemeClr>
                </a:solidFill>
              </a:defRPr>
            </a:lvl5pPr>
            <a:lvl6pPr marL="2286000" indent="0">
              <a:buNone/>
              <a:defRPr sz="1400">
                <a:solidFill>
                  <a:schemeClr val="tx1">
                    <a:tint val="75000"/>
                  </a:schemeClr>
                </a:solidFill>
              </a:defRPr>
            </a:lvl6pPr>
            <a:lvl7pPr marL="2743200" indent="0">
              <a:buNone/>
              <a:defRPr sz="1400">
                <a:solidFill>
                  <a:schemeClr val="tx1">
                    <a:tint val="75000"/>
                  </a:schemeClr>
                </a:solidFill>
              </a:defRPr>
            </a:lvl7pPr>
            <a:lvl8pPr marL="3200400" indent="0">
              <a:buNone/>
              <a:defRPr sz="1400">
                <a:solidFill>
                  <a:schemeClr val="tx1">
                    <a:tint val="75000"/>
                  </a:schemeClr>
                </a:solidFill>
              </a:defRPr>
            </a:lvl8pPr>
            <a:lvl9pPr marL="3657600" indent="0">
              <a:buNone/>
              <a:defRPr sz="1400">
                <a:solidFill>
                  <a:schemeClr val="tx1">
                    <a:tint val="75000"/>
                  </a:schemeClr>
                </a:solidFill>
              </a:defRPr>
            </a:lvl9pPr>
          </a:lstStyle>
          <a:p>
            <a:pPr lvl="0"/>
            <a:r>
              <a:rPr lang="en-US"/>
              <a:t>Edit Master text styles</a:t>
            </a:r>
          </a:p>
        </p:txBody>
      </p:sp>
      <p:sp>
        <p:nvSpPr>
          <p:cNvPr id="4" name="Date Placeholder 3"/>
          <p:cNvSpPr>
            <a:spLocks noGrp="1"/>
          </p:cNvSpPr>
          <p:nvPr>
            <p:ph type="dt" sz="half" idx="10"/>
          </p:nvPr>
        </p:nvSpPr>
        <p:spPr/>
        <p:txBody>
          <a:bodyPr/>
          <a:lstStyle/>
          <a:p>
            <a:pPr>
              <a:defRPr/>
            </a:pPr>
            <a:r>
              <a:rPr lang="en-US"/>
              <a:t>March 29, 2004</a:t>
            </a:r>
            <a:endParaRPr lang="en-US" dirty="0"/>
          </a:p>
        </p:txBody>
      </p:sp>
      <p:sp>
        <p:nvSpPr>
          <p:cNvPr id="5" name="Footer Placeholder 4"/>
          <p:cNvSpPr>
            <a:spLocks noGrp="1"/>
          </p:cNvSpPr>
          <p:nvPr>
            <p:ph type="ftr" sz="quarter" idx="11"/>
          </p:nvPr>
        </p:nvSpPr>
        <p:spPr/>
        <p:txBody>
          <a:bodyPr/>
          <a:lstStyle/>
          <a:p>
            <a:pPr>
              <a:defRPr/>
            </a:pPr>
            <a:r>
              <a:rPr lang="en-US"/>
              <a:t>All Day Budget Work Session</a:t>
            </a:r>
            <a:endParaRPr lang="en-US" dirty="0"/>
          </a:p>
        </p:txBody>
      </p:sp>
      <p:sp>
        <p:nvSpPr>
          <p:cNvPr id="11" name="Freeform 11"/>
          <p:cNvSpPr/>
          <p:nvPr/>
        </p:nvSpPr>
        <p:spPr bwMode="auto">
          <a:xfrm flipV="1">
            <a:off x="58" y="3166527"/>
            <a:ext cx="1358356" cy="508005"/>
          </a:xfrm>
          <a:custGeom>
            <a:avLst/>
            <a:gdLst/>
            <a:ahLst/>
            <a:cxnLst/>
            <a:rect l="l" t="t" r="r" b="b"/>
            <a:pathLst>
              <a:path w="7908" h="10000">
                <a:moveTo>
                  <a:pt x="7908" y="4694"/>
                </a:moveTo>
                <a:lnTo>
                  <a:pt x="6575" y="188"/>
                </a:lnTo>
                <a:cubicBezTo>
                  <a:pt x="6566" y="157"/>
                  <a:pt x="6555" y="125"/>
                  <a:pt x="6546" y="94"/>
                </a:cubicBezTo>
                <a:cubicBezTo>
                  <a:pt x="6519" y="0"/>
                  <a:pt x="6491" y="0"/>
                  <a:pt x="6463" y="0"/>
                </a:cubicBezTo>
                <a:lnTo>
                  <a:pt x="5935" y="0"/>
                </a:lnTo>
                <a:lnTo>
                  <a:pt x="0" y="62"/>
                </a:lnTo>
                <a:lnTo>
                  <a:pt x="0" y="10000"/>
                </a:lnTo>
                <a:lnTo>
                  <a:pt x="5935" y="9952"/>
                </a:lnTo>
                <a:lnTo>
                  <a:pt x="6463" y="9952"/>
                </a:lnTo>
                <a:cubicBezTo>
                  <a:pt x="6491" y="9952"/>
                  <a:pt x="6519" y="9859"/>
                  <a:pt x="6546" y="9859"/>
                </a:cubicBezTo>
                <a:cubicBezTo>
                  <a:pt x="6546" y="9764"/>
                  <a:pt x="6575" y="9764"/>
                  <a:pt x="6575" y="9764"/>
                </a:cubicBezTo>
                <a:lnTo>
                  <a:pt x="7908" y="5258"/>
                </a:lnTo>
                <a:cubicBezTo>
                  <a:pt x="7963" y="5070"/>
                  <a:pt x="7963" y="4883"/>
                  <a:pt x="7908" y="4694"/>
                </a:cubicBezTo>
                <a:close/>
              </a:path>
            </a:pathLst>
          </a:custGeom>
          <a:solidFill>
            <a:schemeClr val="accent1"/>
          </a:solidFill>
          <a:ln>
            <a:noFill/>
          </a:ln>
        </p:spPr>
      </p:sp>
      <p:sp>
        <p:nvSpPr>
          <p:cNvPr id="6" name="Slide Number Placeholder 5"/>
          <p:cNvSpPr>
            <a:spLocks noGrp="1"/>
          </p:cNvSpPr>
          <p:nvPr>
            <p:ph type="sldNum" sz="quarter" idx="12"/>
          </p:nvPr>
        </p:nvSpPr>
        <p:spPr>
          <a:xfrm>
            <a:off x="511228" y="3244140"/>
            <a:ext cx="584978" cy="365125"/>
          </a:xfrm>
        </p:spPr>
        <p:txBody>
          <a:bodyPr/>
          <a:lstStyle/>
          <a:p>
            <a:pPr>
              <a:defRPr/>
            </a:pPr>
            <a:fld id="{85101BD8-8F78-4662-A888-5117AC0BCD4A}" type="slidenum">
              <a:rPr lang="en-US" smtClean="0"/>
              <a:pPr>
                <a:defRPr/>
              </a:pPr>
              <a:t>‹#›</a:t>
            </a:fld>
            <a:endParaRPr lang="en-US" dirty="0"/>
          </a:p>
        </p:txBody>
      </p:sp>
    </p:spTree>
    <p:extLst>
      <p:ext uri="{BB962C8B-B14F-4D97-AF65-F5344CB8AC3E}">
        <p14:creationId xmlns:p14="http://schemas.microsoft.com/office/powerpoint/2010/main" val="3914853483"/>
      </p:ext>
    </p:extLst>
  </p:cSld>
  <p:clrMapOvr>
    <a:masterClrMapping/>
  </p:clrMapOvr>
  <p:transition>
    <p:random/>
  </p:transition>
</p:sldLayout>
</file>

<file path=ppt/slideLayouts/slideLayout4.xml><?xml version="1.0" encoding="utf-8"?>
<p:sldLayout xmlns:a="http://schemas.openxmlformats.org/drawingml/2006/main" xmlns:r="http://schemas.openxmlformats.org/officeDocument/2006/relationships" xmlns:p="http://schemas.openxmlformats.org/presentationml/2006/main" type="twoObj" preserve="1">
  <p:cSld name="Two Content">
    <p:spTree>
      <p:nvGrpSpPr>
        <p:cNvPr id="1" name=""/>
        <p:cNvGrpSpPr/>
        <p:nvPr/>
      </p:nvGrpSpPr>
      <p:grpSpPr>
        <a:xfrm>
          <a:off x="0" y="0"/>
          <a:ext cx="0" cy="0"/>
          <a:chOff x="0" y="0"/>
          <a:chExt cx="0" cy="0"/>
        </a:xfrm>
      </p:grpSpPr>
      <p:sp>
        <p:nvSpPr>
          <p:cNvPr id="8" name="Title 7"/>
          <p:cNvSpPr>
            <a:spLocks noGrp="1"/>
          </p:cNvSpPr>
          <p:nvPr>
            <p:ph type="title"/>
          </p:nvPr>
        </p:nvSpPr>
        <p:spPr/>
        <p:txBody>
          <a:bodyPr/>
          <a:lstStyle/>
          <a:p>
            <a:r>
              <a:rPr lang="en-US"/>
              <a:t>Click to edit Master title style</a:t>
            </a:r>
            <a:endParaRPr lang="en-US" dirty="0"/>
          </a:p>
        </p:txBody>
      </p:sp>
      <p:sp>
        <p:nvSpPr>
          <p:cNvPr id="3" name="Content Placeholder 2"/>
          <p:cNvSpPr>
            <a:spLocks noGrp="1"/>
          </p:cNvSpPr>
          <p:nvPr>
            <p:ph sz="half" idx="1"/>
          </p:nvPr>
        </p:nvSpPr>
        <p:spPr>
          <a:xfrm>
            <a:off x="1942416" y="2136706"/>
            <a:ext cx="3197531" cy="3767397"/>
          </a:xfrm>
        </p:spPr>
        <p:txBody>
          <a:bodyPr>
            <a:normAutofit/>
          </a:bodyPr>
          <a:lstStyle/>
          <a:p>
            <a:pPr lvl="0"/>
            <a:r>
              <a:rPr lang="en-US"/>
              <a:t>Edit Master text styles</a:t>
            </a:r>
          </a:p>
          <a:p>
            <a:pPr lvl="1"/>
            <a:r>
              <a:rPr lang="en-US"/>
              <a:t>Second level</a:t>
            </a:r>
          </a:p>
          <a:p>
            <a:pPr lvl="2"/>
            <a:r>
              <a:rPr lang="en-US"/>
              <a:t>Third level</a:t>
            </a:r>
          </a:p>
          <a:p>
            <a:pPr lvl="3"/>
            <a:r>
              <a:rPr lang="en-US"/>
              <a:t>Fourth level</a:t>
            </a:r>
          </a:p>
          <a:p>
            <a:pPr lvl="4"/>
            <a:r>
              <a:rPr lang="en-US"/>
              <a:t>Fifth level</a:t>
            </a:r>
            <a:endParaRPr lang="en-US" dirty="0"/>
          </a:p>
        </p:txBody>
      </p:sp>
      <p:sp>
        <p:nvSpPr>
          <p:cNvPr id="4" name="Content Placeholder 3"/>
          <p:cNvSpPr>
            <a:spLocks noGrp="1"/>
          </p:cNvSpPr>
          <p:nvPr>
            <p:ph sz="half" idx="2"/>
          </p:nvPr>
        </p:nvSpPr>
        <p:spPr>
          <a:xfrm>
            <a:off x="5337307" y="2136706"/>
            <a:ext cx="3197093" cy="3767397"/>
          </a:xfrm>
        </p:spPr>
        <p:txBody>
          <a:bodyPr>
            <a:normAutofit/>
          </a:bodyPr>
          <a:lstStyle/>
          <a:p>
            <a:pPr lvl="0"/>
            <a:r>
              <a:rPr lang="en-US"/>
              <a:t>Edit Master text styles</a:t>
            </a:r>
          </a:p>
          <a:p>
            <a:pPr lvl="1"/>
            <a:r>
              <a:rPr lang="en-US"/>
              <a:t>Second level</a:t>
            </a:r>
          </a:p>
          <a:p>
            <a:pPr lvl="2"/>
            <a:r>
              <a:rPr lang="en-US"/>
              <a:t>Third level</a:t>
            </a:r>
          </a:p>
          <a:p>
            <a:pPr lvl="3"/>
            <a:r>
              <a:rPr lang="en-US"/>
              <a:t>Fourth level</a:t>
            </a:r>
          </a:p>
          <a:p>
            <a:pPr lvl="4"/>
            <a:r>
              <a:rPr lang="en-US"/>
              <a:t>Fifth level</a:t>
            </a:r>
            <a:endParaRPr lang="en-US" dirty="0"/>
          </a:p>
        </p:txBody>
      </p:sp>
      <p:sp>
        <p:nvSpPr>
          <p:cNvPr id="5" name="Date Placeholder 4"/>
          <p:cNvSpPr>
            <a:spLocks noGrp="1"/>
          </p:cNvSpPr>
          <p:nvPr>
            <p:ph type="dt" sz="half" idx="10"/>
          </p:nvPr>
        </p:nvSpPr>
        <p:spPr/>
        <p:txBody>
          <a:bodyPr/>
          <a:lstStyle/>
          <a:p>
            <a:pPr>
              <a:defRPr/>
            </a:pPr>
            <a:r>
              <a:rPr lang="en-US"/>
              <a:t>March 29, 2004</a:t>
            </a:r>
            <a:endParaRPr lang="en-US" dirty="0"/>
          </a:p>
        </p:txBody>
      </p:sp>
      <p:sp>
        <p:nvSpPr>
          <p:cNvPr id="6" name="Footer Placeholder 5"/>
          <p:cNvSpPr>
            <a:spLocks noGrp="1"/>
          </p:cNvSpPr>
          <p:nvPr>
            <p:ph type="ftr" sz="quarter" idx="11"/>
          </p:nvPr>
        </p:nvSpPr>
        <p:spPr/>
        <p:txBody>
          <a:bodyPr/>
          <a:lstStyle/>
          <a:p>
            <a:pPr>
              <a:defRPr/>
            </a:pPr>
            <a:r>
              <a:rPr lang="en-US"/>
              <a:t>All Day Budget Work Session</a:t>
            </a:r>
            <a:endParaRPr lang="en-US" dirty="0"/>
          </a:p>
        </p:txBody>
      </p:sp>
      <p:sp>
        <p:nvSpPr>
          <p:cNvPr id="9" name="Freeform 11"/>
          <p:cNvSpPr/>
          <p:nvPr/>
        </p:nvSpPr>
        <p:spPr bwMode="auto">
          <a:xfrm flipV="1">
            <a:off x="58" y="711194"/>
            <a:ext cx="1358356" cy="508005"/>
          </a:xfrm>
          <a:custGeom>
            <a:avLst/>
            <a:gdLst/>
            <a:ahLst/>
            <a:cxnLst/>
            <a:rect l="l" t="t" r="r" b="b"/>
            <a:pathLst>
              <a:path w="7908" h="10000">
                <a:moveTo>
                  <a:pt x="7908" y="4694"/>
                </a:moveTo>
                <a:lnTo>
                  <a:pt x="6575" y="188"/>
                </a:lnTo>
                <a:cubicBezTo>
                  <a:pt x="6566" y="157"/>
                  <a:pt x="6555" y="125"/>
                  <a:pt x="6546" y="94"/>
                </a:cubicBezTo>
                <a:cubicBezTo>
                  <a:pt x="6519" y="0"/>
                  <a:pt x="6491" y="0"/>
                  <a:pt x="6463" y="0"/>
                </a:cubicBezTo>
                <a:lnTo>
                  <a:pt x="5935" y="0"/>
                </a:lnTo>
                <a:lnTo>
                  <a:pt x="0" y="62"/>
                </a:lnTo>
                <a:lnTo>
                  <a:pt x="0" y="10000"/>
                </a:lnTo>
                <a:lnTo>
                  <a:pt x="5935" y="9952"/>
                </a:lnTo>
                <a:lnTo>
                  <a:pt x="6463" y="9952"/>
                </a:lnTo>
                <a:cubicBezTo>
                  <a:pt x="6491" y="9952"/>
                  <a:pt x="6519" y="9859"/>
                  <a:pt x="6546" y="9859"/>
                </a:cubicBezTo>
                <a:cubicBezTo>
                  <a:pt x="6546" y="9764"/>
                  <a:pt x="6575" y="9764"/>
                  <a:pt x="6575" y="9764"/>
                </a:cubicBezTo>
                <a:lnTo>
                  <a:pt x="7908" y="5258"/>
                </a:lnTo>
                <a:cubicBezTo>
                  <a:pt x="7963" y="5070"/>
                  <a:pt x="7963" y="4883"/>
                  <a:pt x="7908" y="4694"/>
                </a:cubicBezTo>
                <a:close/>
              </a:path>
            </a:pathLst>
          </a:custGeom>
          <a:solidFill>
            <a:schemeClr val="accent1"/>
          </a:solidFill>
          <a:ln>
            <a:noFill/>
          </a:ln>
        </p:spPr>
      </p:sp>
      <p:sp>
        <p:nvSpPr>
          <p:cNvPr id="10" name="Slide Number Placeholder 5"/>
          <p:cNvSpPr>
            <a:spLocks noGrp="1"/>
          </p:cNvSpPr>
          <p:nvPr>
            <p:ph type="sldNum" sz="quarter" idx="12"/>
          </p:nvPr>
        </p:nvSpPr>
        <p:spPr>
          <a:xfrm>
            <a:off x="511228" y="787783"/>
            <a:ext cx="584978" cy="365125"/>
          </a:xfrm>
        </p:spPr>
        <p:txBody>
          <a:bodyPr/>
          <a:lstStyle/>
          <a:p>
            <a:pPr>
              <a:defRPr/>
            </a:pPr>
            <a:fld id="{1803D68D-AD40-406D-A616-71AAC7DDE7AC}" type="slidenum">
              <a:rPr lang="en-US" smtClean="0"/>
              <a:pPr>
                <a:defRPr/>
              </a:pPr>
              <a:t>‹#›</a:t>
            </a:fld>
            <a:endParaRPr lang="en-US" dirty="0"/>
          </a:p>
        </p:txBody>
      </p:sp>
    </p:spTree>
    <p:extLst>
      <p:ext uri="{BB962C8B-B14F-4D97-AF65-F5344CB8AC3E}">
        <p14:creationId xmlns:p14="http://schemas.microsoft.com/office/powerpoint/2010/main" val="565822088"/>
      </p:ext>
    </p:extLst>
  </p:cSld>
  <p:clrMapOvr>
    <a:masterClrMapping/>
  </p:clrMapOvr>
  <p:transition>
    <p:random/>
  </p:transition>
</p:sldLayout>
</file>

<file path=ppt/slideLayouts/slideLayout5.xml><?xml version="1.0" encoding="utf-8"?>
<p:sldLayout xmlns:a="http://schemas.openxmlformats.org/drawingml/2006/main" xmlns:r="http://schemas.openxmlformats.org/officeDocument/2006/relationships" xmlns:p="http://schemas.openxmlformats.org/presentationml/2006/main" type="twoTxTwoObj" preserve="1">
  <p:cSld name="Comparison">
    <p:spTree>
      <p:nvGrpSpPr>
        <p:cNvPr id="1" name=""/>
        <p:cNvGrpSpPr/>
        <p:nvPr/>
      </p:nvGrpSpPr>
      <p:grpSpPr>
        <a:xfrm>
          <a:off x="0" y="0"/>
          <a:ext cx="0" cy="0"/>
          <a:chOff x="0" y="0"/>
          <a:chExt cx="0" cy="0"/>
        </a:xfrm>
      </p:grpSpPr>
      <p:sp>
        <p:nvSpPr>
          <p:cNvPr id="10" name="Title 9"/>
          <p:cNvSpPr>
            <a:spLocks noGrp="1"/>
          </p:cNvSpPr>
          <p:nvPr>
            <p:ph type="title"/>
          </p:nvPr>
        </p:nvSpPr>
        <p:spPr/>
        <p:txBody>
          <a:bodyPr/>
          <a:lstStyle/>
          <a:p>
            <a:r>
              <a:rPr lang="en-US"/>
              <a:t>Click to edit Master title style</a:t>
            </a:r>
            <a:endParaRPr lang="en-US" dirty="0"/>
          </a:p>
        </p:txBody>
      </p:sp>
      <p:sp>
        <p:nvSpPr>
          <p:cNvPr id="3" name="Text Placeholder 2"/>
          <p:cNvSpPr>
            <a:spLocks noGrp="1"/>
          </p:cNvSpPr>
          <p:nvPr>
            <p:ph type="body" idx="1"/>
          </p:nvPr>
        </p:nvSpPr>
        <p:spPr>
          <a:xfrm>
            <a:off x="2265352" y="2226626"/>
            <a:ext cx="2874596" cy="576262"/>
          </a:xfrm>
        </p:spPr>
        <p:txBody>
          <a:bodyPr anchor="b">
            <a:noAutofit/>
          </a:bodyPr>
          <a:lstStyle>
            <a:lvl1pPr marL="0" indent="0">
              <a:buNone/>
              <a:defRPr sz="2400" b="0"/>
            </a:lvl1pPr>
            <a:lvl2pPr marL="457200" indent="0">
              <a:buNone/>
              <a:defRPr sz="2000" b="1"/>
            </a:lvl2pPr>
            <a:lvl3pPr marL="914400" indent="0">
              <a:buNone/>
              <a:defRPr sz="1800" b="1"/>
            </a:lvl3pPr>
            <a:lvl4pPr marL="1371600" indent="0">
              <a:buNone/>
              <a:defRPr sz="1600" b="1"/>
            </a:lvl4pPr>
            <a:lvl5pPr marL="1828800" indent="0">
              <a:buNone/>
              <a:defRPr sz="1600" b="1"/>
            </a:lvl5pPr>
            <a:lvl6pPr marL="2286000" indent="0">
              <a:buNone/>
              <a:defRPr sz="1600" b="1"/>
            </a:lvl6pPr>
            <a:lvl7pPr marL="2743200" indent="0">
              <a:buNone/>
              <a:defRPr sz="1600" b="1"/>
            </a:lvl7pPr>
            <a:lvl8pPr marL="3200400" indent="0">
              <a:buNone/>
              <a:defRPr sz="1600" b="1"/>
            </a:lvl8pPr>
            <a:lvl9pPr marL="3657600" indent="0">
              <a:buNone/>
              <a:defRPr sz="1600" b="1"/>
            </a:lvl9pPr>
          </a:lstStyle>
          <a:p>
            <a:pPr lvl="0"/>
            <a:r>
              <a:rPr lang="en-US"/>
              <a:t>Edit Master text styles</a:t>
            </a:r>
          </a:p>
        </p:txBody>
      </p:sp>
      <p:sp>
        <p:nvSpPr>
          <p:cNvPr id="4" name="Content Placeholder 3"/>
          <p:cNvSpPr>
            <a:spLocks noGrp="1"/>
          </p:cNvSpPr>
          <p:nvPr>
            <p:ph sz="half" idx="2"/>
          </p:nvPr>
        </p:nvSpPr>
        <p:spPr>
          <a:xfrm>
            <a:off x="1942415" y="2802888"/>
            <a:ext cx="3197532" cy="3105703"/>
          </a:xfrm>
        </p:spPr>
        <p:txBody>
          <a:bodyPr>
            <a:normAutofit/>
          </a:bodyPr>
          <a:lstStyle/>
          <a:p>
            <a:pPr lvl="0"/>
            <a:r>
              <a:rPr lang="en-US"/>
              <a:t>Edit Master text styles</a:t>
            </a:r>
          </a:p>
          <a:p>
            <a:pPr lvl="1"/>
            <a:r>
              <a:rPr lang="en-US"/>
              <a:t>Second level</a:t>
            </a:r>
          </a:p>
          <a:p>
            <a:pPr lvl="2"/>
            <a:r>
              <a:rPr lang="en-US"/>
              <a:t>Third level</a:t>
            </a:r>
          </a:p>
          <a:p>
            <a:pPr lvl="3"/>
            <a:r>
              <a:rPr lang="en-US"/>
              <a:t>Fourth level</a:t>
            </a:r>
          </a:p>
          <a:p>
            <a:pPr lvl="4"/>
            <a:r>
              <a:rPr lang="en-US"/>
              <a:t>Fifth level</a:t>
            </a:r>
            <a:endParaRPr lang="en-US" dirty="0"/>
          </a:p>
        </p:txBody>
      </p:sp>
      <p:sp>
        <p:nvSpPr>
          <p:cNvPr id="5" name="Text Placeholder 4"/>
          <p:cNvSpPr>
            <a:spLocks noGrp="1"/>
          </p:cNvSpPr>
          <p:nvPr>
            <p:ph type="body" sz="quarter" idx="3"/>
          </p:nvPr>
        </p:nvSpPr>
        <p:spPr>
          <a:xfrm>
            <a:off x="5656154" y="2223398"/>
            <a:ext cx="2873239" cy="576262"/>
          </a:xfrm>
        </p:spPr>
        <p:txBody>
          <a:bodyPr anchor="b">
            <a:noAutofit/>
          </a:bodyPr>
          <a:lstStyle>
            <a:lvl1pPr marL="0" indent="0">
              <a:buNone/>
              <a:defRPr sz="2400" b="0"/>
            </a:lvl1pPr>
            <a:lvl2pPr marL="457200" indent="0">
              <a:buNone/>
              <a:defRPr sz="2000" b="1"/>
            </a:lvl2pPr>
            <a:lvl3pPr marL="914400" indent="0">
              <a:buNone/>
              <a:defRPr sz="1800" b="1"/>
            </a:lvl3pPr>
            <a:lvl4pPr marL="1371600" indent="0">
              <a:buNone/>
              <a:defRPr sz="1600" b="1"/>
            </a:lvl4pPr>
            <a:lvl5pPr marL="1828800" indent="0">
              <a:buNone/>
              <a:defRPr sz="1600" b="1"/>
            </a:lvl5pPr>
            <a:lvl6pPr marL="2286000" indent="0">
              <a:buNone/>
              <a:defRPr sz="1600" b="1"/>
            </a:lvl6pPr>
            <a:lvl7pPr marL="2743200" indent="0">
              <a:buNone/>
              <a:defRPr sz="1600" b="1"/>
            </a:lvl7pPr>
            <a:lvl8pPr marL="3200400" indent="0">
              <a:buNone/>
              <a:defRPr sz="1600" b="1"/>
            </a:lvl8pPr>
            <a:lvl9pPr marL="3657600" indent="0">
              <a:buNone/>
              <a:defRPr sz="1600" b="1"/>
            </a:lvl9pPr>
          </a:lstStyle>
          <a:p>
            <a:pPr lvl="0"/>
            <a:r>
              <a:rPr lang="en-US"/>
              <a:t>Edit Master text styles</a:t>
            </a:r>
          </a:p>
        </p:txBody>
      </p:sp>
      <p:sp>
        <p:nvSpPr>
          <p:cNvPr id="6" name="Content Placeholder 5"/>
          <p:cNvSpPr>
            <a:spLocks noGrp="1"/>
          </p:cNvSpPr>
          <p:nvPr>
            <p:ph sz="quarter" idx="4"/>
          </p:nvPr>
        </p:nvSpPr>
        <p:spPr>
          <a:xfrm>
            <a:off x="5333715" y="2799660"/>
            <a:ext cx="3195680" cy="3105703"/>
          </a:xfrm>
        </p:spPr>
        <p:txBody>
          <a:bodyPr>
            <a:normAutofit/>
          </a:bodyPr>
          <a:lstStyle/>
          <a:p>
            <a:pPr lvl="0"/>
            <a:r>
              <a:rPr lang="en-US"/>
              <a:t>Edit Master text styles</a:t>
            </a:r>
          </a:p>
          <a:p>
            <a:pPr lvl="1"/>
            <a:r>
              <a:rPr lang="en-US"/>
              <a:t>Second level</a:t>
            </a:r>
          </a:p>
          <a:p>
            <a:pPr lvl="2"/>
            <a:r>
              <a:rPr lang="en-US"/>
              <a:t>Third level</a:t>
            </a:r>
          </a:p>
          <a:p>
            <a:pPr lvl="3"/>
            <a:r>
              <a:rPr lang="en-US"/>
              <a:t>Fourth level</a:t>
            </a:r>
          </a:p>
          <a:p>
            <a:pPr lvl="4"/>
            <a:r>
              <a:rPr lang="en-US"/>
              <a:t>Fifth level</a:t>
            </a:r>
            <a:endParaRPr lang="en-US" dirty="0"/>
          </a:p>
        </p:txBody>
      </p:sp>
      <p:sp>
        <p:nvSpPr>
          <p:cNvPr id="7" name="Date Placeholder 6"/>
          <p:cNvSpPr>
            <a:spLocks noGrp="1"/>
          </p:cNvSpPr>
          <p:nvPr>
            <p:ph type="dt" sz="half" idx="10"/>
          </p:nvPr>
        </p:nvSpPr>
        <p:spPr/>
        <p:txBody>
          <a:bodyPr/>
          <a:lstStyle/>
          <a:p>
            <a:pPr>
              <a:defRPr/>
            </a:pPr>
            <a:r>
              <a:rPr lang="en-US"/>
              <a:t>March 29, 2004</a:t>
            </a:r>
            <a:endParaRPr lang="en-US" dirty="0"/>
          </a:p>
        </p:txBody>
      </p:sp>
      <p:sp>
        <p:nvSpPr>
          <p:cNvPr id="8" name="Footer Placeholder 7"/>
          <p:cNvSpPr>
            <a:spLocks noGrp="1"/>
          </p:cNvSpPr>
          <p:nvPr>
            <p:ph type="ftr" sz="quarter" idx="11"/>
          </p:nvPr>
        </p:nvSpPr>
        <p:spPr/>
        <p:txBody>
          <a:bodyPr/>
          <a:lstStyle/>
          <a:p>
            <a:pPr>
              <a:defRPr/>
            </a:pPr>
            <a:r>
              <a:rPr lang="en-US"/>
              <a:t>All Day Budget Work Session</a:t>
            </a:r>
            <a:endParaRPr lang="en-US" dirty="0"/>
          </a:p>
        </p:txBody>
      </p:sp>
      <p:sp>
        <p:nvSpPr>
          <p:cNvPr id="11" name="Freeform 11"/>
          <p:cNvSpPr/>
          <p:nvPr/>
        </p:nvSpPr>
        <p:spPr bwMode="auto">
          <a:xfrm flipV="1">
            <a:off x="58" y="711194"/>
            <a:ext cx="1358356" cy="508005"/>
          </a:xfrm>
          <a:custGeom>
            <a:avLst/>
            <a:gdLst/>
            <a:ahLst/>
            <a:cxnLst/>
            <a:rect l="l" t="t" r="r" b="b"/>
            <a:pathLst>
              <a:path w="7908" h="10000">
                <a:moveTo>
                  <a:pt x="7908" y="4694"/>
                </a:moveTo>
                <a:lnTo>
                  <a:pt x="6575" y="188"/>
                </a:lnTo>
                <a:cubicBezTo>
                  <a:pt x="6566" y="157"/>
                  <a:pt x="6555" y="125"/>
                  <a:pt x="6546" y="94"/>
                </a:cubicBezTo>
                <a:cubicBezTo>
                  <a:pt x="6519" y="0"/>
                  <a:pt x="6491" y="0"/>
                  <a:pt x="6463" y="0"/>
                </a:cubicBezTo>
                <a:lnTo>
                  <a:pt x="5935" y="0"/>
                </a:lnTo>
                <a:lnTo>
                  <a:pt x="0" y="62"/>
                </a:lnTo>
                <a:lnTo>
                  <a:pt x="0" y="10000"/>
                </a:lnTo>
                <a:lnTo>
                  <a:pt x="5935" y="9952"/>
                </a:lnTo>
                <a:lnTo>
                  <a:pt x="6463" y="9952"/>
                </a:lnTo>
                <a:cubicBezTo>
                  <a:pt x="6491" y="9952"/>
                  <a:pt x="6519" y="9859"/>
                  <a:pt x="6546" y="9859"/>
                </a:cubicBezTo>
                <a:cubicBezTo>
                  <a:pt x="6546" y="9764"/>
                  <a:pt x="6575" y="9764"/>
                  <a:pt x="6575" y="9764"/>
                </a:cubicBezTo>
                <a:lnTo>
                  <a:pt x="7908" y="5258"/>
                </a:lnTo>
                <a:cubicBezTo>
                  <a:pt x="7963" y="5070"/>
                  <a:pt x="7963" y="4883"/>
                  <a:pt x="7908" y="4694"/>
                </a:cubicBezTo>
                <a:close/>
              </a:path>
            </a:pathLst>
          </a:custGeom>
          <a:solidFill>
            <a:schemeClr val="accent1"/>
          </a:solidFill>
          <a:ln>
            <a:noFill/>
          </a:ln>
        </p:spPr>
      </p:sp>
      <p:sp>
        <p:nvSpPr>
          <p:cNvPr id="12" name="Slide Number Placeholder 5"/>
          <p:cNvSpPr>
            <a:spLocks noGrp="1"/>
          </p:cNvSpPr>
          <p:nvPr>
            <p:ph type="sldNum" sz="quarter" idx="12"/>
          </p:nvPr>
        </p:nvSpPr>
        <p:spPr>
          <a:xfrm>
            <a:off x="511228" y="787783"/>
            <a:ext cx="584978" cy="365125"/>
          </a:xfrm>
        </p:spPr>
        <p:txBody>
          <a:bodyPr/>
          <a:lstStyle/>
          <a:p>
            <a:pPr>
              <a:defRPr/>
            </a:pPr>
            <a:fld id="{BEEB53B9-462E-4CED-9C4E-C2341327EC66}" type="slidenum">
              <a:rPr lang="en-US" smtClean="0"/>
              <a:pPr>
                <a:defRPr/>
              </a:pPr>
              <a:t>‹#›</a:t>
            </a:fld>
            <a:endParaRPr lang="en-US" dirty="0"/>
          </a:p>
        </p:txBody>
      </p:sp>
    </p:spTree>
    <p:extLst>
      <p:ext uri="{BB962C8B-B14F-4D97-AF65-F5344CB8AC3E}">
        <p14:creationId xmlns:p14="http://schemas.microsoft.com/office/powerpoint/2010/main" val="2003793805"/>
      </p:ext>
    </p:extLst>
  </p:cSld>
  <p:clrMapOvr>
    <a:masterClrMapping/>
  </p:clrMapOvr>
  <p:transition>
    <p:random/>
  </p:transition>
</p:sldLayout>
</file>

<file path=ppt/slideLayouts/slideLayout6.xml><?xml version="1.0" encoding="utf-8"?>
<p:sldLayout xmlns:a="http://schemas.openxmlformats.org/drawingml/2006/main" xmlns:r="http://schemas.openxmlformats.org/officeDocument/2006/relationships" xmlns:p="http://schemas.openxmlformats.org/presentationml/2006/main" type="titleOnly" preserve="1">
  <p:cSld name="Title Only">
    <p:spTree>
      <p:nvGrpSpPr>
        <p:cNvPr id="1" name=""/>
        <p:cNvGrpSpPr/>
        <p:nvPr/>
      </p:nvGrpSpPr>
      <p:grpSpPr>
        <a:xfrm>
          <a:off x="0" y="0"/>
          <a:ext cx="0" cy="0"/>
          <a:chOff x="0" y="0"/>
          <a:chExt cx="0" cy="0"/>
        </a:xfrm>
      </p:grpSpPr>
      <p:sp>
        <p:nvSpPr>
          <p:cNvPr id="2" name="Title 1"/>
          <p:cNvSpPr>
            <a:spLocks noGrp="1"/>
          </p:cNvSpPr>
          <p:nvPr>
            <p:ph type="title"/>
          </p:nvPr>
        </p:nvSpPr>
        <p:spPr>
          <a:xfrm>
            <a:off x="1945200" y="624110"/>
            <a:ext cx="6589200" cy="1280890"/>
          </a:xfrm>
        </p:spPr>
        <p:txBody>
          <a:bodyPr/>
          <a:lstStyle/>
          <a:p>
            <a:r>
              <a:rPr lang="en-US"/>
              <a:t>Click to edit Master title style</a:t>
            </a:r>
            <a:endParaRPr lang="en-US" dirty="0"/>
          </a:p>
        </p:txBody>
      </p:sp>
      <p:sp>
        <p:nvSpPr>
          <p:cNvPr id="3" name="Date Placeholder 2"/>
          <p:cNvSpPr>
            <a:spLocks noGrp="1"/>
          </p:cNvSpPr>
          <p:nvPr>
            <p:ph type="dt" sz="half" idx="10"/>
          </p:nvPr>
        </p:nvSpPr>
        <p:spPr/>
        <p:txBody>
          <a:bodyPr/>
          <a:lstStyle/>
          <a:p>
            <a:pPr>
              <a:defRPr/>
            </a:pPr>
            <a:r>
              <a:rPr lang="en-US"/>
              <a:t>March 29, 2004</a:t>
            </a:r>
            <a:endParaRPr lang="en-US" dirty="0"/>
          </a:p>
        </p:txBody>
      </p:sp>
      <p:sp>
        <p:nvSpPr>
          <p:cNvPr id="4" name="Footer Placeholder 3"/>
          <p:cNvSpPr>
            <a:spLocks noGrp="1"/>
          </p:cNvSpPr>
          <p:nvPr>
            <p:ph type="ftr" sz="quarter" idx="11"/>
          </p:nvPr>
        </p:nvSpPr>
        <p:spPr/>
        <p:txBody>
          <a:bodyPr/>
          <a:lstStyle/>
          <a:p>
            <a:pPr>
              <a:defRPr/>
            </a:pPr>
            <a:r>
              <a:rPr lang="en-US"/>
              <a:t>All Day Budget Work Session</a:t>
            </a:r>
            <a:endParaRPr lang="en-US" dirty="0"/>
          </a:p>
        </p:txBody>
      </p:sp>
      <p:sp>
        <p:nvSpPr>
          <p:cNvPr id="8" name="Freeform 11"/>
          <p:cNvSpPr/>
          <p:nvPr/>
        </p:nvSpPr>
        <p:spPr bwMode="auto">
          <a:xfrm flipV="1">
            <a:off x="58" y="711194"/>
            <a:ext cx="1358356" cy="508005"/>
          </a:xfrm>
          <a:custGeom>
            <a:avLst/>
            <a:gdLst/>
            <a:ahLst/>
            <a:cxnLst/>
            <a:rect l="l" t="t" r="r" b="b"/>
            <a:pathLst>
              <a:path w="7908" h="10000">
                <a:moveTo>
                  <a:pt x="7908" y="4694"/>
                </a:moveTo>
                <a:lnTo>
                  <a:pt x="6575" y="188"/>
                </a:lnTo>
                <a:cubicBezTo>
                  <a:pt x="6566" y="157"/>
                  <a:pt x="6555" y="125"/>
                  <a:pt x="6546" y="94"/>
                </a:cubicBezTo>
                <a:cubicBezTo>
                  <a:pt x="6519" y="0"/>
                  <a:pt x="6491" y="0"/>
                  <a:pt x="6463" y="0"/>
                </a:cubicBezTo>
                <a:lnTo>
                  <a:pt x="5935" y="0"/>
                </a:lnTo>
                <a:lnTo>
                  <a:pt x="0" y="62"/>
                </a:lnTo>
                <a:lnTo>
                  <a:pt x="0" y="10000"/>
                </a:lnTo>
                <a:lnTo>
                  <a:pt x="5935" y="9952"/>
                </a:lnTo>
                <a:lnTo>
                  <a:pt x="6463" y="9952"/>
                </a:lnTo>
                <a:cubicBezTo>
                  <a:pt x="6491" y="9952"/>
                  <a:pt x="6519" y="9859"/>
                  <a:pt x="6546" y="9859"/>
                </a:cubicBezTo>
                <a:cubicBezTo>
                  <a:pt x="6546" y="9764"/>
                  <a:pt x="6575" y="9764"/>
                  <a:pt x="6575" y="9764"/>
                </a:cubicBezTo>
                <a:lnTo>
                  <a:pt x="7908" y="5258"/>
                </a:lnTo>
                <a:cubicBezTo>
                  <a:pt x="7963" y="5070"/>
                  <a:pt x="7963" y="4883"/>
                  <a:pt x="7908" y="4694"/>
                </a:cubicBezTo>
                <a:close/>
              </a:path>
            </a:pathLst>
          </a:custGeom>
          <a:solidFill>
            <a:schemeClr val="accent1"/>
          </a:solidFill>
          <a:ln>
            <a:noFill/>
          </a:ln>
        </p:spPr>
      </p:sp>
      <p:sp>
        <p:nvSpPr>
          <p:cNvPr id="5" name="Slide Number Placeholder 4"/>
          <p:cNvSpPr>
            <a:spLocks noGrp="1"/>
          </p:cNvSpPr>
          <p:nvPr>
            <p:ph type="sldNum" sz="quarter" idx="12"/>
          </p:nvPr>
        </p:nvSpPr>
        <p:spPr/>
        <p:txBody>
          <a:bodyPr/>
          <a:lstStyle/>
          <a:p>
            <a:pPr>
              <a:defRPr/>
            </a:pPr>
            <a:fld id="{C7D805B7-3BED-4940-B5F2-CEC57514BA7A}" type="slidenum">
              <a:rPr lang="en-US" smtClean="0"/>
              <a:pPr>
                <a:defRPr/>
              </a:pPr>
              <a:t>‹#›</a:t>
            </a:fld>
            <a:endParaRPr lang="en-US" dirty="0"/>
          </a:p>
        </p:txBody>
      </p:sp>
    </p:spTree>
    <p:extLst>
      <p:ext uri="{BB962C8B-B14F-4D97-AF65-F5344CB8AC3E}">
        <p14:creationId xmlns:p14="http://schemas.microsoft.com/office/powerpoint/2010/main" val="2073476185"/>
      </p:ext>
    </p:extLst>
  </p:cSld>
  <p:clrMapOvr>
    <a:masterClrMapping/>
  </p:clrMapOvr>
  <p:transition>
    <p:random/>
  </p:transition>
</p:sldLayout>
</file>

<file path=ppt/slideLayouts/slideLayout7.xml><?xml version="1.0" encoding="utf-8"?>
<p:sldLayout xmlns:a="http://schemas.openxmlformats.org/drawingml/2006/main" xmlns:r="http://schemas.openxmlformats.org/officeDocument/2006/relationships" xmlns:p="http://schemas.openxmlformats.org/presentationml/2006/main" type="blank" preserve="1">
  <p:cSld name="Blank">
    <p:spTree>
      <p:nvGrpSpPr>
        <p:cNvPr id="1" name=""/>
        <p:cNvGrpSpPr/>
        <p:nvPr/>
      </p:nvGrpSpPr>
      <p:grpSpPr>
        <a:xfrm>
          <a:off x="0" y="0"/>
          <a:ext cx="0" cy="0"/>
          <a:chOff x="0" y="0"/>
          <a:chExt cx="0" cy="0"/>
        </a:xfrm>
      </p:grpSpPr>
      <p:sp>
        <p:nvSpPr>
          <p:cNvPr id="2" name="Date Placeholder 1"/>
          <p:cNvSpPr>
            <a:spLocks noGrp="1"/>
          </p:cNvSpPr>
          <p:nvPr>
            <p:ph type="dt" sz="half" idx="10"/>
          </p:nvPr>
        </p:nvSpPr>
        <p:spPr/>
        <p:txBody>
          <a:bodyPr/>
          <a:lstStyle/>
          <a:p>
            <a:pPr>
              <a:defRPr/>
            </a:pPr>
            <a:r>
              <a:rPr lang="en-US"/>
              <a:t>March 29, 2004</a:t>
            </a:r>
            <a:endParaRPr lang="en-US" dirty="0"/>
          </a:p>
        </p:txBody>
      </p:sp>
      <p:sp>
        <p:nvSpPr>
          <p:cNvPr id="3" name="Footer Placeholder 2"/>
          <p:cNvSpPr>
            <a:spLocks noGrp="1"/>
          </p:cNvSpPr>
          <p:nvPr>
            <p:ph type="ftr" sz="quarter" idx="11"/>
          </p:nvPr>
        </p:nvSpPr>
        <p:spPr/>
        <p:txBody>
          <a:bodyPr/>
          <a:lstStyle/>
          <a:p>
            <a:pPr>
              <a:defRPr/>
            </a:pPr>
            <a:r>
              <a:rPr lang="en-US"/>
              <a:t>All Day Budget Work Session</a:t>
            </a:r>
            <a:endParaRPr lang="en-US" dirty="0"/>
          </a:p>
        </p:txBody>
      </p:sp>
      <p:sp>
        <p:nvSpPr>
          <p:cNvPr id="6" name="Freeform 11"/>
          <p:cNvSpPr/>
          <p:nvPr/>
        </p:nvSpPr>
        <p:spPr bwMode="auto">
          <a:xfrm flipV="1">
            <a:off x="58" y="711194"/>
            <a:ext cx="1358356" cy="508005"/>
          </a:xfrm>
          <a:custGeom>
            <a:avLst/>
            <a:gdLst/>
            <a:ahLst/>
            <a:cxnLst/>
            <a:rect l="l" t="t" r="r" b="b"/>
            <a:pathLst>
              <a:path w="7908" h="10000">
                <a:moveTo>
                  <a:pt x="7908" y="4694"/>
                </a:moveTo>
                <a:lnTo>
                  <a:pt x="6575" y="188"/>
                </a:lnTo>
                <a:cubicBezTo>
                  <a:pt x="6566" y="157"/>
                  <a:pt x="6555" y="125"/>
                  <a:pt x="6546" y="94"/>
                </a:cubicBezTo>
                <a:cubicBezTo>
                  <a:pt x="6519" y="0"/>
                  <a:pt x="6491" y="0"/>
                  <a:pt x="6463" y="0"/>
                </a:cubicBezTo>
                <a:lnTo>
                  <a:pt x="5935" y="0"/>
                </a:lnTo>
                <a:lnTo>
                  <a:pt x="0" y="62"/>
                </a:lnTo>
                <a:lnTo>
                  <a:pt x="0" y="10000"/>
                </a:lnTo>
                <a:lnTo>
                  <a:pt x="5935" y="9952"/>
                </a:lnTo>
                <a:lnTo>
                  <a:pt x="6463" y="9952"/>
                </a:lnTo>
                <a:cubicBezTo>
                  <a:pt x="6491" y="9952"/>
                  <a:pt x="6519" y="9859"/>
                  <a:pt x="6546" y="9859"/>
                </a:cubicBezTo>
                <a:cubicBezTo>
                  <a:pt x="6546" y="9764"/>
                  <a:pt x="6575" y="9764"/>
                  <a:pt x="6575" y="9764"/>
                </a:cubicBezTo>
                <a:lnTo>
                  <a:pt x="7908" y="5258"/>
                </a:lnTo>
                <a:cubicBezTo>
                  <a:pt x="7963" y="5070"/>
                  <a:pt x="7963" y="4883"/>
                  <a:pt x="7908" y="4694"/>
                </a:cubicBezTo>
                <a:close/>
              </a:path>
            </a:pathLst>
          </a:custGeom>
          <a:solidFill>
            <a:schemeClr val="accent1"/>
          </a:solidFill>
          <a:ln>
            <a:noFill/>
          </a:ln>
        </p:spPr>
      </p:sp>
      <p:sp>
        <p:nvSpPr>
          <p:cNvPr id="4" name="Slide Number Placeholder 3"/>
          <p:cNvSpPr>
            <a:spLocks noGrp="1"/>
          </p:cNvSpPr>
          <p:nvPr>
            <p:ph type="sldNum" sz="quarter" idx="12"/>
          </p:nvPr>
        </p:nvSpPr>
        <p:spPr/>
        <p:txBody>
          <a:bodyPr/>
          <a:lstStyle/>
          <a:p>
            <a:pPr>
              <a:defRPr/>
            </a:pPr>
            <a:fld id="{92102D37-D74B-4B68-A648-C3DB2A1DC7E9}" type="slidenum">
              <a:rPr lang="en-US" smtClean="0"/>
              <a:pPr>
                <a:defRPr/>
              </a:pPr>
              <a:t>‹#›</a:t>
            </a:fld>
            <a:endParaRPr lang="en-US" dirty="0"/>
          </a:p>
        </p:txBody>
      </p:sp>
    </p:spTree>
    <p:extLst>
      <p:ext uri="{BB962C8B-B14F-4D97-AF65-F5344CB8AC3E}">
        <p14:creationId xmlns:p14="http://schemas.microsoft.com/office/powerpoint/2010/main" val="165918493"/>
      </p:ext>
    </p:extLst>
  </p:cSld>
  <p:clrMapOvr>
    <a:masterClrMapping/>
  </p:clrMapOvr>
  <p:transition>
    <p:random/>
  </p:transition>
</p:sldLayout>
</file>

<file path=ppt/slideLayouts/slideLayout8.xml><?xml version="1.0" encoding="utf-8"?>
<p:sldLayout xmlns:a="http://schemas.openxmlformats.org/drawingml/2006/main" xmlns:r="http://schemas.openxmlformats.org/officeDocument/2006/relationships" xmlns:p="http://schemas.openxmlformats.org/presentationml/2006/main" type="objTx" preserve="1">
  <p:cSld name="Content with Caption">
    <p:spTree>
      <p:nvGrpSpPr>
        <p:cNvPr id="1" name=""/>
        <p:cNvGrpSpPr/>
        <p:nvPr/>
      </p:nvGrpSpPr>
      <p:grpSpPr>
        <a:xfrm>
          <a:off x="0" y="0"/>
          <a:ext cx="0" cy="0"/>
          <a:chOff x="0" y="0"/>
          <a:chExt cx="0" cy="0"/>
        </a:xfrm>
      </p:grpSpPr>
      <p:sp>
        <p:nvSpPr>
          <p:cNvPr id="2" name="Title 1"/>
          <p:cNvSpPr>
            <a:spLocks noGrp="1"/>
          </p:cNvSpPr>
          <p:nvPr>
            <p:ph type="title"/>
          </p:nvPr>
        </p:nvSpPr>
        <p:spPr>
          <a:xfrm>
            <a:off x="1942415" y="446088"/>
            <a:ext cx="2629584" cy="976312"/>
          </a:xfrm>
        </p:spPr>
        <p:txBody>
          <a:bodyPr anchor="b"/>
          <a:lstStyle>
            <a:lvl1pPr algn="l">
              <a:defRPr sz="2000" b="0"/>
            </a:lvl1pPr>
          </a:lstStyle>
          <a:p>
            <a:r>
              <a:rPr lang="en-US"/>
              <a:t>Click to edit Master title style</a:t>
            </a:r>
            <a:endParaRPr lang="en-US" dirty="0"/>
          </a:p>
        </p:txBody>
      </p:sp>
      <p:sp>
        <p:nvSpPr>
          <p:cNvPr id="3" name="Content Placeholder 2"/>
          <p:cNvSpPr>
            <a:spLocks noGrp="1"/>
          </p:cNvSpPr>
          <p:nvPr>
            <p:ph idx="1"/>
          </p:nvPr>
        </p:nvSpPr>
        <p:spPr>
          <a:xfrm>
            <a:off x="4743494" y="446089"/>
            <a:ext cx="3790906" cy="5414963"/>
          </a:xfrm>
        </p:spPr>
        <p:txBody>
          <a:bodyPr anchor="ctr">
            <a:normAutofit/>
          </a:bodyPr>
          <a:lstStyle/>
          <a:p>
            <a:pPr lvl="0"/>
            <a:r>
              <a:rPr lang="en-US"/>
              <a:t>Edit Master text styles</a:t>
            </a:r>
          </a:p>
          <a:p>
            <a:pPr lvl="1"/>
            <a:r>
              <a:rPr lang="en-US"/>
              <a:t>Second level</a:t>
            </a:r>
          </a:p>
          <a:p>
            <a:pPr lvl="2"/>
            <a:r>
              <a:rPr lang="en-US"/>
              <a:t>Third level</a:t>
            </a:r>
          </a:p>
          <a:p>
            <a:pPr lvl="3"/>
            <a:r>
              <a:rPr lang="en-US"/>
              <a:t>Fourth level</a:t>
            </a:r>
          </a:p>
          <a:p>
            <a:pPr lvl="4"/>
            <a:r>
              <a:rPr lang="en-US"/>
              <a:t>Fifth level</a:t>
            </a:r>
            <a:endParaRPr lang="en-US" dirty="0"/>
          </a:p>
        </p:txBody>
      </p:sp>
      <p:sp>
        <p:nvSpPr>
          <p:cNvPr id="4" name="Text Placeholder 3"/>
          <p:cNvSpPr>
            <a:spLocks noGrp="1"/>
          </p:cNvSpPr>
          <p:nvPr>
            <p:ph type="body" sz="half" idx="2"/>
          </p:nvPr>
        </p:nvSpPr>
        <p:spPr>
          <a:xfrm>
            <a:off x="1942415" y="1598613"/>
            <a:ext cx="2629584" cy="4262436"/>
          </a:xfrm>
        </p:spPr>
        <p:txBody>
          <a:bodyPr/>
          <a:lstStyle>
            <a:lvl1pPr marL="0" indent="0">
              <a:buNone/>
              <a:defRPr sz="1400"/>
            </a:lvl1pPr>
            <a:lvl2pPr marL="457200" indent="0">
              <a:buNone/>
              <a:defRPr sz="1200"/>
            </a:lvl2pPr>
            <a:lvl3pPr marL="914400" indent="0">
              <a:buNone/>
              <a:defRPr sz="1000"/>
            </a:lvl3pPr>
            <a:lvl4pPr marL="1371600" indent="0">
              <a:buNone/>
              <a:defRPr sz="900"/>
            </a:lvl4pPr>
            <a:lvl5pPr marL="1828800" indent="0">
              <a:buNone/>
              <a:defRPr sz="900"/>
            </a:lvl5pPr>
            <a:lvl6pPr marL="2286000" indent="0">
              <a:buNone/>
              <a:defRPr sz="900"/>
            </a:lvl6pPr>
            <a:lvl7pPr marL="2743200" indent="0">
              <a:buNone/>
              <a:defRPr sz="900"/>
            </a:lvl7pPr>
            <a:lvl8pPr marL="3200400" indent="0">
              <a:buNone/>
              <a:defRPr sz="900"/>
            </a:lvl8pPr>
            <a:lvl9pPr marL="3657600" indent="0">
              <a:buNone/>
              <a:defRPr sz="900"/>
            </a:lvl9pPr>
          </a:lstStyle>
          <a:p>
            <a:pPr lvl="0"/>
            <a:r>
              <a:rPr lang="en-US"/>
              <a:t>Edit Master text styles</a:t>
            </a:r>
          </a:p>
        </p:txBody>
      </p:sp>
      <p:sp>
        <p:nvSpPr>
          <p:cNvPr id="5" name="Date Placeholder 4"/>
          <p:cNvSpPr>
            <a:spLocks noGrp="1"/>
          </p:cNvSpPr>
          <p:nvPr>
            <p:ph type="dt" sz="half" idx="10"/>
          </p:nvPr>
        </p:nvSpPr>
        <p:spPr/>
        <p:txBody>
          <a:bodyPr/>
          <a:lstStyle/>
          <a:p>
            <a:pPr>
              <a:defRPr/>
            </a:pPr>
            <a:r>
              <a:rPr lang="en-US"/>
              <a:t>March 29, 2004</a:t>
            </a:r>
            <a:endParaRPr lang="en-US" dirty="0"/>
          </a:p>
        </p:txBody>
      </p:sp>
      <p:sp>
        <p:nvSpPr>
          <p:cNvPr id="6" name="Footer Placeholder 5"/>
          <p:cNvSpPr>
            <a:spLocks noGrp="1"/>
          </p:cNvSpPr>
          <p:nvPr>
            <p:ph type="ftr" sz="quarter" idx="11"/>
          </p:nvPr>
        </p:nvSpPr>
        <p:spPr/>
        <p:txBody>
          <a:bodyPr/>
          <a:lstStyle/>
          <a:p>
            <a:pPr>
              <a:defRPr/>
            </a:pPr>
            <a:r>
              <a:rPr lang="en-US"/>
              <a:t>All Day Budget Work Session</a:t>
            </a:r>
            <a:endParaRPr lang="en-US" dirty="0"/>
          </a:p>
        </p:txBody>
      </p:sp>
      <p:sp>
        <p:nvSpPr>
          <p:cNvPr id="10" name="Freeform 11"/>
          <p:cNvSpPr/>
          <p:nvPr/>
        </p:nvSpPr>
        <p:spPr bwMode="auto">
          <a:xfrm flipV="1">
            <a:off x="58" y="711194"/>
            <a:ext cx="1358356" cy="508005"/>
          </a:xfrm>
          <a:custGeom>
            <a:avLst/>
            <a:gdLst/>
            <a:ahLst/>
            <a:cxnLst/>
            <a:rect l="l" t="t" r="r" b="b"/>
            <a:pathLst>
              <a:path w="7908" h="10000">
                <a:moveTo>
                  <a:pt x="7908" y="4694"/>
                </a:moveTo>
                <a:lnTo>
                  <a:pt x="6575" y="188"/>
                </a:lnTo>
                <a:cubicBezTo>
                  <a:pt x="6566" y="157"/>
                  <a:pt x="6555" y="125"/>
                  <a:pt x="6546" y="94"/>
                </a:cubicBezTo>
                <a:cubicBezTo>
                  <a:pt x="6519" y="0"/>
                  <a:pt x="6491" y="0"/>
                  <a:pt x="6463" y="0"/>
                </a:cubicBezTo>
                <a:lnTo>
                  <a:pt x="5935" y="0"/>
                </a:lnTo>
                <a:lnTo>
                  <a:pt x="0" y="62"/>
                </a:lnTo>
                <a:lnTo>
                  <a:pt x="0" y="10000"/>
                </a:lnTo>
                <a:lnTo>
                  <a:pt x="5935" y="9952"/>
                </a:lnTo>
                <a:lnTo>
                  <a:pt x="6463" y="9952"/>
                </a:lnTo>
                <a:cubicBezTo>
                  <a:pt x="6491" y="9952"/>
                  <a:pt x="6519" y="9859"/>
                  <a:pt x="6546" y="9859"/>
                </a:cubicBezTo>
                <a:cubicBezTo>
                  <a:pt x="6546" y="9764"/>
                  <a:pt x="6575" y="9764"/>
                  <a:pt x="6575" y="9764"/>
                </a:cubicBezTo>
                <a:lnTo>
                  <a:pt x="7908" y="5258"/>
                </a:lnTo>
                <a:cubicBezTo>
                  <a:pt x="7963" y="5070"/>
                  <a:pt x="7963" y="4883"/>
                  <a:pt x="7908" y="4694"/>
                </a:cubicBezTo>
                <a:close/>
              </a:path>
            </a:pathLst>
          </a:custGeom>
          <a:solidFill>
            <a:schemeClr val="accent1"/>
          </a:solidFill>
          <a:ln>
            <a:noFill/>
          </a:ln>
        </p:spPr>
      </p:sp>
      <p:sp>
        <p:nvSpPr>
          <p:cNvPr id="7" name="Slide Number Placeholder 6"/>
          <p:cNvSpPr>
            <a:spLocks noGrp="1"/>
          </p:cNvSpPr>
          <p:nvPr>
            <p:ph type="sldNum" sz="quarter" idx="12"/>
          </p:nvPr>
        </p:nvSpPr>
        <p:spPr/>
        <p:txBody>
          <a:bodyPr/>
          <a:lstStyle/>
          <a:p>
            <a:pPr>
              <a:defRPr/>
            </a:pPr>
            <a:fld id="{B201AD7F-2045-468F-A5F0-CE816D489217}" type="slidenum">
              <a:rPr lang="en-US" smtClean="0"/>
              <a:pPr>
                <a:defRPr/>
              </a:pPr>
              <a:t>‹#›</a:t>
            </a:fld>
            <a:endParaRPr lang="en-US" dirty="0"/>
          </a:p>
        </p:txBody>
      </p:sp>
    </p:spTree>
    <p:extLst>
      <p:ext uri="{BB962C8B-B14F-4D97-AF65-F5344CB8AC3E}">
        <p14:creationId xmlns:p14="http://schemas.microsoft.com/office/powerpoint/2010/main" val="1238513474"/>
      </p:ext>
    </p:extLst>
  </p:cSld>
  <p:clrMapOvr>
    <a:masterClrMapping/>
  </p:clrMapOvr>
  <p:transition>
    <p:random/>
  </p:transition>
</p:sldLayout>
</file>

<file path=ppt/slideLayouts/slideLayout9.xml><?xml version="1.0" encoding="utf-8"?>
<p:sldLayout xmlns:a="http://schemas.openxmlformats.org/drawingml/2006/main" xmlns:r="http://schemas.openxmlformats.org/officeDocument/2006/relationships" xmlns:p="http://schemas.openxmlformats.org/presentationml/2006/main" type="picTx" preserve="1">
  <p:cSld name="Picture with Caption">
    <p:spTree>
      <p:nvGrpSpPr>
        <p:cNvPr id="1" name=""/>
        <p:cNvGrpSpPr/>
        <p:nvPr/>
      </p:nvGrpSpPr>
      <p:grpSpPr>
        <a:xfrm>
          <a:off x="0" y="0"/>
          <a:ext cx="0" cy="0"/>
          <a:chOff x="0" y="0"/>
          <a:chExt cx="0" cy="0"/>
        </a:xfrm>
      </p:grpSpPr>
      <p:sp>
        <p:nvSpPr>
          <p:cNvPr id="2" name="Title 1"/>
          <p:cNvSpPr>
            <a:spLocks noGrp="1"/>
          </p:cNvSpPr>
          <p:nvPr>
            <p:ph type="title"/>
          </p:nvPr>
        </p:nvSpPr>
        <p:spPr>
          <a:xfrm>
            <a:off x="1942415" y="4800600"/>
            <a:ext cx="6591985" cy="566738"/>
          </a:xfrm>
        </p:spPr>
        <p:txBody>
          <a:bodyPr anchor="b">
            <a:normAutofit/>
          </a:bodyPr>
          <a:lstStyle>
            <a:lvl1pPr algn="l">
              <a:defRPr sz="2400" b="0"/>
            </a:lvl1pPr>
          </a:lstStyle>
          <a:p>
            <a:r>
              <a:rPr lang="en-US"/>
              <a:t>Click to edit Master title style</a:t>
            </a:r>
            <a:endParaRPr lang="en-US" dirty="0"/>
          </a:p>
        </p:txBody>
      </p:sp>
      <p:sp>
        <p:nvSpPr>
          <p:cNvPr id="3" name="Picture Placeholder 2"/>
          <p:cNvSpPr>
            <a:spLocks noGrp="1" noChangeAspect="1"/>
          </p:cNvSpPr>
          <p:nvPr>
            <p:ph type="pic" idx="1"/>
          </p:nvPr>
        </p:nvSpPr>
        <p:spPr>
          <a:xfrm>
            <a:off x="1942415" y="634965"/>
            <a:ext cx="6591985" cy="3854970"/>
          </a:xfrm>
        </p:spPr>
        <p:txBody>
          <a:bodyPr anchor="t">
            <a:normAutofit/>
          </a:bodyPr>
          <a:lstStyle>
            <a:lvl1pPr marL="0" indent="0" algn="ctr">
              <a:buNone/>
              <a:defRPr sz="1600"/>
            </a:lvl1pPr>
            <a:lvl2pPr marL="457200" indent="0">
              <a:buNone/>
              <a:defRPr sz="1600"/>
            </a:lvl2pPr>
            <a:lvl3pPr marL="914400" indent="0">
              <a:buNone/>
              <a:defRPr sz="1600"/>
            </a:lvl3pPr>
            <a:lvl4pPr marL="1371600" indent="0">
              <a:buNone/>
              <a:defRPr sz="1600"/>
            </a:lvl4pPr>
            <a:lvl5pPr marL="1828800" indent="0">
              <a:buNone/>
              <a:defRPr sz="1600"/>
            </a:lvl5pPr>
            <a:lvl6pPr marL="2286000" indent="0">
              <a:buNone/>
              <a:defRPr sz="1600"/>
            </a:lvl6pPr>
            <a:lvl7pPr marL="2743200" indent="0">
              <a:buNone/>
              <a:defRPr sz="1600"/>
            </a:lvl7pPr>
            <a:lvl8pPr marL="3200400" indent="0">
              <a:buNone/>
              <a:defRPr sz="1600"/>
            </a:lvl8pPr>
            <a:lvl9pPr marL="3657600" indent="0">
              <a:buNone/>
              <a:defRPr sz="1600"/>
            </a:lvl9pPr>
          </a:lstStyle>
          <a:p>
            <a:r>
              <a:rPr lang="en-US"/>
              <a:t>Click icon to add picture</a:t>
            </a:r>
            <a:endParaRPr lang="en-US" dirty="0"/>
          </a:p>
        </p:txBody>
      </p:sp>
      <p:sp>
        <p:nvSpPr>
          <p:cNvPr id="4" name="Text Placeholder 3"/>
          <p:cNvSpPr>
            <a:spLocks noGrp="1"/>
          </p:cNvSpPr>
          <p:nvPr>
            <p:ph type="body" sz="half" idx="2"/>
          </p:nvPr>
        </p:nvSpPr>
        <p:spPr>
          <a:xfrm>
            <a:off x="1942415" y="5367338"/>
            <a:ext cx="6591985" cy="493712"/>
          </a:xfrm>
        </p:spPr>
        <p:txBody>
          <a:bodyPr>
            <a:normAutofit/>
          </a:bodyPr>
          <a:lstStyle>
            <a:lvl1pPr marL="0" indent="0">
              <a:buNone/>
              <a:defRPr sz="1200"/>
            </a:lvl1pPr>
            <a:lvl2pPr marL="457200" indent="0">
              <a:buNone/>
              <a:defRPr sz="1200"/>
            </a:lvl2pPr>
            <a:lvl3pPr marL="914400" indent="0">
              <a:buNone/>
              <a:defRPr sz="1000"/>
            </a:lvl3pPr>
            <a:lvl4pPr marL="1371600" indent="0">
              <a:buNone/>
              <a:defRPr sz="900"/>
            </a:lvl4pPr>
            <a:lvl5pPr marL="1828800" indent="0">
              <a:buNone/>
              <a:defRPr sz="900"/>
            </a:lvl5pPr>
            <a:lvl6pPr marL="2286000" indent="0">
              <a:buNone/>
              <a:defRPr sz="900"/>
            </a:lvl6pPr>
            <a:lvl7pPr marL="2743200" indent="0">
              <a:buNone/>
              <a:defRPr sz="900"/>
            </a:lvl7pPr>
            <a:lvl8pPr marL="3200400" indent="0">
              <a:buNone/>
              <a:defRPr sz="900"/>
            </a:lvl8pPr>
            <a:lvl9pPr marL="3657600" indent="0">
              <a:buNone/>
              <a:defRPr sz="900"/>
            </a:lvl9pPr>
          </a:lstStyle>
          <a:p>
            <a:pPr lvl="0"/>
            <a:r>
              <a:rPr lang="en-US"/>
              <a:t>Edit Master text styles</a:t>
            </a:r>
          </a:p>
        </p:txBody>
      </p:sp>
      <p:sp>
        <p:nvSpPr>
          <p:cNvPr id="5" name="Date Placeholder 4"/>
          <p:cNvSpPr>
            <a:spLocks noGrp="1"/>
          </p:cNvSpPr>
          <p:nvPr>
            <p:ph type="dt" sz="half" idx="10"/>
          </p:nvPr>
        </p:nvSpPr>
        <p:spPr/>
        <p:txBody>
          <a:bodyPr/>
          <a:lstStyle/>
          <a:p>
            <a:pPr>
              <a:defRPr/>
            </a:pPr>
            <a:r>
              <a:rPr lang="en-US"/>
              <a:t>March 29, 2004</a:t>
            </a:r>
            <a:endParaRPr lang="en-US" dirty="0"/>
          </a:p>
        </p:txBody>
      </p:sp>
      <p:sp>
        <p:nvSpPr>
          <p:cNvPr id="6" name="Footer Placeholder 5"/>
          <p:cNvSpPr>
            <a:spLocks noGrp="1"/>
          </p:cNvSpPr>
          <p:nvPr>
            <p:ph type="ftr" sz="quarter" idx="11"/>
          </p:nvPr>
        </p:nvSpPr>
        <p:spPr/>
        <p:txBody>
          <a:bodyPr/>
          <a:lstStyle/>
          <a:p>
            <a:pPr>
              <a:defRPr/>
            </a:pPr>
            <a:r>
              <a:rPr lang="en-US"/>
              <a:t>All Day Budget Work Session</a:t>
            </a:r>
            <a:endParaRPr lang="en-US" dirty="0"/>
          </a:p>
        </p:txBody>
      </p:sp>
      <p:sp>
        <p:nvSpPr>
          <p:cNvPr id="10" name="Freeform 11"/>
          <p:cNvSpPr/>
          <p:nvPr/>
        </p:nvSpPr>
        <p:spPr bwMode="auto">
          <a:xfrm flipV="1">
            <a:off x="58" y="4910660"/>
            <a:ext cx="1358356" cy="508005"/>
          </a:xfrm>
          <a:custGeom>
            <a:avLst/>
            <a:gdLst/>
            <a:ahLst/>
            <a:cxnLst/>
            <a:rect l="l" t="t" r="r" b="b"/>
            <a:pathLst>
              <a:path w="7908" h="10000">
                <a:moveTo>
                  <a:pt x="7908" y="4694"/>
                </a:moveTo>
                <a:lnTo>
                  <a:pt x="6575" y="188"/>
                </a:lnTo>
                <a:cubicBezTo>
                  <a:pt x="6566" y="157"/>
                  <a:pt x="6555" y="125"/>
                  <a:pt x="6546" y="94"/>
                </a:cubicBezTo>
                <a:cubicBezTo>
                  <a:pt x="6519" y="0"/>
                  <a:pt x="6491" y="0"/>
                  <a:pt x="6463" y="0"/>
                </a:cubicBezTo>
                <a:lnTo>
                  <a:pt x="5935" y="0"/>
                </a:lnTo>
                <a:lnTo>
                  <a:pt x="0" y="62"/>
                </a:lnTo>
                <a:lnTo>
                  <a:pt x="0" y="10000"/>
                </a:lnTo>
                <a:lnTo>
                  <a:pt x="5935" y="9952"/>
                </a:lnTo>
                <a:lnTo>
                  <a:pt x="6463" y="9952"/>
                </a:lnTo>
                <a:cubicBezTo>
                  <a:pt x="6491" y="9952"/>
                  <a:pt x="6519" y="9859"/>
                  <a:pt x="6546" y="9859"/>
                </a:cubicBezTo>
                <a:cubicBezTo>
                  <a:pt x="6546" y="9764"/>
                  <a:pt x="6575" y="9764"/>
                  <a:pt x="6575" y="9764"/>
                </a:cubicBezTo>
                <a:lnTo>
                  <a:pt x="7908" y="5258"/>
                </a:lnTo>
                <a:cubicBezTo>
                  <a:pt x="7963" y="5070"/>
                  <a:pt x="7963" y="4883"/>
                  <a:pt x="7908" y="4694"/>
                </a:cubicBezTo>
                <a:close/>
              </a:path>
            </a:pathLst>
          </a:custGeom>
          <a:solidFill>
            <a:schemeClr val="accent1"/>
          </a:solidFill>
          <a:ln>
            <a:noFill/>
          </a:ln>
        </p:spPr>
      </p:sp>
      <p:sp>
        <p:nvSpPr>
          <p:cNvPr id="7" name="Slide Number Placeholder 6"/>
          <p:cNvSpPr>
            <a:spLocks noGrp="1"/>
          </p:cNvSpPr>
          <p:nvPr>
            <p:ph type="sldNum" sz="quarter" idx="12"/>
          </p:nvPr>
        </p:nvSpPr>
        <p:spPr>
          <a:xfrm>
            <a:off x="511228" y="4983088"/>
            <a:ext cx="584978" cy="365125"/>
          </a:xfrm>
        </p:spPr>
        <p:txBody>
          <a:bodyPr/>
          <a:lstStyle/>
          <a:p>
            <a:pPr>
              <a:defRPr/>
            </a:pPr>
            <a:fld id="{2E190752-68BD-4118-BF6C-FEE6E33A519E}" type="slidenum">
              <a:rPr lang="en-US" smtClean="0"/>
              <a:pPr>
                <a:defRPr/>
              </a:pPr>
              <a:t>‹#›</a:t>
            </a:fld>
            <a:endParaRPr lang="en-US" dirty="0"/>
          </a:p>
        </p:txBody>
      </p:sp>
    </p:spTree>
    <p:extLst>
      <p:ext uri="{BB962C8B-B14F-4D97-AF65-F5344CB8AC3E}">
        <p14:creationId xmlns:p14="http://schemas.microsoft.com/office/powerpoint/2010/main" val="1563579021"/>
      </p:ext>
    </p:extLst>
  </p:cSld>
  <p:clrMapOvr>
    <a:masterClrMapping/>
  </p:clrMapOvr>
  <p:transition>
    <p:random/>
  </p:transition>
</p:sldLayout>
</file>

<file path=ppt/slideMasters/_rels/slideMaster1.xml.rels><?xml version="1.0" encoding="UTF-8" standalone="yes"?>
<Relationships xmlns="http://schemas.openxmlformats.org/package/2006/relationships"><Relationship Id="rId8" Type="http://schemas.openxmlformats.org/officeDocument/2006/relationships/slideLayout" Target="../slideLayouts/slideLayout8.xml"/><Relationship Id="rId13" Type="http://schemas.openxmlformats.org/officeDocument/2006/relationships/slideLayout" Target="../slideLayouts/slideLayout13.xml"/><Relationship Id="rId18" Type="http://schemas.openxmlformats.org/officeDocument/2006/relationships/theme" Target="../theme/theme1.xml"/><Relationship Id="rId3" Type="http://schemas.openxmlformats.org/officeDocument/2006/relationships/slideLayout" Target="../slideLayouts/slideLayout3.xml"/><Relationship Id="rId7" Type="http://schemas.openxmlformats.org/officeDocument/2006/relationships/slideLayout" Target="../slideLayouts/slideLayout7.xml"/><Relationship Id="rId12" Type="http://schemas.openxmlformats.org/officeDocument/2006/relationships/slideLayout" Target="../slideLayouts/slideLayout12.xml"/><Relationship Id="rId17" Type="http://schemas.openxmlformats.org/officeDocument/2006/relationships/slideLayout" Target="../slideLayouts/slideLayout17.xml"/><Relationship Id="rId2" Type="http://schemas.openxmlformats.org/officeDocument/2006/relationships/slideLayout" Target="../slideLayouts/slideLayout2.xml"/><Relationship Id="rId16" Type="http://schemas.openxmlformats.org/officeDocument/2006/relationships/slideLayout" Target="../slideLayouts/slideLayout16.xml"/><Relationship Id="rId1" Type="http://schemas.openxmlformats.org/officeDocument/2006/relationships/slideLayout" Target="../slideLayouts/slideLayout1.xml"/><Relationship Id="rId6" Type="http://schemas.openxmlformats.org/officeDocument/2006/relationships/slideLayout" Target="../slideLayouts/slideLayout6.xml"/><Relationship Id="rId11" Type="http://schemas.openxmlformats.org/officeDocument/2006/relationships/slideLayout" Target="../slideLayouts/slideLayout11.xml"/><Relationship Id="rId5" Type="http://schemas.openxmlformats.org/officeDocument/2006/relationships/slideLayout" Target="../slideLayouts/slideLayout5.xml"/><Relationship Id="rId15" Type="http://schemas.openxmlformats.org/officeDocument/2006/relationships/slideLayout" Target="../slideLayouts/slideLayout15.xml"/><Relationship Id="rId10" Type="http://schemas.openxmlformats.org/officeDocument/2006/relationships/slideLayout" Target="../slideLayouts/slideLayout10.xml"/><Relationship Id="rId4" Type="http://schemas.openxmlformats.org/officeDocument/2006/relationships/slideLayout" Target="../slideLayouts/slideLayout4.xml"/><Relationship Id="rId9" Type="http://schemas.openxmlformats.org/officeDocument/2006/relationships/slideLayout" Target="../slideLayouts/slideLayout9.xml"/><Relationship Id="rId14" Type="http://schemas.openxmlformats.org/officeDocument/2006/relationships/slideLayout" Target="../slideLayouts/slideLayout14.xml"/></Relationships>
</file>

<file path=ppt/slideMasters/slideMaster1.xml><?xml version="1.0" encoding="utf-8"?>
<p:sldMaster xmlns:a="http://schemas.openxmlformats.org/drawingml/2006/main" xmlns:r="http://schemas.openxmlformats.org/officeDocument/2006/relationships" xmlns:p="http://schemas.openxmlformats.org/presentationml/2006/main">
  <p:cSld>
    <p:bg>
      <p:bgRef idx="1002">
        <a:schemeClr val="bg2"/>
      </p:bgRef>
    </p:bg>
    <p:spTree>
      <p:nvGrpSpPr>
        <p:cNvPr id="1" name=""/>
        <p:cNvGrpSpPr/>
        <p:nvPr/>
      </p:nvGrpSpPr>
      <p:grpSpPr>
        <a:xfrm>
          <a:off x="0" y="0"/>
          <a:ext cx="0" cy="0"/>
          <a:chOff x="0" y="0"/>
          <a:chExt cx="0" cy="0"/>
        </a:xfrm>
      </p:grpSpPr>
      <p:grpSp>
        <p:nvGrpSpPr>
          <p:cNvPr id="36" name="Group 35"/>
          <p:cNvGrpSpPr/>
          <p:nvPr/>
        </p:nvGrpSpPr>
        <p:grpSpPr>
          <a:xfrm>
            <a:off x="1" y="228600"/>
            <a:ext cx="1981200" cy="6638628"/>
            <a:chOff x="2487613" y="285750"/>
            <a:chExt cx="2428875" cy="5654676"/>
          </a:xfrm>
        </p:grpSpPr>
        <p:sp>
          <p:nvSpPr>
            <p:cNvPr id="37" name="Freeform 11"/>
            <p:cNvSpPr/>
            <p:nvPr/>
          </p:nvSpPr>
          <p:spPr bwMode="auto">
            <a:xfrm>
              <a:off x="2487613" y="2284413"/>
              <a:ext cx="85725" cy="533400"/>
            </a:xfrm>
            <a:custGeom>
              <a:avLst/>
              <a:gdLst/>
              <a:ahLst/>
              <a:cxnLst/>
              <a:rect l="0" t="0" r="r" b="b"/>
              <a:pathLst>
                <a:path w="22" h="136">
                  <a:moveTo>
                    <a:pt x="22" y="136"/>
                  </a:moveTo>
                  <a:cubicBezTo>
                    <a:pt x="20" y="117"/>
                    <a:pt x="19" y="99"/>
                    <a:pt x="17" y="80"/>
                  </a:cubicBezTo>
                  <a:cubicBezTo>
                    <a:pt x="11" y="54"/>
                    <a:pt x="6" y="27"/>
                    <a:pt x="0" y="0"/>
                  </a:cubicBezTo>
                  <a:cubicBezTo>
                    <a:pt x="0" y="35"/>
                    <a:pt x="0" y="35"/>
                    <a:pt x="0" y="35"/>
                  </a:cubicBezTo>
                  <a:cubicBezTo>
                    <a:pt x="6" y="64"/>
                    <a:pt x="13" y="94"/>
                    <a:pt x="20" y="124"/>
                  </a:cubicBezTo>
                  <a:cubicBezTo>
                    <a:pt x="20" y="128"/>
                    <a:pt x="21" y="132"/>
                    <a:pt x="22" y="136"/>
                  </a:cubicBezTo>
                  <a:close/>
                </a:path>
              </a:pathLst>
            </a:custGeom>
            <a:solidFill>
              <a:schemeClr val="tx2">
                <a:alpha val="20000"/>
              </a:schemeClr>
            </a:solidFill>
            <a:ln>
              <a:noFill/>
            </a:ln>
          </p:spPr>
        </p:sp>
        <p:sp>
          <p:nvSpPr>
            <p:cNvPr id="38" name="Freeform 12"/>
            <p:cNvSpPr/>
            <p:nvPr/>
          </p:nvSpPr>
          <p:spPr bwMode="auto">
            <a:xfrm>
              <a:off x="2597151" y="2779713"/>
              <a:ext cx="550863" cy="1978025"/>
            </a:xfrm>
            <a:custGeom>
              <a:avLst/>
              <a:gdLst/>
              <a:ahLst/>
              <a:cxnLst/>
              <a:rect l="0" t="0" r="r" b="b"/>
              <a:pathLst>
                <a:path w="140" h="504">
                  <a:moveTo>
                    <a:pt x="86" y="350"/>
                  </a:moveTo>
                  <a:cubicBezTo>
                    <a:pt x="103" y="402"/>
                    <a:pt x="120" y="453"/>
                    <a:pt x="139" y="504"/>
                  </a:cubicBezTo>
                  <a:cubicBezTo>
                    <a:pt x="139" y="495"/>
                    <a:pt x="139" y="487"/>
                    <a:pt x="140" y="478"/>
                  </a:cubicBezTo>
                  <a:cubicBezTo>
                    <a:pt x="124" y="435"/>
                    <a:pt x="109" y="391"/>
                    <a:pt x="95" y="347"/>
                  </a:cubicBezTo>
                  <a:cubicBezTo>
                    <a:pt x="58" y="233"/>
                    <a:pt x="27" y="117"/>
                    <a:pt x="0" y="0"/>
                  </a:cubicBezTo>
                  <a:cubicBezTo>
                    <a:pt x="2" y="20"/>
                    <a:pt x="4" y="41"/>
                    <a:pt x="6" y="61"/>
                  </a:cubicBezTo>
                  <a:cubicBezTo>
                    <a:pt x="30" y="158"/>
                    <a:pt x="56" y="255"/>
                    <a:pt x="86" y="350"/>
                  </a:cubicBezTo>
                  <a:close/>
                </a:path>
              </a:pathLst>
            </a:custGeom>
            <a:solidFill>
              <a:schemeClr val="tx2">
                <a:alpha val="20000"/>
              </a:schemeClr>
            </a:solidFill>
            <a:ln>
              <a:noFill/>
            </a:ln>
          </p:spPr>
        </p:sp>
        <p:sp>
          <p:nvSpPr>
            <p:cNvPr id="39" name="Freeform 13"/>
            <p:cNvSpPr/>
            <p:nvPr/>
          </p:nvSpPr>
          <p:spPr bwMode="auto">
            <a:xfrm>
              <a:off x="3175001" y="4730750"/>
              <a:ext cx="519113" cy="1209675"/>
            </a:xfrm>
            <a:custGeom>
              <a:avLst/>
              <a:gdLst/>
              <a:ahLst/>
              <a:cxnLst/>
              <a:rect l="0" t="0" r="r" b="b"/>
              <a:pathLst>
                <a:path w="132" h="308">
                  <a:moveTo>
                    <a:pt x="8" y="22"/>
                  </a:moveTo>
                  <a:cubicBezTo>
                    <a:pt x="5" y="15"/>
                    <a:pt x="2" y="8"/>
                    <a:pt x="0" y="0"/>
                  </a:cubicBezTo>
                  <a:cubicBezTo>
                    <a:pt x="0" y="10"/>
                    <a:pt x="0" y="19"/>
                    <a:pt x="0" y="29"/>
                  </a:cubicBezTo>
                  <a:cubicBezTo>
                    <a:pt x="21" y="85"/>
                    <a:pt x="44" y="140"/>
                    <a:pt x="68" y="194"/>
                  </a:cubicBezTo>
                  <a:cubicBezTo>
                    <a:pt x="85" y="232"/>
                    <a:pt x="104" y="270"/>
                    <a:pt x="123" y="308"/>
                  </a:cubicBezTo>
                  <a:cubicBezTo>
                    <a:pt x="132" y="308"/>
                    <a:pt x="132" y="308"/>
                    <a:pt x="132" y="308"/>
                  </a:cubicBezTo>
                  <a:cubicBezTo>
                    <a:pt x="113" y="269"/>
                    <a:pt x="94" y="230"/>
                    <a:pt x="77" y="190"/>
                  </a:cubicBezTo>
                  <a:cubicBezTo>
                    <a:pt x="52" y="135"/>
                    <a:pt x="29" y="79"/>
                    <a:pt x="8" y="22"/>
                  </a:cubicBezTo>
                  <a:close/>
                </a:path>
              </a:pathLst>
            </a:custGeom>
            <a:solidFill>
              <a:schemeClr val="tx2">
                <a:alpha val="20000"/>
              </a:schemeClr>
            </a:solidFill>
            <a:ln>
              <a:noFill/>
            </a:ln>
          </p:spPr>
        </p:sp>
        <p:sp>
          <p:nvSpPr>
            <p:cNvPr id="40" name="Freeform 14"/>
            <p:cNvSpPr/>
            <p:nvPr/>
          </p:nvSpPr>
          <p:spPr bwMode="auto">
            <a:xfrm>
              <a:off x="3305176" y="5630863"/>
              <a:ext cx="146050" cy="309563"/>
            </a:xfrm>
            <a:custGeom>
              <a:avLst/>
              <a:gdLst/>
              <a:ahLst/>
              <a:cxnLst/>
              <a:rect l="0" t="0" r="r" b="b"/>
              <a:pathLst>
                <a:path w="37" h="79">
                  <a:moveTo>
                    <a:pt x="28" y="79"/>
                  </a:moveTo>
                  <a:cubicBezTo>
                    <a:pt x="37" y="79"/>
                    <a:pt x="37" y="79"/>
                    <a:pt x="37" y="79"/>
                  </a:cubicBezTo>
                  <a:cubicBezTo>
                    <a:pt x="24" y="53"/>
                    <a:pt x="12" y="27"/>
                    <a:pt x="0" y="0"/>
                  </a:cubicBezTo>
                  <a:cubicBezTo>
                    <a:pt x="8" y="27"/>
                    <a:pt x="17" y="53"/>
                    <a:pt x="28" y="79"/>
                  </a:cubicBezTo>
                  <a:close/>
                </a:path>
              </a:pathLst>
            </a:custGeom>
            <a:solidFill>
              <a:schemeClr val="tx2">
                <a:alpha val="20000"/>
              </a:schemeClr>
            </a:solidFill>
            <a:ln>
              <a:noFill/>
            </a:ln>
          </p:spPr>
        </p:sp>
        <p:sp>
          <p:nvSpPr>
            <p:cNvPr id="41" name="Freeform 15"/>
            <p:cNvSpPr/>
            <p:nvPr/>
          </p:nvSpPr>
          <p:spPr bwMode="auto">
            <a:xfrm>
              <a:off x="2573338" y="2817813"/>
              <a:ext cx="700088" cy="2835275"/>
            </a:xfrm>
            <a:custGeom>
              <a:avLst/>
              <a:gdLst/>
              <a:ahLst/>
              <a:cxnLst/>
              <a:rect l="0" t="0" r="r" b="b"/>
              <a:pathLst>
                <a:path w="178" h="722">
                  <a:moveTo>
                    <a:pt x="162" y="660"/>
                  </a:moveTo>
                  <a:cubicBezTo>
                    <a:pt x="145" y="618"/>
                    <a:pt x="130" y="576"/>
                    <a:pt x="116" y="534"/>
                  </a:cubicBezTo>
                  <a:cubicBezTo>
                    <a:pt x="84" y="437"/>
                    <a:pt x="59" y="337"/>
                    <a:pt x="40" y="236"/>
                  </a:cubicBezTo>
                  <a:cubicBezTo>
                    <a:pt x="29" y="175"/>
                    <a:pt x="20" y="113"/>
                    <a:pt x="12" y="51"/>
                  </a:cubicBezTo>
                  <a:cubicBezTo>
                    <a:pt x="8" y="34"/>
                    <a:pt x="4" y="17"/>
                    <a:pt x="0" y="0"/>
                  </a:cubicBezTo>
                  <a:cubicBezTo>
                    <a:pt x="8" y="79"/>
                    <a:pt x="19" y="159"/>
                    <a:pt x="33" y="237"/>
                  </a:cubicBezTo>
                  <a:cubicBezTo>
                    <a:pt x="51" y="339"/>
                    <a:pt x="76" y="439"/>
                    <a:pt x="107" y="537"/>
                  </a:cubicBezTo>
                  <a:cubicBezTo>
                    <a:pt x="123" y="586"/>
                    <a:pt x="141" y="634"/>
                    <a:pt x="160" y="681"/>
                  </a:cubicBezTo>
                  <a:cubicBezTo>
                    <a:pt x="166" y="695"/>
                    <a:pt x="172" y="708"/>
                    <a:pt x="178" y="722"/>
                  </a:cubicBezTo>
                  <a:cubicBezTo>
                    <a:pt x="176" y="717"/>
                    <a:pt x="175" y="713"/>
                    <a:pt x="174" y="708"/>
                  </a:cubicBezTo>
                  <a:cubicBezTo>
                    <a:pt x="169" y="692"/>
                    <a:pt x="165" y="676"/>
                    <a:pt x="162" y="660"/>
                  </a:cubicBezTo>
                  <a:close/>
                </a:path>
              </a:pathLst>
            </a:custGeom>
            <a:solidFill>
              <a:schemeClr val="tx2">
                <a:alpha val="20000"/>
              </a:schemeClr>
            </a:solidFill>
            <a:ln>
              <a:noFill/>
            </a:ln>
          </p:spPr>
        </p:sp>
        <p:sp>
          <p:nvSpPr>
            <p:cNvPr id="42" name="Freeform 16"/>
            <p:cNvSpPr/>
            <p:nvPr/>
          </p:nvSpPr>
          <p:spPr bwMode="auto">
            <a:xfrm>
              <a:off x="2506663" y="285750"/>
              <a:ext cx="90488" cy="2493963"/>
            </a:xfrm>
            <a:custGeom>
              <a:avLst/>
              <a:gdLst/>
              <a:ahLst/>
              <a:cxnLst/>
              <a:rect l="0" t="0" r="r" b="b"/>
              <a:pathLst>
                <a:path w="23" h="635">
                  <a:moveTo>
                    <a:pt x="11" y="577"/>
                  </a:moveTo>
                  <a:cubicBezTo>
                    <a:pt x="12" y="581"/>
                    <a:pt x="12" y="585"/>
                    <a:pt x="12" y="589"/>
                  </a:cubicBezTo>
                  <a:cubicBezTo>
                    <a:pt x="15" y="603"/>
                    <a:pt x="19" y="617"/>
                    <a:pt x="22" y="632"/>
                  </a:cubicBezTo>
                  <a:cubicBezTo>
                    <a:pt x="22" y="633"/>
                    <a:pt x="22" y="634"/>
                    <a:pt x="23" y="635"/>
                  </a:cubicBezTo>
                  <a:cubicBezTo>
                    <a:pt x="21" y="615"/>
                    <a:pt x="19" y="596"/>
                    <a:pt x="17" y="576"/>
                  </a:cubicBezTo>
                  <a:cubicBezTo>
                    <a:pt x="9" y="474"/>
                    <a:pt x="5" y="372"/>
                    <a:pt x="5" y="269"/>
                  </a:cubicBezTo>
                  <a:cubicBezTo>
                    <a:pt x="6" y="179"/>
                    <a:pt x="9" y="90"/>
                    <a:pt x="15" y="0"/>
                  </a:cubicBezTo>
                  <a:cubicBezTo>
                    <a:pt x="12" y="0"/>
                    <a:pt x="12" y="0"/>
                    <a:pt x="12" y="0"/>
                  </a:cubicBezTo>
                  <a:cubicBezTo>
                    <a:pt x="5" y="89"/>
                    <a:pt x="2" y="179"/>
                    <a:pt x="1" y="269"/>
                  </a:cubicBezTo>
                  <a:cubicBezTo>
                    <a:pt x="0" y="372"/>
                    <a:pt x="3" y="474"/>
                    <a:pt x="11" y="577"/>
                  </a:cubicBezTo>
                  <a:close/>
                </a:path>
              </a:pathLst>
            </a:custGeom>
            <a:solidFill>
              <a:schemeClr val="tx2">
                <a:alpha val="20000"/>
              </a:schemeClr>
            </a:solidFill>
            <a:ln>
              <a:noFill/>
            </a:ln>
          </p:spPr>
        </p:sp>
        <p:sp>
          <p:nvSpPr>
            <p:cNvPr id="43" name="Freeform 17"/>
            <p:cNvSpPr/>
            <p:nvPr/>
          </p:nvSpPr>
          <p:spPr bwMode="auto">
            <a:xfrm>
              <a:off x="2554288" y="2598738"/>
              <a:ext cx="66675" cy="420688"/>
            </a:xfrm>
            <a:custGeom>
              <a:avLst/>
              <a:gdLst/>
              <a:ahLst/>
              <a:cxnLst/>
              <a:rect l="0" t="0" r="r" b="b"/>
              <a:pathLst>
                <a:path w="17" h="107">
                  <a:moveTo>
                    <a:pt x="0" y="0"/>
                  </a:moveTo>
                  <a:cubicBezTo>
                    <a:pt x="2" y="19"/>
                    <a:pt x="3" y="37"/>
                    <a:pt x="5" y="56"/>
                  </a:cubicBezTo>
                  <a:cubicBezTo>
                    <a:pt x="9" y="73"/>
                    <a:pt x="13" y="90"/>
                    <a:pt x="17" y="107"/>
                  </a:cubicBezTo>
                  <a:cubicBezTo>
                    <a:pt x="15" y="87"/>
                    <a:pt x="13" y="66"/>
                    <a:pt x="11" y="46"/>
                  </a:cubicBezTo>
                  <a:cubicBezTo>
                    <a:pt x="10" y="45"/>
                    <a:pt x="10" y="44"/>
                    <a:pt x="10" y="43"/>
                  </a:cubicBezTo>
                  <a:cubicBezTo>
                    <a:pt x="7" y="28"/>
                    <a:pt x="3" y="14"/>
                    <a:pt x="0" y="0"/>
                  </a:cubicBezTo>
                  <a:close/>
                </a:path>
              </a:pathLst>
            </a:custGeom>
            <a:solidFill>
              <a:schemeClr val="tx2">
                <a:alpha val="20000"/>
              </a:schemeClr>
            </a:solidFill>
            <a:ln>
              <a:noFill/>
            </a:ln>
          </p:spPr>
        </p:sp>
        <p:sp>
          <p:nvSpPr>
            <p:cNvPr id="44" name="Freeform 18"/>
            <p:cNvSpPr/>
            <p:nvPr/>
          </p:nvSpPr>
          <p:spPr bwMode="auto">
            <a:xfrm>
              <a:off x="3143251" y="4757738"/>
              <a:ext cx="161925" cy="873125"/>
            </a:xfrm>
            <a:custGeom>
              <a:avLst/>
              <a:gdLst/>
              <a:ahLst/>
              <a:cxnLst/>
              <a:rect l="0" t="0" r="r" b="b"/>
              <a:pathLst>
                <a:path w="41" h="222">
                  <a:moveTo>
                    <a:pt x="0" y="0"/>
                  </a:moveTo>
                  <a:cubicBezTo>
                    <a:pt x="0" y="31"/>
                    <a:pt x="2" y="62"/>
                    <a:pt x="5" y="93"/>
                  </a:cubicBezTo>
                  <a:cubicBezTo>
                    <a:pt x="8" y="117"/>
                    <a:pt x="12" y="142"/>
                    <a:pt x="17" y="166"/>
                  </a:cubicBezTo>
                  <a:cubicBezTo>
                    <a:pt x="19" y="172"/>
                    <a:pt x="22" y="178"/>
                    <a:pt x="24" y="184"/>
                  </a:cubicBezTo>
                  <a:cubicBezTo>
                    <a:pt x="30" y="197"/>
                    <a:pt x="35" y="209"/>
                    <a:pt x="41" y="222"/>
                  </a:cubicBezTo>
                  <a:cubicBezTo>
                    <a:pt x="40" y="219"/>
                    <a:pt x="39" y="215"/>
                    <a:pt x="38" y="212"/>
                  </a:cubicBezTo>
                  <a:cubicBezTo>
                    <a:pt x="26" y="172"/>
                    <a:pt x="18" y="132"/>
                    <a:pt x="13" y="92"/>
                  </a:cubicBezTo>
                  <a:cubicBezTo>
                    <a:pt x="11" y="68"/>
                    <a:pt x="9" y="45"/>
                    <a:pt x="8" y="22"/>
                  </a:cubicBezTo>
                  <a:cubicBezTo>
                    <a:pt x="8" y="21"/>
                    <a:pt x="7" y="20"/>
                    <a:pt x="7" y="18"/>
                  </a:cubicBezTo>
                  <a:cubicBezTo>
                    <a:pt x="5" y="12"/>
                    <a:pt x="2" y="6"/>
                    <a:pt x="0" y="0"/>
                  </a:cubicBezTo>
                  <a:close/>
                </a:path>
              </a:pathLst>
            </a:custGeom>
            <a:solidFill>
              <a:schemeClr val="tx2">
                <a:alpha val="20000"/>
              </a:schemeClr>
            </a:solidFill>
            <a:ln>
              <a:noFill/>
            </a:ln>
          </p:spPr>
        </p:sp>
        <p:sp>
          <p:nvSpPr>
            <p:cNvPr id="45" name="Freeform 19"/>
            <p:cNvSpPr/>
            <p:nvPr/>
          </p:nvSpPr>
          <p:spPr bwMode="auto">
            <a:xfrm>
              <a:off x="3148013" y="1282700"/>
              <a:ext cx="1768475" cy="3448050"/>
            </a:xfrm>
            <a:custGeom>
              <a:avLst/>
              <a:gdLst/>
              <a:ahLst/>
              <a:cxnLst/>
              <a:rect l="0" t="0" r="r" b="b"/>
              <a:pathLst>
                <a:path w="450" h="878">
                  <a:moveTo>
                    <a:pt x="7" y="854"/>
                  </a:moveTo>
                  <a:cubicBezTo>
                    <a:pt x="10" y="772"/>
                    <a:pt x="26" y="691"/>
                    <a:pt x="50" y="613"/>
                  </a:cubicBezTo>
                  <a:cubicBezTo>
                    <a:pt x="75" y="535"/>
                    <a:pt x="109" y="460"/>
                    <a:pt x="149" y="388"/>
                  </a:cubicBezTo>
                  <a:cubicBezTo>
                    <a:pt x="189" y="316"/>
                    <a:pt x="235" y="248"/>
                    <a:pt x="285" y="183"/>
                  </a:cubicBezTo>
                  <a:cubicBezTo>
                    <a:pt x="310" y="151"/>
                    <a:pt x="337" y="119"/>
                    <a:pt x="364" y="89"/>
                  </a:cubicBezTo>
                  <a:cubicBezTo>
                    <a:pt x="378" y="74"/>
                    <a:pt x="392" y="58"/>
                    <a:pt x="406" y="44"/>
                  </a:cubicBezTo>
                  <a:cubicBezTo>
                    <a:pt x="421" y="29"/>
                    <a:pt x="435" y="15"/>
                    <a:pt x="450" y="1"/>
                  </a:cubicBezTo>
                  <a:cubicBezTo>
                    <a:pt x="450" y="0"/>
                    <a:pt x="450" y="0"/>
                    <a:pt x="450" y="0"/>
                  </a:cubicBezTo>
                  <a:cubicBezTo>
                    <a:pt x="434" y="14"/>
                    <a:pt x="420" y="28"/>
                    <a:pt x="405" y="43"/>
                  </a:cubicBezTo>
                  <a:cubicBezTo>
                    <a:pt x="391" y="57"/>
                    <a:pt x="377" y="72"/>
                    <a:pt x="363" y="88"/>
                  </a:cubicBezTo>
                  <a:cubicBezTo>
                    <a:pt x="335" y="118"/>
                    <a:pt x="308" y="149"/>
                    <a:pt x="283" y="181"/>
                  </a:cubicBezTo>
                  <a:cubicBezTo>
                    <a:pt x="232" y="246"/>
                    <a:pt x="185" y="314"/>
                    <a:pt x="145" y="386"/>
                  </a:cubicBezTo>
                  <a:cubicBezTo>
                    <a:pt x="104" y="457"/>
                    <a:pt x="70" y="533"/>
                    <a:pt x="45" y="611"/>
                  </a:cubicBezTo>
                  <a:cubicBezTo>
                    <a:pt x="19" y="690"/>
                    <a:pt x="3" y="771"/>
                    <a:pt x="0" y="854"/>
                  </a:cubicBezTo>
                  <a:cubicBezTo>
                    <a:pt x="0" y="856"/>
                    <a:pt x="0" y="857"/>
                    <a:pt x="0" y="859"/>
                  </a:cubicBezTo>
                  <a:cubicBezTo>
                    <a:pt x="2" y="865"/>
                    <a:pt x="4" y="872"/>
                    <a:pt x="7" y="878"/>
                  </a:cubicBezTo>
                  <a:cubicBezTo>
                    <a:pt x="7" y="870"/>
                    <a:pt x="7" y="862"/>
                    <a:pt x="7" y="854"/>
                  </a:cubicBezTo>
                  <a:close/>
                </a:path>
              </a:pathLst>
            </a:custGeom>
            <a:solidFill>
              <a:schemeClr val="tx2">
                <a:alpha val="20000"/>
              </a:schemeClr>
            </a:solidFill>
            <a:ln>
              <a:noFill/>
            </a:ln>
          </p:spPr>
        </p:sp>
        <p:sp>
          <p:nvSpPr>
            <p:cNvPr id="46" name="Freeform 20"/>
            <p:cNvSpPr/>
            <p:nvPr/>
          </p:nvSpPr>
          <p:spPr bwMode="auto">
            <a:xfrm>
              <a:off x="3273426" y="5653088"/>
              <a:ext cx="138113" cy="287338"/>
            </a:xfrm>
            <a:custGeom>
              <a:avLst/>
              <a:gdLst/>
              <a:ahLst/>
              <a:cxnLst/>
              <a:rect l="0" t="0" r="r" b="b"/>
              <a:pathLst>
                <a:path w="35" h="73">
                  <a:moveTo>
                    <a:pt x="0" y="0"/>
                  </a:moveTo>
                  <a:cubicBezTo>
                    <a:pt x="7" y="24"/>
                    <a:pt x="16" y="49"/>
                    <a:pt x="26" y="73"/>
                  </a:cubicBezTo>
                  <a:cubicBezTo>
                    <a:pt x="35" y="73"/>
                    <a:pt x="35" y="73"/>
                    <a:pt x="35" y="73"/>
                  </a:cubicBezTo>
                  <a:cubicBezTo>
                    <a:pt x="23" y="49"/>
                    <a:pt x="11" y="24"/>
                    <a:pt x="0" y="0"/>
                  </a:cubicBezTo>
                  <a:close/>
                </a:path>
              </a:pathLst>
            </a:custGeom>
            <a:solidFill>
              <a:schemeClr val="tx2">
                <a:alpha val="20000"/>
              </a:schemeClr>
            </a:solidFill>
            <a:ln>
              <a:noFill/>
            </a:ln>
          </p:spPr>
        </p:sp>
        <p:sp>
          <p:nvSpPr>
            <p:cNvPr id="47" name="Freeform 21"/>
            <p:cNvSpPr/>
            <p:nvPr/>
          </p:nvSpPr>
          <p:spPr bwMode="auto">
            <a:xfrm>
              <a:off x="3143251" y="4656138"/>
              <a:ext cx="31750" cy="188913"/>
            </a:xfrm>
            <a:custGeom>
              <a:avLst/>
              <a:gdLst/>
              <a:ahLst/>
              <a:cxnLst/>
              <a:rect l="0" t="0" r="r" b="b"/>
              <a:pathLst>
                <a:path w="8" h="48">
                  <a:moveTo>
                    <a:pt x="7" y="44"/>
                  </a:moveTo>
                  <a:cubicBezTo>
                    <a:pt x="7" y="46"/>
                    <a:pt x="8" y="47"/>
                    <a:pt x="8" y="48"/>
                  </a:cubicBezTo>
                  <a:cubicBezTo>
                    <a:pt x="8" y="38"/>
                    <a:pt x="8" y="29"/>
                    <a:pt x="8" y="19"/>
                  </a:cubicBezTo>
                  <a:cubicBezTo>
                    <a:pt x="5" y="13"/>
                    <a:pt x="3" y="6"/>
                    <a:pt x="1" y="0"/>
                  </a:cubicBezTo>
                  <a:cubicBezTo>
                    <a:pt x="0" y="9"/>
                    <a:pt x="0" y="17"/>
                    <a:pt x="0" y="26"/>
                  </a:cubicBezTo>
                  <a:cubicBezTo>
                    <a:pt x="2" y="32"/>
                    <a:pt x="5" y="38"/>
                    <a:pt x="7" y="44"/>
                  </a:cubicBezTo>
                  <a:close/>
                </a:path>
              </a:pathLst>
            </a:custGeom>
            <a:solidFill>
              <a:schemeClr val="tx2">
                <a:alpha val="20000"/>
              </a:schemeClr>
            </a:solidFill>
            <a:ln>
              <a:noFill/>
            </a:ln>
          </p:spPr>
        </p:sp>
        <p:sp>
          <p:nvSpPr>
            <p:cNvPr id="48" name="Freeform 22"/>
            <p:cNvSpPr/>
            <p:nvPr/>
          </p:nvSpPr>
          <p:spPr bwMode="auto">
            <a:xfrm>
              <a:off x="3211513" y="5410200"/>
              <a:ext cx="203200" cy="530225"/>
            </a:xfrm>
            <a:custGeom>
              <a:avLst/>
              <a:gdLst/>
              <a:ahLst/>
              <a:cxnLst/>
              <a:rect l="0" t="0" r="r" b="b"/>
              <a:pathLst>
                <a:path w="52" h="135">
                  <a:moveTo>
                    <a:pt x="7" y="18"/>
                  </a:moveTo>
                  <a:cubicBezTo>
                    <a:pt x="5" y="12"/>
                    <a:pt x="2" y="6"/>
                    <a:pt x="0" y="0"/>
                  </a:cubicBezTo>
                  <a:cubicBezTo>
                    <a:pt x="3" y="16"/>
                    <a:pt x="7" y="32"/>
                    <a:pt x="12" y="48"/>
                  </a:cubicBezTo>
                  <a:cubicBezTo>
                    <a:pt x="13" y="53"/>
                    <a:pt x="14" y="57"/>
                    <a:pt x="16" y="62"/>
                  </a:cubicBezTo>
                  <a:cubicBezTo>
                    <a:pt x="27" y="86"/>
                    <a:pt x="39" y="111"/>
                    <a:pt x="51" y="135"/>
                  </a:cubicBezTo>
                  <a:cubicBezTo>
                    <a:pt x="52" y="135"/>
                    <a:pt x="52" y="135"/>
                    <a:pt x="52" y="135"/>
                  </a:cubicBezTo>
                  <a:cubicBezTo>
                    <a:pt x="41" y="109"/>
                    <a:pt x="32" y="83"/>
                    <a:pt x="24" y="56"/>
                  </a:cubicBezTo>
                  <a:cubicBezTo>
                    <a:pt x="18" y="43"/>
                    <a:pt x="13" y="31"/>
                    <a:pt x="7" y="18"/>
                  </a:cubicBezTo>
                  <a:close/>
                </a:path>
              </a:pathLst>
            </a:custGeom>
            <a:solidFill>
              <a:schemeClr val="tx2">
                <a:alpha val="20000"/>
              </a:schemeClr>
            </a:solidFill>
            <a:ln>
              <a:noFill/>
            </a:ln>
          </p:spPr>
        </p:sp>
      </p:grpSp>
      <p:grpSp>
        <p:nvGrpSpPr>
          <p:cNvPr id="49" name="Group 48"/>
          <p:cNvGrpSpPr/>
          <p:nvPr/>
        </p:nvGrpSpPr>
        <p:grpSpPr>
          <a:xfrm>
            <a:off x="20421" y="749"/>
            <a:ext cx="1952272" cy="6852504"/>
            <a:chOff x="6627813" y="196102"/>
            <a:chExt cx="1952625" cy="5677649"/>
          </a:xfrm>
        </p:grpSpPr>
        <p:sp>
          <p:nvSpPr>
            <p:cNvPr id="50" name="Freeform 27"/>
            <p:cNvSpPr/>
            <p:nvPr/>
          </p:nvSpPr>
          <p:spPr bwMode="auto">
            <a:xfrm>
              <a:off x="6627813" y="196102"/>
              <a:ext cx="409575" cy="3646488"/>
            </a:xfrm>
            <a:custGeom>
              <a:avLst/>
              <a:gdLst/>
              <a:ahLst/>
              <a:cxnLst/>
              <a:rect l="0" t="0" r="r" b="b"/>
              <a:pathLst>
                <a:path w="103" h="920">
                  <a:moveTo>
                    <a:pt x="7" y="210"/>
                  </a:moveTo>
                  <a:cubicBezTo>
                    <a:pt x="11" y="288"/>
                    <a:pt x="17" y="367"/>
                    <a:pt x="26" y="445"/>
                  </a:cubicBezTo>
                  <a:cubicBezTo>
                    <a:pt x="34" y="523"/>
                    <a:pt x="44" y="601"/>
                    <a:pt x="57" y="679"/>
                  </a:cubicBezTo>
                  <a:cubicBezTo>
                    <a:pt x="69" y="757"/>
                    <a:pt x="84" y="834"/>
                    <a:pt x="101" y="911"/>
                  </a:cubicBezTo>
                  <a:cubicBezTo>
                    <a:pt x="102" y="914"/>
                    <a:pt x="103" y="917"/>
                    <a:pt x="103" y="920"/>
                  </a:cubicBezTo>
                  <a:cubicBezTo>
                    <a:pt x="102" y="905"/>
                    <a:pt x="100" y="889"/>
                    <a:pt x="99" y="874"/>
                  </a:cubicBezTo>
                  <a:cubicBezTo>
                    <a:pt x="99" y="871"/>
                    <a:pt x="99" y="868"/>
                    <a:pt x="99" y="866"/>
                  </a:cubicBezTo>
                  <a:cubicBezTo>
                    <a:pt x="85" y="803"/>
                    <a:pt x="73" y="741"/>
                    <a:pt x="63" y="678"/>
                  </a:cubicBezTo>
                  <a:cubicBezTo>
                    <a:pt x="50" y="600"/>
                    <a:pt x="39" y="523"/>
                    <a:pt x="30" y="444"/>
                  </a:cubicBezTo>
                  <a:cubicBezTo>
                    <a:pt x="21" y="366"/>
                    <a:pt x="14" y="288"/>
                    <a:pt x="9" y="209"/>
                  </a:cubicBezTo>
                  <a:cubicBezTo>
                    <a:pt x="7" y="170"/>
                    <a:pt x="5" y="131"/>
                    <a:pt x="3" y="92"/>
                  </a:cubicBezTo>
                  <a:cubicBezTo>
                    <a:pt x="2" y="61"/>
                    <a:pt x="1" y="31"/>
                    <a:pt x="1" y="0"/>
                  </a:cubicBezTo>
                  <a:cubicBezTo>
                    <a:pt x="0" y="0"/>
                    <a:pt x="0" y="0"/>
                    <a:pt x="0" y="0"/>
                  </a:cubicBezTo>
                  <a:cubicBezTo>
                    <a:pt x="0" y="31"/>
                    <a:pt x="1" y="61"/>
                    <a:pt x="1" y="92"/>
                  </a:cubicBezTo>
                  <a:cubicBezTo>
                    <a:pt x="3" y="131"/>
                    <a:pt x="4" y="170"/>
                    <a:pt x="7" y="210"/>
                  </a:cubicBezTo>
                  <a:close/>
                </a:path>
              </a:pathLst>
            </a:custGeom>
            <a:solidFill>
              <a:schemeClr val="tx2"/>
            </a:solidFill>
            <a:ln>
              <a:noFill/>
            </a:ln>
          </p:spPr>
        </p:sp>
        <p:sp>
          <p:nvSpPr>
            <p:cNvPr id="51" name="Freeform 28"/>
            <p:cNvSpPr/>
            <p:nvPr/>
          </p:nvSpPr>
          <p:spPr bwMode="auto">
            <a:xfrm>
              <a:off x="7061201" y="3771900"/>
              <a:ext cx="350838" cy="1309688"/>
            </a:xfrm>
            <a:custGeom>
              <a:avLst/>
              <a:gdLst/>
              <a:ahLst/>
              <a:cxnLst/>
              <a:rect l="0" t="0" r="r" b="b"/>
              <a:pathLst>
                <a:path w="88" h="330">
                  <a:moveTo>
                    <a:pt x="53" y="229"/>
                  </a:moveTo>
                  <a:cubicBezTo>
                    <a:pt x="64" y="263"/>
                    <a:pt x="75" y="297"/>
                    <a:pt x="88" y="330"/>
                  </a:cubicBezTo>
                  <a:cubicBezTo>
                    <a:pt x="88" y="323"/>
                    <a:pt x="88" y="315"/>
                    <a:pt x="88" y="308"/>
                  </a:cubicBezTo>
                  <a:cubicBezTo>
                    <a:pt x="88" y="307"/>
                    <a:pt x="88" y="305"/>
                    <a:pt x="88" y="304"/>
                  </a:cubicBezTo>
                  <a:cubicBezTo>
                    <a:pt x="79" y="278"/>
                    <a:pt x="70" y="252"/>
                    <a:pt x="62" y="226"/>
                  </a:cubicBezTo>
                  <a:cubicBezTo>
                    <a:pt x="38" y="152"/>
                    <a:pt x="17" y="76"/>
                    <a:pt x="0" y="0"/>
                  </a:cubicBezTo>
                  <a:cubicBezTo>
                    <a:pt x="2" y="21"/>
                    <a:pt x="4" y="42"/>
                    <a:pt x="7" y="63"/>
                  </a:cubicBezTo>
                  <a:cubicBezTo>
                    <a:pt x="21" y="119"/>
                    <a:pt x="36" y="174"/>
                    <a:pt x="53" y="229"/>
                  </a:cubicBezTo>
                  <a:close/>
                </a:path>
              </a:pathLst>
            </a:custGeom>
            <a:solidFill>
              <a:schemeClr val="tx2"/>
            </a:solidFill>
            <a:ln>
              <a:noFill/>
            </a:ln>
          </p:spPr>
        </p:sp>
        <p:sp>
          <p:nvSpPr>
            <p:cNvPr id="52" name="Freeform 29"/>
            <p:cNvSpPr/>
            <p:nvPr/>
          </p:nvSpPr>
          <p:spPr bwMode="auto">
            <a:xfrm>
              <a:off x="7439026" y="5053013"/>
              <a:ext cx="357188" cy="820738"/>
            </a:xfrm>
            <a:custGeom>
              <a:avLst/>
              <a:gdLst/>
              <a:ahLst/>
              <a:cxnLst/>
              <a:rect l="0" t="0" r="r" b="b"/>
              <a:pathLst>
                <a:path w="90" h="207">
                  <a:moveTo>
                    <a:pt x="6" y="15"/>
                  </a:moveTo>
                  <a:cubicBezTo>
                    <a:pt x="4" y="10"/>
                    <a:pt x="2" y="5"/>
                    <a:pt x="0" y="0"/>
                  </a:cubicBezTo>
                  <a:cubicBezTo>
                    <a:pt x="0" y="9"/>
                    <a:pt x="0" y="19"/>
                    <a:pt x="1" y="29"/>
                  </a:cubicBezTo>
                  <a:cubicBezTo>
                    <a:pt x="14" y="62"/>
                    <a:pt x="27" y="95"/>
                    <a:pt x="42" y="127"/>
                  </a:cubicBezTo>
                  <a:cubicBezTo>
                    <a:pt x="54" y="154"/>
                    <a:pt x="67" y="181"/>
                    <a:pt x="80" y="207"/>
                  </a:cubicBezTo>
                  <a:cubicBezTo>
                    <a:pt x="90" y="207"/>
                    <a:pt x="90" y="207"/>
                    <a:pt x="90" y="207"/>
                  </a:cubicBezTo>
                  <a:cubicBezTo>
                    <a:pt x="76" y="180"/>
                    <a:pt x="63" y="152"/>
                    <a:pt x="50" y="123"/>
                  </a:cubicBezTo>
                  <a:cubicBezTo>
                    <a:pt x="34" y="88"/>
                    <a:pt x="20" y="51"/>
                    <a:pt x="6" y="15"/>
                  </a:cubicBezTo>
                  <a:close/>
                </a:path>
              </a:pathLst>
            </a:custGeom>
            <a:solidFill>
              <a:schemeClr val="tx2"/>
            </a:solidFill>
            <a:ln>
              <a:noFill/>
            </a:ln>
          </p:spPr>
        </p:sp>
        <p:sp>
          <p:nvSpPr>
            <p:cNvPr id="53" name="Freeform 30"/>
            <p:cNvSpPr/>
            <p:nvPr/>
          </p:nvSpPr>
          <p:spPr bwMode="auto">
            <a:xfrm>
              <a:off x="7037388" y="3811588"/>
              <a:ext cx="457200" cy="1852613"/>
            </a:xfrm>
            <a:custGeom>
              <a:avLst/>
              <a:gdLst/>
              <a:ahLst/>
              <a:cxnLst/>
              <a:rect l="0" t="0" r="r" b="b"/>
              <a:pathLst>
                <a:path w="115" h="467">
                  <a:moveTo>
                    <a:pt x="101" y="409"/>
                  </a:moveTo>
                  <a:cubicBezTo>
                    <a:pt x="93" y="388"/>
                    <a:pt x="85" y="366"/>
                    <a:pt x="78" y="344"/>
                  </a:cubicBezTo>
                  <a:cubicBezTo>
                    <a:pt x="57" y="281"/>
                    <a:pt x="41" y="216"/>
                    <a:pt x="29" y="151"/>
                  </a:cubicBezTo>
                  <a:cubicBezTo>
                    <a:pt x="22" y="119"/>
                    <a:pt x="17" y="86"/>
                    <a:pt x="13" y="53"/>
                  </a:cubicBezTo>
                  <a:cubicBezTo>
                    <a:pt x="9" y="35"/>
                    <a:pt x="4" y="18"/>
                    <a:pt x="0" y="0"/>
                  </a:cubicBezTo>
                  <a:cubicBezTo>
                    <a:pt x="5" y="51"/>
                    <a:pt x="12" y="102"/>
                    <a:pt x="21" y="152"/>
                  </a:cubicBezTo>
                  <a:cubicBezTo>
                    <a:pt x="33" y="218"/>
                    <a:pt x="49" y="283"/>
                    <a:pt x="69" y="347"/>
                  </a:cubicBezTo>
                  <a:cubicBezTo>
                    <a:pt x="79" y="378"/>
                    <a:pt x="90" y="410"/>
                    <a:pt x="103" y="441"/>
                  </a:cubicBezTo>
                  <a:cubicBezTo>
                    <a:pt x="107" y="449"/>
                    <a:pt x="111" y="458"/>
                    <a:pt x="115" y="467"/>
                  </a:cubicBezTo>
                  <a:cubicBezTo>
                    <a:pt x="114" y="464"/>
                    <a:pt x="113" y="461"/>
                    <a:pt x="112" y="458"/>
                  </a:cubicBezTo>
                  <a:cubicBezTo>
                    <a:pt x="108" y="442"/>
                    <a:pt x="104" y="425"/>
                    <a:pt x="101" y="409"/>
                  </a:cubicBezTo>
                  <a:close/>
                </a:path>
              </a:pathLst>
            </a:custGeom>
            <a:solidFill>
              <a:schemeClr val="tx2"/>
            </a:solidFill>
            <a:ln>
              <a:noFill/>
            </a:ln>
          </p:spPr>
        </p:sp>
        <p:sp>
          <p:nvSpPr>
            <p:cNvPr id="54" name="Freeform 31"/>
            <p:cNvSpPr/>
            <p:nvPr/>
          </p:nvSpPr>
          <p:spPr bwMode="auto">
            <a:xfrm>
              <a:off x="6992938" y="1263650"/>
              <a:ext cx="144463" cy="2508250"/>
            </a:xfrm>
            <a:custGeom>
              <a:avLst/>
              <a:gdLst/>
              <a:ahLst/>
              <a:cxnLst/>
              <a:rect l="0" t="0" r="r" b="b"/>
              <a:pathLst>
                <a:path w="36" h="633">
                  <a:moveTo>
                    <a:pt x="17" y="633"/>
                  </a:moveTo>
                  <a:cubicBezTo>
                    <a:pt x="15" y="621"/>
                    <a:pt x="14" y="609"/>
                    <a:pt x="13" y="597"/>
                  </a:cubicBezTo>
                  <a:cubicBezTo>
                    <a:pt x="8" y="530"/>
                    <a:pt x="5" y="464"/>
                    <a:pt x="5" y="398"/>
                  </a:cubicBezTo>
                  <a:cubicBezTo>
                    <a:pt x="5" y="331"/>
                    <a:pt x="8" y="265"/>
                    <a:pt x="13" y="198"/>
                  </a:cubicBezTo>
                  <a:cubicBezTo>
                    <a:pt x="15" y="165"/>
                    <a:pt x="18" y="132"/>
                    <a:pt x="22" y="99"/>
                  </a:cubicBezTo>
                  <a:cubicBezTo>
                    <a:pt x="26" y="66"/>
                    <a:pt x="30" y="33"/>
                    <a:pt x="36" y="0"/>
                  </a:cubicBezTo>
                  <a:cubicBezTo>
                    <a:pt x="35" y="0"/>
                    <a:pt x="35" y="0"/>
                    <a:pt x="35" y="0"/>
                  </a:cubicBezTo>
                  <a:cubicBezTo>
                    <a:pt x="29" y="33"/>
                    <a:pt x="24" y="66"/>
                    <a:pt x="20" y="99"/>
                  </a:cubicBezTo>
                  <a:cubicBezTo>
                    <a:pt x="16" y="132"/>
                    <a:pt x="13" y="165"/>
                    <a:pt x="10" y="198"/>
                  </a:cubicBezTo>
                  <a:cubicBezTo>
                    <a:pt x="4" y="264"/>
                    <a:pt x="1" y="331"/>
                    <a:pt x="1" y="398"/>
                  </a:cubicBezTo>
                  <a:cubicBezTo>
                    <a:pt x="0" y="461"/>
                    <a:pt x="2" y="525"/>
                    <a:pt x="7" y="589"/>
                  </a:cubicBezTo>
                  <a:cubicBezTo>
                    <a:pt x="10" y="603"/>
                    <a:pt x="13" y="618"/>
                    <a:pt x="16" y="632"/>
                  </a:cubicBezTo>
                  <a:cubicBezTo>
                    <a:pt x="16" y="632"/>
                    <a:pt x="17" y="633"/>
                    <a:pt x="17" y="633"/>
                  </a:cubicBezTo>
                  <a:close/>
                </a:path>
              </a:pathLst>
            </a:custGeom>
            <a:solidFill>
              <a:schemeClr val="tx2"/>
            </a:solidFill>
            <a:ln>
              <a:noFill/>
            </a:ln>
          </p:spPr>
        </p:sp>
        <p:sp>
          <p:nvSpPr>
            <p:cNvPr id="55" name="Freeform 32"/>
            <p:cNvSpPr/>
            <p:nvPr/>
          </p:nvSpPr>
          <p:spPr bwMode="auto">
            <a:xfrm>
              <a:off x="7526338" y="5640388"/>
              <a:ext cx="111125" cy="233363"/>
            </a:xfrm>
            <a:custGeom>
              <a:avLst/>
              <a:gdLst/>
              <a:ahLst/>
              <a:cxnLst/>
              <a:rect l="0" t="0" r="r" b="b"/>
              <a:pathLst>
                <a:path w="28" h="59">
                  <a:moveTo>
                    <a:pt x="22" y="59"/>
                  </a:moveTo>
                  <a:cubicBezTo>
                    <a:pt x="28" y="59"/>
                    <a:pt x="28" y="59"/>
                    <a:pt x="28" y="59"/>
                  </a:cubicBezTo>
                  <a:cubicBezTo>
                    <a:pt x="18" y="40"/>
                    <a:pt x="9" y="20"/>
                    <a:pt x="0" y="0"/>
                  </a:cubicBezTo>
                  <a:cubicBezTo>
                    <a:pt x="6" y="20"/>
                    <a:pt x="13" y="40"/>
                    <a:pt x="22" y="59"/>
                  </a:cubicBezTo>
                  <a:close/>
                </a:path>
              </a:pathLst>
            </a:custGeom>
            <a:solidFill>
              <a:schemeClr val="tx2"/>
            </a:solidFill>
            <a:ln>
              <a:noFill/>
            </a:ln>
          </p:spPr>
        </p:sp>
        <p:sp>
          <p:nvSpPr>
            <p:cNvPr id="56" name="Freeform 33"/>
            <p:cNvSpPr/>
            <p:nvPr/>
          </p:nvSpPr>
          <p:spPr bwMode="auto">
            <a:xfrm>
              <a:off x="7021513" y="3598863"/>
              <a:ext cx="68263" cy="423863"/>
            </a:xfrm>
            <a:custGeom>
              <a:avLst/>
              <a:gdLst/>
              <a:ahLst/>
              <a:cxnLst/>
              <a:rect l="0" t="0" r="r" b="b"/>
              <a:pathLst>
                <a:path w="17" h="107">
                  <a:moveTo>
                    <a:pt x="4" y="54"/>
                  </a:moveTo>
                  <a:cubicBezTo>
                    <a:pt x="8" y="72"/>
                    <a:pt x="13" y="89"/>
                    <a:pt x="17" y="107"/>
                  </a:cubicBezTo>
                  <a:cubicBezTo>
                    <a:pt x="14" y="86"/>
                    <a:pt x="12" y="65"/>
                    <a:pt x="10" y="44"/>
                  </a:cubicBezTo>
                  <a:cubicBezTo>
                    <a:pt x="10" y="44"/>
                    <a:pt x="9" y="43"/>
                    <a:pt x="9" y="43"/>
                  </a:cubicBezTo>
                  <a:cubicBezTo>
                    <a:pt x="6" y="29"/>
                    <a:pt x="3" y="14"/>
                    <a:pt x="0" y="0"/>
                  </a:cubicBezTo>
                  <a:cubicBezTo>
                    <a:pt x="0" y="2"/>
                    <a:pt x="0" y="5"/>
                    <a:pt x="0" y="8"/>
                  </a:cubicBezTo>
                  <a:cubicBezTo>
                    <a:pt x="1" y="23"/>
                    <a:pt x="3" y="39"/>
                    <a:pt x="4" y="54"/>
                  </a:cubicBezTo>
                  <a:close/>
                </a:path>
              </a:pathLst>
            </a:custGeom>
            <a:solidFill>
              <a:schemeClr val="tx2"/>
            </a:solidFill>
            <a:ln>
              <a:noFill/>
            </a:ln>
          </p:spPr>
        </p:sp>
        <p:sp>
          <p:nvSpPr>
            <p:cNvPr id="57" name="Freeform 34"/>
            <p:cNvSpPr/>
            <p:nvPr/>
          </p:nvSpPr>
          <p:spPr bwMode="auto">
            <a:xfrm>
              <a:off x="7412038" y="2801938"/>
              <a:ext cx="1168400" cy="2251075"/>
            </a:xfrm>
            <a:custGeom>
              <a:avLst/>
              <a:gdLst/>
              <a:ahLst/>
              <a:cxnLst/>
              <a:rect l="0" t="0" r="r" b="b"/>
              <a:pathLst>
                <a:path w="294" h="568">
                  <a:moveTo>
                    <a:pt x="8" y="553"/>
                  </a:moveTo>
                  <a:cubicBezTo>
                    <a:pt x="9" y="501"/>
                    <a:pt x="19" y="448"/>
                    <a:pt x="35" y="397"/>
                  </a:cubicBezTo>
                  <a:cubicBezTo>
                    <a:pt x="51" y="347"/>
                    <a:pt x="73" y="298"/>
                    <a:pt x="99" y="252"/>
                  </a:cubicBezTo>
                  <a:cubicBezTo>
                    <a:pt x="124" y="205"/>
                    <a:pt x="154" y="161"/>
                    <a:pt x="187" y="119"/>
                  </a:cubicBezTo>
                  <a:cubicBezTo>
                    <a:pt x="203" y="98"/>
                    <a:pt x="220" y="77"/>
                    <a:pt x="238" y="58"/>
                  </a:cubicBezTo>
                  <a:cubicBezTo>
                    <a:pt x="247" y="48"/>
                    <a:pt x="256" y="38"/>
                    <a:pt x="265" y="28"/>
                  </a:cubicBezTo>
                  <a:cubicBezTo>
                    <a:pt x="274" y="19"/>
                    <a:pt x="284" y="9"/>
                    <a:pt x="294" y="0"/>
                  </a:cubicBezTo>
                  <a:cubicBezTo>
                    <a:pt x="293" y="0"/>
                    <a:pt x="293" y="0"/>
                    <a:pt x="293" y="0"/>
                  </a:cubicBezTo>
                  <a:cubicBezTo>
                    <a:pt x="283" y="9"/>
                    <a:pt x="273" y="18"/>
                    <a:pt x="264" y="27"/>
                  </a:cubicBezTo>
                  <a:cubicBezTo>
                    <a:pt x="255" y="37"/>
                    <a:pt x="246" y="47"/>
                    <a:pt x="237" y="56"/>
                  </a:cubicBezTo>
                  <a:cubicBezTo>
                    <a:pt x="218" y="76"/>
                    <a:pt x="201" y="96"/>
                    <a:pt x="185" y="117"/>
                  </a:cubicBezTo>
                  <a:cubicBezTo>
                    <a:pt x="151" y="159"/>
                    <a:pt x="121" y="203"/>
                    <a:pt x="95" y="249"/>
                  </a:cubicBezTo>
                  <a:cubicBezTo>
                    <a:pt x="68" y="296"/>
                    <a:pt x="46" y="345"/>
                    <a:pt x="30" y="396"/>
                  </a:cubicBezTo>
                  <a:cubicBezTo>
                    <a:pt x="13" y="445"/>
                    <a:pt x="3" y="497"/>
                    <a:pt x="0" y="549"/>
                  </a:cubicBezTo>
                  <a:cubicBezTo>
                    <a:pt x="3" y="555"/>
                    <a:pt x="5" y="561"/>
                    <a:pt x="7" y="568"/>
                  </a:cubicBezTo>
                  <a:cubicBezTo>
                    <a:pt x="7" y="563"/>
                    <a:pt x="7" y="558"/>
                    <a:pt x="8" y="553"/>
                  </a:cubicBezTo>
                  <a:close/>
                </a:path>
              </a:pathLst>
            </a:custGeom>
            <a:solidFill>
              <a:schemeClr val="tx2"/>
            </a:solidFill>
            <a:ln>
              <a:noFill/>
            </a:ln>
          </p:spPr>
        </p:sp>
        <p:sp>
          <p:nvSpPr>
            <p:cNvPr id="58" name="Freeform 35"/>
            <p:cNvSpPr/>
            <p:nvPr/>
          </p:nvSpPr>
          <p:spPr bwMode="auto">
            <a:xfrm>
              <a:off x="7494588" y="5664200"/>
              <a:ext cx="100013" cy="209550"/>
            </a:xfrm>
            <a:custGeom>
              <a:avLst/>
              <a:gdLst/>
              <a:ahLst/>
              <a:cxnLst/>
              <a:rect l="0" t="0" r="r" b="b"/>
              <a:pathLst>
                <a:path w="25" h="53">
                  <a:moveTo>
                    <a:pt x="0" y="0"/>
                  </a:moveTo>
                  <a:cubicBezTo>
                    <a:pt x="5" y="18"/>
                    <a:pt x="12" y="36"/>
                    <a:pt x="19" y="53"/>
                  </a:cubicBezTo>
                  <a:cubicBezTo>
                    <a:pt x="25" y="53"/>
                    <a:pt x="25" y="53"/>
                    <a:pt x="25" y="53"/>
                  </a:cubicBezTo>
                  <a:cubicBezTo>
                    <a:pt x="16" y="36"/>
                    <a:pt x="8" y="18"/>
                    <a:pt x="0" y="0"/>
                  </a:cubicBezTo>
                  <a:close/>
                </a:path>
              </a:pathLst>
            </a:custGeom>
            <a:solidFill>
              <a:schemeClr val="tx2"/>
            </a:solidFill>
            <a:ln>
              <a:noFill/>
            </a:ln>
          </p:spPr>
        </p:sp>
        <p:sp>
          <p:nvSpPr>
            <p:cNvPr id="59" name="Freeform 36"/>
            <p:cNvSpPr/>
            <p:nvPr/>
          </p:nvSpPr>
          <p:spPr bwMode="auto">
            <a:xfrm>
              <a:off x="7412038" y="5081588"/>
              <a:ext cx="114300" cy="558800"/>
            </a:xfrm>
            <a:custGeom>
              <a:avLst/>
              <a:gdLst/>
              <a:ahLst/>
              <a:cxnLst/>
              <a:rect l="0" t="0" r="r" b="b"/>
              <a:pathLst>
                <a:path w="29" h="141">
                  <a:moveTo>
                    <a:pt x="0" y="0"/>
                  </a:moveTo>
                  <a:cubicBezTo>
                    <a:pt x="0" y="30"/>
                    <a:pt x="2" y="60"/>
                    <a:pt x="7" y="89"/>
                  </a:cubicBezTo>
                  <a:cubicBezTo>
                    <a:pt x="11" y="98"/>
                    <a:pt x="14" y="108"/>
                    <a:pt x="18" y="117"/>
                  </a:cubicBezTo>
                  <a:cubicBezTo>
                    <a:pt x="22" y="125"/>
                    <a:pt x="25" y="133"/>
                    <a:pt x="29" y="141"/>
                  </a:cubicBezTo>
                  <a:cubicBezTo>
                    <a:pt x="28" y="139"/>
                    <a:pt x="28" y="137"/>
                    <a:pt x="27" y="135"/>
                  </a:cubicBezTo>
                  <a:cubicBezTo>
                    <a:pt x="16" y="98"/>
                    <a:pt x="10" y="60"/>
                    <a:pt x="8" y="22"/>
                  </a:cubicBezTo>
                  <a:cubicBezTo>
                    <a:pt x="7" y="18"/>
                    <a:pt x="5" y="15"/>
                    <a:pt x="4" y="11"/>
                  </a:cubicBezTo>
                  <a:cubicBezTo>
                    <a:pt x="2" y="7"/>
                    <a:pt x="1" y="3"/>
                    <a:pt x="0" y="0"/>
                  </a:cubicBezTo>
                  <a:close/>
                </a:path>
              </a:pathLst>
            </a:custGeom>
            <a:solidFill>
              <a:schemeClr val="tx2"/>
            </a:solidFill>
            <a:ln>
              <a:noFill/>
            </a:ln>
          </p:spPr>
        </p:sp>
        <p:sp>
          <p:nvSpPr>
            <p:cNvPr id="60" name="Freeform 37"/>
            <p:cNvSpPr/>
            <p:nvPr/>
          </p:nvSpPr>
          <p:spPr bwMode="auto">
            <a:xfrm>
              <a:off x="7412038" y="4978400"/>
              <a:ext cx="31750" cy="188913"/>
            </a:xfrm>
            <a:custGeom>
              <a:avLst/>
              <a:gdLst/>
              <a:ahLst/>
              <a:cxnLst/>
              <a:rect l="0" t="0" r="r" b="b"/>
              <a:pathLst>
                <a:path w="8" h="48">
                  <a:moveTo>
                    <a:pt x="0" y="26"/>
                  </a:moveTo>
                  <a:cubicBezTo>
                    <a:pt x="1" y="29"/>
                    <a:pt x="2" y="33"/>
                    <a:pt x="4" y="37"/>
                  </a:cubicBezTo>
                  <a:cubicBezTo>
                    <a:pt x="5" y="41"/>
                    <a:pt x="7" y="44"/>
                    <a:pt x="8" y="48"/>
                  </a:cubicBezTo>
                  <a:cubicBezTo>
                    <a:pt x="7" y="38"/>
                    <a:pt x="7" y="28"/>
                    <a:pt x="7" y="19"/>
                  </a:cubicBezTo>
                  <a:cubicBezTo>
                    <a:pt x="5" y="12"/>
                    <a:pt x="3" y="6"/>
                    <a:pt x="0" y="0"/>
                  </a:cubicBezTo>
                  <a:cubicBezTo>
                    <a:pt x="0" y="1"/>
                    <a:pt x="0" y="3"/>
                    <a:pt x="0" y="4"/>
                  </a:cubicBezTo>
                  <a:cubicBezTo>
                    <a:pt x="0" y="11"/>
                    <a:pt x="0" y="19"/>
                    <a:pt x="0" y="26"/>
                  </a:cubicBezTo>
                  <a:close/>
                </a:path>
              </a:pathLst>
            </a:custGeom>
            <a:solidFill>
              <a:schemeClr val="tx2"/>
            </a:solidFill>
            <a:ln>
              <a:noFill/>
            </a:ln>
          </p:spPr>
        </p:sp>
        <p:sp>
          <p:nvSpPr>
            <p:cNvPr id="61" name="Freeform 38"/>
            <p:cNvSpPr/>
            <p:nvPr/>
          </p:nvSpPr>
          <p:spPr bwMode="auto">
            <a:xfrm>
              <a:off x="7439026" y="5434013"/>
              <a:ext cx="174625" cy="439738"/>
            </a:xfrm>
            <a:custGeom>
              <a:avLst/>
              <a:gdLst/>
              <a:ahLst/>
              <a:cxnLst/>
              <a:rect l="0" t="0" r="r" b="b"/>
              <a:pathLst>
                <a:path w="44" h="111">
                  <a:moveTo>
                    <a:pt x="11" y="28"/>
                  </a:moveTo>
                  <a:cubicBezTo>
                    <a:pt x="7" y="19"/>
                    <a:pt x="4" y="9"/>
                    <a:pt x="0" y="0"/>
                  </a:cubicBezTo>
                  <a:cubicBezTo>
                    <a:pt x="3" y="16"/>
                    <a:pt x="7" y="33"/>
                    <a:pt x="11" y="49"/>
                  </a:cubicBezTo>
                  <a:cubicBezTo>
                    <a:pt x="12" y="52"/>
                    <a:pt x="13" y="55"/>
                    <a:pt x="14" y="58"/>
                  </a:cubicBezTo>
                  <a:cubicBezTo>
                    <a:pt x="22" y="76"/>
                    <a:pt x="30" y="94"/>
                    <a:pt x="39" y="111"/>
                  </a:cubicBezTo>
                  <a:cubicBezTo>
                    <a:pt x="44" y="111"/>
                    <a:pt x="44" y="111"/>
                    <a:pt x="44" y="111"/>
                  </a:cubicBezTo>
                  <a:cubicBezTo>
                    <a:pt x="35" y="92"/>
                    <a:pt x="28" y="72"/>
                    <a:pt x="22" y="52"/>
                  </a:cubicBezTo>
                  <a:cubicBezTo>
                    <a:pt x="18" y="44"/>
                    <a:pt x="15" y="36"/>
                    <a:pt x="11" y="28"/>
                  </a:cubicBezTo>
                  <a:close/>
                </a:path>
              </a:pathLst>
            </a:custGeom>
            <a:solidFill>
              <a:schemeClr val="tx2"/>
            </a:solidFill>
            <a:ln>
              <a:noFill/>
            </a:ln>
          </p:spPr>
        </p:sp>
      </p:grpSp>
      <p:sp>
        <p:nvSpPr>
          <p:cNvPr id="62" name="Rectangle 61"/>
          <p:cNvSpPr/>
          <p:nvPr/>
        </p:nvSpPr>
        <p:spPr>
          <a:xfrm>
            <a:off x="0" y="0"/>
            <a:ext cx="182880" cy="6858000"/>
          </a:xfrm>
          <a:prstGeom prst="rect">
            <a:avLst/>
          </a:prstGeom>
          <a:solidFill>
            <a:schemeClr val="tx2"/>
          </a:solidFill>
          <a:ln>
            <a:noFill/>
          </a:ln>
          <a:effectLst/>
        </p:spPr>
        <p:style>
          <a:lnRef idx="1">
            <a:schemeClr val="accent1"/>
          </a:lnRef>
          <a:fillRef idx="3">
            <a:schemeClr val="accent1"/>
          </a:fillRef>
          <a:effectRef idx="2">
            <a:schemeClr val="accent1"/>
          </a:effectRef>
          <a:fontRef idx="minor">
            <a:schemeClr val="lt1"/>
          </a:fontRef>
        </p:style>
      </p:sp>
      <p:sp>
        <p:nvSpPr>
          <p:cNvPr id="2" name="Title Placeholder 1"/>
          <p:cNvSpPr>
            <a:spLocks noGrp="1"/>
          </p:cNvSpPr>
          <p:nvPr>
            <p:ph type="title"/>
          </p:nvPr>
        </p:nvSpPr>
        <p:spPr>
          <a:xfrm>
            <a:off x="1945200" y="624110"/>
            <a:ext cx="6589200" cy="1280890"/>
          </a:xfrm>
          <a:prstGeom prst="rect">
            <a:avLst/>
          </a:prstGeom>
        </p:spPr>
        <p:txBody>
          <a:bodyPr vert="horz" lIns="91440" tIns="45720" rIns="91440" bIns="45720" rtlCol="0" anchor="t">
            <a:normAutofit/>
          </a:bodyPr>
          <a:lstStyle/>
          <a:p>
            <a:r>
              <a:rPr lang="en-US"/>
              <a:t>Click to edit Master title style</a:t>
            </a:r>
            <a:endParaRPr lang="en-US" dirty="0"/>
          </a:p>
        </p:txBody>
      </p:sp>
      <p:sp>
        <p:nvSpPr>
          <p:cNvPr id="3" name="Text Placeholder 2"/>
          <p:cNvSpPr>
            <a:spLocks noGrp="1"/>
          </p:cNvSpPr>
          <p:nvPr>
            <p:ph type="body" idx="1"/>
          </p:nvPr>
        </p:nvSpPr>
        <p:spPr>
          <a:xfrm>
            <a:off x="1942415" y="2133600"/>
            <a:ext cx="6591985" cy="3886200"/>
          </a:xfrm>
          <a:prstGeom prst="rect">
            <a:avLst/>
          </a:prstGeom>
        </p:spPr>
        <p:txBody>
          <a:bodyPr vert="horz" lIns="91440" tIns="45720" rIns="91440" bIns="45720" rtlCol="0">
            <a:normAutofit/>
          </a:bodyPr>
          <a:lstStyle/>
          <a:p>
            <a:pPr lvl="0"/>
            <a:r>
              <a:rPr lang="en-US"/>
              <a:t>Edit Master text styles</a:t>
            </a:r>
          </a:p>
          <a:p>
            <a:pPr lvl="1"/>
            <a:r>
              <a:rPr lang="en-US"/>
              <a:t>Second level</a:t>
            </a:r>
          </a:p>
          <a:p>
            <a:pPr lvl="2"/>
            <a:r>
              <a:rPr lang="en-US"/>
              <a:t>Third level</a:t>
            </a:r>
          </a:p>
          <a:p>
            <a:pPr lvl="3"/>
            <a:r>
              <a:rPr lang="en-US"/>
              <a:t>Fourth level</a:t>
            </a:r>
          </a:p>
          <a:p>
            <a:pPr lvl="4"/>
            <a:r>
              <a:rPr lang="en-US"/>
              <a:t>Fifth level</a:t>
            </a:r>
            <a:endParaRPr lang="en-US" dirty="0"/>
          </a:p>
        </p:txBody>
      </p:sp>
      <p:sp>
        <p:nvSpPr>
          <p:cNvPr id="4" name="Date Placeholder 3"/>
          <p:cNvSpPr>
            <a:spLocks noGrp="1"/>
          </p:cNvSpPr>
          <p:nvPr>
            <p:ph type="dt" sz="half" idx="2"/>
          </p:nvPr>
        </p:nvSpPr>
        <p:spPr>
          <a:xfrm>
            <a:off x="7772400" y="6135089"/>
            <a:ext cx="766380" cy="370171"/>
          </a:xfrm>
          <a:prstGeom prst="rect">
            <a:avLst/>
          </a:prstGeom>
        </p:spPr>
        <p:txBody>
          <a:bodyPr vert="horz" lIns="91440" tIns="45720" rIns="91440" bIns="45720" rtlCol="0" anchor="ctr"/>
          <a:lstStyle>
            <a:lvl1pPr algn="r">
              <a:defRPr sz="900">
                <a:solidFill>
                  <a:schemeClr val="tx1">
                    <a:tint val="75000"/>
                  </a:schemeClr>
                </a:solidFill>
              </a:defRPr>
            </a:lvl1pPr>
          </a:lstStyle>
          <a:p>
            <a:pPr>
              <a:defRPr/>
            </a:pPr>
            <a:r>
              <a:rPr lang="en-US"/>
              <a:t>March 29, 2004</a:t>
            </a:r>
            <a:endParaRPr lang="en-US" dirty="0"/>
          </a:p>
        </p:txBody>
      </p:sp>
      <p:sp>
        <p:nvSpPr>
          <p:cNvPr id="5" name="Footer Placeholder 4"/>
          <p:cNvSpPr>
            <a:spLocks noGrp="1"/>
          </p:cNvSpPr>
          <p:nvPr>
            <p:ph type="ftr" sz="quarter" idx="3"/>
          </p:nvPr>
        </p:nvSpPr>
        <p:spPr>
          <a:xfrm>
            <a:off x="1942415" y="6135809"/>
            <a:ext cx="5716488" cy="365125"/>
          </a:xfrm>
          <a:prstGeom prst="rect">
            <a:avLst/>
          </a:prstGeom>
        </p:spPr>
        <p:txBody>
          <a:bodyPr vert="horz" lIns="91440" tIns="45720" rIns="91440" bIns="45720" rtlCol="0" anchor="ctr"/>
          <a:lstStyle>
            <a:lvl1pPr algn="l">
              <a:defRPr sz="900">
                <a:solidFill>
                  <a:schemeClr val="tx1">
                    <a:tint val="75000"/>
                  </a:schemeClr>
                </a:solidFill>
              </a:defRPr>
            </a:lvl1pPr>
          </a:lstStyle>
          <a:p>
            <a:pPr>
              <a:defRPr/>
            </a:pPr>
            <a:r>
              <a:rPr lang="en-US"/>
              <a:t>All Day Budget Work Session</a:t>
            </a:r>
            <a:endParaRPr lang="en-US" dirty="0"/>
          </a:p>
        </p:txBody>
      </p:sp>
      <p:sp>
        <p:nvSpPr>
          <p:cNvPr id="6" name="Slide Number Placeholder 5"/>
          <p:cNvSpPr>
            <a:spLocks noGrp="1"/>
          </p:cNvSpPr>
          <p:nvPr>
            <p:ph type="sldNum" sz="quarter" idx="4"/>
          </p:nvPr>
        </p:nvSpPr>
        <p:spPr bwMode="gray">
          <a:xfrm>
            <a:off x="511228" y="787783"/>
            <a:ext cx="584978" cy="365125"/>
          </a:xfrm>
          <a:prstGeom prst="rect">
            <a:avLst/>
          </a:prstGeom>
        </p:spPr>
        <p:txBody>
          <a:bodyPr vert="horz" lIns="91440" tIns="45720" rIns="91440" bIns="45720" rtlCol="0" anchor="ctr"/>
          <a:lstStyle>
            <a:lvl1pPr algn="r">
              <a:defRPr sz="2000">
                <a:solidFill>
                  <a:srgbClr val="FEFFFF"/>
                </a:solidFill>
              </a:defRPr>
            </a:lvl1pPr>
          </a:lstStyle>
          <a:p>
            <a:pPr>
              <a:defRPr/>
            </a:pPr>
            <a:fld id="{EB66CF73-B060-45FA-9A24-02C4BCD3E07E}" type="slidenum">
              <a:rPr lang="en-US" smtClean="0"/>
              <a:pPr>
                <a:defRPr/>
              </a:pPr>
              <a:t>‹#›</a:t>
            </a:fld>
            <a:endParaRPr lang="en-US" dirty="0"/>
          </a:p>
        </p:txBody>
      </p:sp>
    </p:spTree>
    <p:extLst>
      <p:ext uri="{BB962C8B-B14F-4D97-AF65-F5344CB8AC3E}">
        <p14:creationId xmlns:p14="http://schemas.microsoft.com/office/powerpoint/2010/main" val="611903235"/>
      </p:ext>
    </p:extLst>
  </p:cSld>
  <p:clrMap bg1="lt1" tx1="dk1" bg2="lt2" tx2="dk2" accent1="accent1" accent2="accent2" accent3="accent3" accent4="accent4" accent5="accent5" accent6="accent6" hlink="hlink" folHlink="folHlink"/>
  <p:sldLayoutIdLst>
    <p:sldLayoutId id="2147483791" r:id="rId1"/>
    <p:sldLayoutId id="2147483792" r:id="rId2"/>
    <p:sldLayoutId id="2147483793" r:id="rId3"/>
    <p:sldLayoutId id="2147483794" r:id="rId4"/>
    <p:sldLayoutId id="2147483795" r:id="rId5"/>
    <p:sldLayoutId id="2147483796" r:id="rId6"/>
    <p:sldLayoutId id="2147483797" r:id="rId7"/>
    <p:sldLayoutId id="2147483798" r:id="rId8"/>
    <p:sldLayoutId id="2147483799" r:id="rId9"/>
    <p:sldLayoutId id="2147483800" r:id="rId10"/>
    <p:sldLayoutId id="2147483801" r:id="rId11"/>
    <p:sldLayoutId id="2147483802" r:id="rId12"/>
    <p:sldLayoutId id="2147483803" r:id="rId13"/>
    <p:sldLayoutId id="2147483804" r:id="rId14"/>
    <p:sldLayoutId id="2147483805" r:id="rId15"/>
    <p:sldLayoutId id="2147483806" r:id="rId16"/>
    <p:sldLayoutId id="2147483807" r:id="rId17"/>
  </p:sldLayoutIdLst>
  <p:transition>
    <p:random/>
  </p:transition>
  <p:hf hdr="0"/>
  <p:txStyles>
    <p:titleStyle>
      <a:lvl1pPr algn="l" defTabSz="457200" rtl="0" eaLnBrk="1" latinLnBrk="0" hangingPunct="1">
        <a:spcBef>
          <a:spcPct val="0"/>
        </a:spcBef>
        <a:buNone/>
        <a:defRPr sz="3600" kern="1200">
          <a:solidFill>
            <a:schemeClr val="accent2">
              <a:lumMod val="75000"/>
            </a:schemeClr>
          </a:solidFill>
          <a:latin typeface="+mj-lt"/>
          <a:ea typeface="+mj-ea"/>
          <a:cs typeface="+mj-cs"/>
        </a:defRPr>
      </a:lvl1pPr>
      <a:lvl2pPr eaLnBrk="1" hangingPunct="1">
        <a:defRPr>
          <a:solidFill>
            <a:schemeClr val="tx2"/>
          </a:solidFill>
        </a:defRPr>
      </a:lvl2pPr>
      <a:lvl3pPr eaLnBrk="1" hangingPunct="1">
        <a:defRPr>
          <a:solidFill>
            <a:schemeClr val="tx2"/>
          </a:solidFill>
        </a:defRPr>
      </a:lvl3pPr>
      <a:lvl4pPr eaLnBrk="1" hangingPunct="1">
        <a:defRPr>
          <a:solidFill>
            <a:schemeClr val="tx2"/>
          </a:solidFill>
        </a:defRPr>
      </a:lvl4pPr>
      <a:lvl5pPr eaLnBrk="1" hangingPunct="1">
        <a:defRPr>
          <a:solidFill>
            <a:schemeClr val="tx2"/>
          </a:solidFill>
        </a:defRPr>
      </a:lvl5pPr>
      <a:lvl6pPr eaLnBrk="1" hangingPunct="1">
        <a:defRPr>
          <a:solidFill>
            <a:schemeClr val="tx2"/>
          </a:solidFill>
        </a:defRPr>
      </a:lvl6pPr>
      <a:lvl7pPr eaLnBrk="1" hangingPunct="1">
        <a:defRPr>
          <a:solidFill>
            <a:schemeClr val="tx2"/>
          </a:solidFill>
        </a:defRPr>
      </a:lvl7pPr>
      <a:lvl8pPr eaLnBrk="1" hangingPunct="1">
        <a:defRPr>
          <a:solidFill>
            <a:schemeClr val="tx2"/>
          </a:solidFill>
        </a:defRPr>
      </a:lvl8pPr>
      <a:lvl9pPr eaLnBrk="1" hangingPunct="1">
        <a:defRPr>
          <a:solidFill>
            <a:schemeClr val="tx2"/>
          </a:solidFill>
        </a:defRPr>
      </a:lvl9pPr>
    </p:titleStyle>
    <p:bodyStyle>
      <a:lvl1pPr marL="342900" indent="-342900" algn="l" defTabSz="457200" rtl="0" eaLnBrk="1" latinLnBrk="0" hangingPunct="1">
        <a:spcBef>
          <a:spcPts val="1000"/>
        </a:spcBef>
        <a:spcAft>
          <a:spcPts val="0"/>
        </a:spcAft>
        <a:buClr>
          <a:schemeClr val="accent1"/>
        </a:buClr>
        <a:buFont typeface="Wingdings 3" charset="2"/>
        <a:buChar char=""/>
        <a:defRPr sz="1800" kern="1200">
          <a:solidFill>
            <a:schemeClr val="tx1">
              <a:lumMod val="75000"/>
              <a:lumOff val="25000"/>
            </a:schemeClr>
          </a:solidFill>
          <a:latin typeface="+mn-lt"/>
          <a:ea typeface="+mn-ea"/>
          <a:cs typeface="+mn-cs"/>
        </a:defRPr>
      </a:lvl1pPr>
      <a:lvl2pPr marL="742950" indent="-285750" algn="l" defTabSz="457200" rtl="0" eaLnBrk="1" latinLnBrk="0" hangingPunct="1">
        <a:spcBef>
          <a:spcPts val="1000"/>
        </a:spcBef>
        <a:spcAft>
          <a:spcPts val="0"/>
        </a:spcAft>
        <a:buClr>
          <a:schemeClr val="accent1"/>
        </a:buClr>
        <a:buFont typeface="Wingdings 3" charset="2"/>
        <a:buChar char=""/>
        <a:defRPr sz="1600" kern="1200">
          <a:solidFill>
            <a:schemeClr val="tx1">
              <a:lumMod val="75000"/>
              <a:lumOff val="25000"/>
            </a:schemeClr>
          </a:solidFill>
          <a:latin typeface="+mn-lt"/>
          <a:ea typeface="+mn-ea"/>
          <a:cs typeface="+mn-cs"/>
        </a:defRPr>
      </a:lvl2pPr>
      <a:lvl3pPr marL="1143000" indent="-228600" algn="l" defTabSz="457200" rtl="0" eaLnBrk="1" latinLnBrk="0" hangingPunct="1">
        <a:spcBef>
          <a:spcPts val="1000"/>
        </a:spcBef>
        <a:spcAft>
          <a:spcPts val="0"/>
        </a:spcAft>
        <a:buClr>
          <a:schemeClr val="accent1"/>
        </a:buClr>
        <a:buFont typeface="Wingdings 3" charset="2"/>
        <a:buChar char=""/>
        <a:defRPr sz="1400" kern="1200">
          <a:solidFill>
            <a:schemeClr val="tx1">
              <a:lumMod val="75000"/>
              <a:lumOff val="25000"/>
            </a:schemeClr>
          </a:solidFill>
          <a:latin typeface="+mn-lt"/>
          <a:ea typeface="+mn-ea"/>
          <a:cs typeface="+mn-cs"/>
        </a:defRPr>
      </a:lvl3pPr>
      <a:lvl4pPr marL="16002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4pPr>
      <a:lvl5pPr marL="20574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5pPr>
      <a:lvl6pPr marL="25146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6pPr>
      <a:lvl7pPr marL="29718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7pPr>
      <a:lvl8pPr marL="34290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8pPr>
      <a:lvl9pPr marL="38862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9pPr>
    </p:bodyStyle>
    <p:other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p:otherStyle>
  </p:txStyles>
</p:sldMaster>
</file>

<file path=ppt/slides/_rels/slide1.xml.rels><?xml version="1.0" encoding="UTF-8" standalone="yes"?>
<Relationships xmlns="http://schemas.openxmlformats.org/package/2006/relationships"><Relationship Id="rId2" Type="http://schemas.openxmlformats.org/officeDocument/2006/relationships/notesSlide" Target="../notesSlides/notesSlide1.xml"/><Relationship Id="rId1" Type="http://schemas.openxmlformats.org/officeDocument/2006/relationships/slideLayout" Target="../slideLayouts/slideLayout1.xml"/></Relationships>
</file>

<file path=ppt/slides/_rels/slide10.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_rels/slide11.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_rels/slide12.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_rels/slide1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openxmlformats.org/officeDocument/2006/relationships/slideLayout" Target="../slideLayouts/slideLayout7.xml"/><Relationship Id="rId1" Type="http://schemas.openxmlformats.org/officeDocument/2006/relationships/vmlDrawing" Target="../drawings/vmlDrawing1.vml"/><Relationship Id="rId4" Type="http://schemas.openxmlformats.org/officeDocument/2006/relationships/image" Target="../media/image3.emf"/></Relationships>
</file>

<file path=ppt/slides/_rels/slide14.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_rels/slide15.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openxmlformats.org/officeDocument/2006/relationships/slideLayout" Target="../slideLayouts/slideLayout7.xml"/><Relationship Id="rId1" Type="http://schemas.openxmlformats.org/officeDocument/2006/relationships/vmlDrawing" Target="../drawings/vmlDrawing2.vml"/><Relationship Id="rId4" Type="http://schemas.openxmlformats.org/officeDocument/2006/relationships/image" Target="../media/image4.emf"/></Relationships>
</file>

<file path=ppt/slides/_rels/slide16.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_rels/slide17.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_rels/slide18.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_rels/slide19.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slideLayout" Target="../slideLayouts/slideLayout7.xml"/></Relationships>
</file>

<file path=ppt/slides/_rels/slide2.xml.rels><?xml version="1.0" encoding="UTF-8" standalone="yes"?>
<Relationships xmlns="http://schemas.openxmlformats.org/package/2006/relationships"><Relationship Id="rId1" Type="http://schemas.openxmlformats.org/officeDocument/2006/relationships/slideLayout" Target="../slideLayouts/slideLayout17.xml"/></Relationships>
</file>

<file path=ppt/slides/_rels/slide20.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_rels/slide21.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_rels/slide22.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_rels/slide3.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_rels/slide4.xml.rels><?xml version="1.0" encoding="UTF-8" standalone="yes"?>
<Relationships xmlns="http://schemas.openxmlformats.org/package/2006/relationships"><Relationship Id="rId2" Type="http://schemas.openxmlformats.org/officeDocument/2006/relationships/chart" Target="../charts/chart1.xml"/><Relationship Id="rId1" Type="http://schemas.openxmlformats.org/officeDocument/2006/relationships/slideLayout" Target="../slideLayouts/slideLayout8.xml"/></Relationships>
</file>

<file path=ppt/slides/_rels/slide5.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_rels/slide6.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_rels/slide7.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_rels/slide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slideLayout" Target="../slideLayouts/slideLayout7.xml"/></Relationships>
</file>

<file path=ppt/slides/_rels/slide9.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slide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4276" name="Rectangle 2"/>
          <p:cNvSpPr>
            <a:spLocks noGrp="1" noChangeArrowheads="1"/>
          </p:cNvSpPr>
          <p:nvPr>
            <p:ph type="ctrTitle"/>
          </p:nvPr>
        </p:nvSpPr>
        <p:spPr>
          <a:xfrm>
            <a:off x="304800" y="533400"/>
            <a:ext cx="8382000" cy="1524000"/>
          </a:xfrm>
        </p:spPr>
        <p:txBody>
          <a:bodyPr>
            <a:normAutofit fontScale="90000"/>
          </a:bodyPr>
          <a:lstStyle/>
          <a:p>
            <a:pPr algn="ctr" eaLnBrk="1" hangingPunct="1"/>
            <a:r>
              <a:rPr lang="en-US" sz="4800" b="1" dirty="0">
                <a:solidFill>
                  <a:schemeClr val="tx1"/>
                </a:solidFill>
                <a:latin typeface="Times New Roman" panose="02020603050405020304" pitchFamily="18" charset="0"/>
                <a:cs typeface="Times New Roman" panose="02020603050405020304" pitchFamily="18" charset="0"/>
              </a:rPr>
              <a:t>Town of East Greenwich</a:t>
            </a:r>
            <a:br>
              <a:rPr lang="en-US" sz="4800" b="1" dirty="0">
                <a:solidFill>
                  <a:schemeClr val="tx1"/>
                </a:solidFill>
                <a:latin typeface="Times New Roman" panose="02020603050405020304" pitchFamily="18" charset="0"/>
                <a:cs typeface="Times New Roman" panose="02020603050405020304" pitchFamily="18" charset="0"/>
              </a:rPr>
            </a:br>
            <a:r>
              <a:rPr lang="en-US" sz="4800" b="1" dirty="0">
                <a:solidFill>
                  <a:schemeClr val="tx1"/>
                </a:solidFill>
                <a:latin typeface="Times New Roman" panose="02020603050405020304" pitchFamily="18" charset="0"/>
                <a:cs typeface="Times New Roman" panose="02020603050405020304" pitchFamily="18" charset="0"/>
              </a:rPr>
              <a:t>2024-2025 Budget Review</a:t>
            </a:r>
            <a:endParaRPr lang="en-US" dirty="0">
              <a:latin typeface="Times New Roman" panose="02020603050405020304" pitchFamily="18" charset="0"/>
              <a:cs typeface="Times New Roman" panose="02020603050405020304" pitchFamily="18" charset="0"/>
            </a:endParaRPr>
          </a:p>
        </p:txBody>
      </p:sp>
      <p:sp>
        <p:nvSpPr>
          <p:cNvPr id="54273" name="Rectangle 243"/>
          <p:cNvSpPr>
            <a:spLocks noGrp="1" noChangeArrowheads="1"/>
          </p:cNvSpPr>
          <p:nvPr>
            <p:ph type="dt" sz="half" idx="10"/>
          </p:nvPr>
        </p:nvSpPr>
        <p:spPr>
          <a:noFill/>
        </p:spPr>
        <p:txBody>
          <a:bodyPr/>
          <a:lstStyle/>
          <a:p>
            <a:r>
              <a:rPr lang="en-US"/>
              <a:t> </a:t>
            </a:r>
            <a:endParaRPr lang="en-US" dirty="0"/>
          </a:p>
        </p:txBody>
      </p:sp>
      <p:sp>
        <p:nvSpPr>
          <p:cNvPr id="54274" name="Rectangle 244"/>
          <p:cNvSpPr>
            <a:spLocks noGrp="1" noChangeArrowheads="1"/>
          </p:cNvSpPr>
          <p:nvPr>
            <p:ph type="ftr" sz="quarter" idx="11"/>
          </p:nvPr>
        </p:nvSpPr>
        <p:spPr>
          <a:noFill/>
        </p:spPr>
        <p:txBody>
          <a:bodyPr/>
          <a:lstStyle/>
          <a:p>
            <a:r>
              <a:rPr lang="en-US" dirty="0"/>
              <a:t> </a:t>
            </a:r>
          </a:p>
        </p:txBody>
      </p:sp>
      <p:sp>
        <p:nvSpPr>
          <p:cNvPr id="54275" name="Rectangle 245"/>
          <p:cNvSpPr>
            <a:spLocks noGrp="1" noChangeArrowheads="1"/>
          </p:cNvSpPr>
          <p:nvPr>
            <p:ph type="sldNum" sz="quarter" idx="12"/>
          </p:nvPr>
        </p:nvSpPr>
        <p:spPr>
          <a:noFill/>
        </p:spPr>
        <p:txBody>
          <a:bodyPr/>
          <a:lstStyle/>
          <a:p>
            <a:fld id="{612EBED0-0853-4627-839F-71F62CF8ED3C}" type="slidenum">
              <a:rPr lang="en-US" smtClean="0"/>
              <a:pPr/>
              <a:t>1</a:t>
            </a:fld>
            <a:endParaRPr lang="en-US" dirty="0"/>
          </a:p>
        </p:txBody>
      </p:sp>
      <p:sp>
        <p:nvSpPr>
          <p:cNvPr id="54277" name="Rectangle 4"/>
          <p:cNvSpPr>
            <a:spLocks noChangeArrowheads="1"/>
          </p:cNvSpPr>
          <p:nvPr/>
        </p:nvSpPr>
        <p:spPr bwMode="auto">
          <a:xfrm>
            <a:off x="1524000" y="5638800"/>
            <a:ext cx="6527800" cy="701675"/>
          </a:xfrm>
          <a:prstGeom prst="rect">
            <a:avLst/>
          </a:prstGeom>
          <a:noFill/>
          <a:ln w="12700" cap="sq">
            <a:noFill/>
            <a:miter lim="800000"/>
            <a:headEnd type="none" w="sm" len="sm"/>
            <a:tailEnd type="none" w="sm" len="sm"/>
          </a:ln>
        </p:spPr>
        <p:txBody>
          <a:bodyPr>
            <a:spAutoFit/>
          </a:bodyPr>
          <a:lstStyle/>
          <a:p>
            <a:pPr algn="ctr" eaLnBrk="0" hangingPunct="0"/>
            <a:r>
              <a:rPr lang="en-US" sz="2000" b="1" dirty="0">
                <a:latin typeface="Times New Roman" panose="02020603050405020304" pitchFamily="18" charset="0"/>
                <a:cs typeface="Times New Roman" panose="02020603050405020304" pitchFamily="18" charset="0"/>
              </a:rPr>
              <a:t>Town and School Joint Meeting</a:t>
            </a:r>
          </a:p>
          <a:p>
            <a:pPr algn="ctr" eaLnBrk="0" hangingPunct="0"/>
            <a:r>
              <a:rPr lang="en-US" sz="2000" b="1" dirty="0">
                <a:latin typeface="Times New Roman" panose="02020603050405020304" pitchFamily="18" charset="0"/>
                <a:cs typeface="Times New Roman" panose="02020603050405020304" pitchFamily="18" charset="0"/>
              </a:rPr>
              <a:t>December 09, 2024</a:t>
            </a:r>
            <a:endParaRPr lang="en-US" sz="1600" b="1" dirty="0">
              <a:solidFill>
                <a:schemeClr val="bg2"/>
              </a:solidFill>
              <a:latin typeface="Times New Roman" panose="02020603050405020304" pitchFamily="18" charset="0"/>
              <a:cs typeface="Times New Roman" panose="02020603050405020304" pitchFamily="18" charset="0"/>
            </a:endParaRPr>
          </a:p>
        </p:txBody>
      </p:sp>
      <p:sp>
        <p:nvSpPr>
          <p:cNvPr id="2" name="TextBox 1"/>
          <p:cNvSpPr txBox="1"/>
          <p:nvPr/>
        </p:nvSpPr>
        <p:spPr>
          <a:xfrm>
            <a:off x="3962400" y="2667000"/>
            <a:ext cx="4648200" cy="1938992"/>
          </a:xfrm>
          <a:prstGeom prst="rect">
            <a:avLst/>
          </a:prstGeom>
          <a:noFill/>
        </p:spPr>
        <p:txBody>
          <a:bodyPr wrap="square" rtlCol="0">
            <a:spAutoFit/>
          </a:bodyPr>
          <a:lstStyle/>
          <a:p>
            <a:pPr algn="r"/>
            <a:r>
              <a:rPr lang="en-US" dirty="0"/>
              <a:t>Mark Schwager, President</a:t>
            </a:r>
          </a:p>
          <a:p>
            <a:pPr algn="r"/>
            <a:r>
              <a:rPr lang="en-US" dirty="0"/>
              <a:t>Michael Donegan, Vice President</a:t>
            </a:r>
          </a:p>
          <a:p>
            <a:pPr algn="r"/>
            <a:r>
              <a:rPr lang="en-US" dirty="0"/>
              <a:t>Caryn Corenthal</a:t>
            </a:r>
          </a:p>
          <a:p>
            <a:pPr algn="r"/>
            <a:r>
              <a:rPr lang="en-US" dirty="0"/>
              <a:t>Renu Englehart</a:t>
            </a:r>
          </a:p>
          <a:p>
            <a:pPr algn="r"/>
            <a:r>
              <a:rPr lang="en-US" dirty="0"/>
              <a:t>Michael Zarrella</a:t>
            </a:r>
          </a:p>
        </p:txBody>
      </p:sp>
    </p:spTree>
  </p:cSld>
  <p:clrMapOvr>
    <a:masterClrMapping/>
  </p:clrMapOvr>
  <p:transition>
    <p:random/>
  </p:transition>
</p:sld>
</file>

<file path=ppt/slides/slide10.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Slide Number Placeholder 3">
            <a:extLst>
              <a:ext uri="{FF2B5EF4-FFF2-40B4-BE49-F238E27FC236}">
                <a16:creationId xmlns:a16="http://schemas.microsoft.com/office/drawing/2014/main" id="{D3B008F3-E503-45C1-9CA8-A22DAF28E07E}"/>
              </a:ext>
            </a:extLst>
          </p:cNvPr>
          <p:cNvSpPr>
            <a:spLocks noGrp="1"/>
          </p:cNvSpPr>
          <p:nvPr>
            <p:ph type="sldNum" sz="quarter" idx="12"/>
          </p:nvPr>
        </p:nvSpPr>
        <p:spPr/>
        <p:txBody>
          <a:bodyPr/>
          <a:lstStyle/>
          <a:p>
            <a:pPr>
              <a:defRPr/>
            </a:pPr>
            <a:fld id="{92102D37-D74B-4B68-A648-C3DB2A1DC7E9}" type="slidenum">
              <a:rPr lang="en-US" smtClean="0"/>
              <a:pPr>
                <a:defRPr/>
              </a:pPr>
              <a:t>10</a:t>
            </a:fld>
            <a:endParaRPr lang="en-US" dirty="0"/>
          </a:p>
        </p:txBody>
      </p:sp>
      <p:sp>
        <p:nvSpPr>
          <p:cNvPr id="5" name="Rectangle 4">
            <a:extLst>
              <a:ext uri="{FF2B5EF4-FFF2-40B4-BE49-F238E27FC236}">
                <a16:creationId xmlns:a16="http://schemas.microsoft.com/office/drawing/2014/main" id="{C1EBFB98-3AE9-45C2-AE53-3E184B1C27A3}"/>
              </a:ext>
            </a:extLst>
          </p:cNvPr>
          <p:cNvSpPr/>
          <p:nvPr/>
        </p:nvSpPr>
        <p:spPr>
          <a:xfrm>
            <a:off x="228600" y="27317"/>
            <a:ext cx="7543800" cy="1077218"/>
          </a:xfrm>
          <a:prstGeom prst="rect">
            <a:avLst/>
          </a:prstGeom>
        </p:spPr>
        <p:txBody>
          <a:bodyPr wrap="square">
            <a:spAutoFit/>
          </a:bodyPr>
          <a:lstStyle/>
          <a:p>
            <a:r>
              <a:rPr lang="en-US" sz="3200" dirty="0">
                <a:solidFill>
                  <a:schemeClr val="accent1">
                    <a:lumMod val="75000"/>
                  </a:schemeClr>
                </a:solidFill>
                <a:latin typeface="Times New Roman" panose="02020603050405020304" pitchFamily="18" charset="0"/>
                <a:cs typeface="Times New Roman" panose="02020603050405020304" pitchFamily="18" charset="0"/>
              </a:rPr>
              <a:t>Tax Levy vs Tax Rate: </a:t>
            </a:r>
          </a:p>
          <a:p>
            <a:r>
              <a:rPr lang="en-US" sz="3200" dirty="0">
                <a:solidFill>
                  <a:schemeClr val="accent1">
                    <a:lumMod val="75000"/>
                  </a:schemeClr>
                </a:solidFill>
                <a:latin typeface="Times New Roman" panose="02020603050405020304" pitchFamily="18" charset="0"/>
                <a:cs typeface="Times New Roman" panose="02020603050405020304" pitchFamily="18" charset="0"/>
              </a:rPr>
              <a:t>         	Understanding the Difference</a:t>
            </a:r>
          </a:p>
        </p:txBody>
      </p:sp>
      <p:sp>
        <p:nvSpPr>
          <p:cNvPr id="6" name="Rectangle 5">
            <a:extLst>
              <a:ext uri="{FF2B5EF4-FFF2-40B4-BE49-F238E27FC236}">
                <a16:creationId xmlns:a16="http://schemas.microsoft.com/office/drawing/2014/main" id="{18A41196-65A6-4750-BC1B-EB6EDBA5D0C9}"/>
              </a:ext>
            </a:extLst>
          </p:cNvPr>
          <p:cNvSpPr/>
          <p:nvPr/>
        </p:nvSpPr>
        <p:spPr>
          <a:xfrm>
            <a:off x="228600" y="1214377"/>
            <a:ext cx="8686800" cy="5355312"/>
          </a:xfrm>
          <a:prstGeom prst="rect">
            <a:avLst/>
          </a:prstGeom>
        </p:spPr>
        <p:txBody>
          <a:bodyPr wrap="square">
            <a:spAutoFit/>
          </a:bodyPr>
          <a:lstStyle/>
          <a:p>
            <a:r>
              <a:rPr lang="en-US" dirty="0">
                <a:latin typeface="Times New Roman" panose="02020603050405020304" pitchFamily="18" charset="0"/>
                <a:cs typeface="Times New Roman" panose="02020603050405020304" pitchFamily="18" charset="0"/>
              </a:rPr>
              <a:t>What is the difference between the Tax Levy and the Tax Rate?</a:t>
            </a:r>
          </a:p>
          <a:p>
            <a:r>
              <a:rPr lang="en-US" dirty="0">
                <a:latin typeface="Times New Roman" panose="02020603050405020304" pitchFamily="18" charset="0"/>
                <a:cs typeface="Times New Roman" panose="02020603050405020304" pitchFamily="18" charset="0"/>
              </a:rPr>
              <a:t> </a:t>
            </a:r>
          </a:p>
          <a:p>
            <a:pPr algn="just"/>
            <a:r>
              <a:rPr lang="en-US" dirty="0">
                <a:latin typeface="Times New Roman" panose="02020603050405020304" pitchFamily="18" charset="0"/>
                <a:cs typeface="Times New Roman" panose="02020603050405020304" pitchFamily="18" charset="0"/>
              </a:rPr>
              <a:t>❖ </a:t>
            </a:r>
            <a:r>
              <a:rPr lang="en-US" u="sng" dirty="0">
                <a:solidFill>
                  <a:schemeClr val="accent1">
                    <a:lumMod val="75000"/>
                  </a:schemeClr>
                </a:solidFill>
                <a:latin typeface="Times New Roman" panose="02020603050405020304" pitchFamily="18" charset="0"/>
                <a:cs typeface="Times New Roman" panose="02020603050405020304" pitchFamily="18" charset="0"/>
              </a:rPr>
              <a:t>Tax Levy</a:t>
            </a:r>
            <a:r>
              <a:rPr lang="en-US" dirty="0">
                <a:latin typeface="Times New Roman" panose="02020603050405020304" pitchFamily="18" charset="0"/>
                <a:cs typeface="Times New Roman" panose="02020603050405020304" pitchFamily="18" charset="0"/>
              </a:rPr>
              <a:t>: Total amount of taxes that need to be collected to operate the town and schools, determined after accounting for all other revenue sources including state aid and non-property tax revenue. The Tax Levy is approved by the Town Council on or before June 10</a:t>
            </a:r>
            <a:r>
              <a:rPr lang="en-US" baseline="30000" dirty="0">
                <a:latin typeface="Times New Roman" panose="02020603050405020304" pitchFamily="18" charset="0"/>
                <a:cs typeface="Times New Roman" panose="02020603050405020304" pitchFamily="18" charset="0"/>
              </a:rPr>
              <a:t>th </a:t>
            </a:r>
            <a:r>
              <a:rPr lang="en-US" dirty="0">
                <a:latin typeface="Times New Roman" panose="02020603050405020304" pitchFamily="18" charset="0"/>
                <a:cs typeface="Times New Roman" panose="02020603050405020304" pitchFamily="18" charset="0"/>
              </a:rPr>
              <a:t>each year, after a series of budget workshops, hearings and statutorily required meetings.   </a:t>
            </a:r>
          </a:p>
          <a:p>
            <a:pPr algn="just"/>
            <a:endParaRPr lang="en-US" dirty="0">
              <a:latin typeface="Times New Roman" panose="02020603050405020304" pitchFamily="18" charset="0"/>
              <a:cs typeface="Times New Roman" panose="02020603050405020304" pitchFamily="18" charset="0"/>
            </a:endParaRPr>
          </a:p>
          <a:p>
            <a:pPr algn="just"/>
            <a:r>
              <a:rPr lang="en-US" dirty="0">
                <a:latin typeface="Times New Roman" panose="02020603050405020304" pitchFamily="18" charset="0"/>
                <a:cs typeface="Times New Roman" panose="02020603050405020304" pitchFamily="18" charset="0"/>
              </a:rPr>
              <a:t>❖ </a:t>
            </a:r>
            <a:r>
              <a:rPr lang="en-US" u="sng" dirty="0">
                <a:solidFill>
                  <a:schemeClr val="accent1">
                    <a:lumMod val="75000"/>
                  </a:schemeClr>
                </a:solidFill>
                <a:latin typeface="Times New Roman" panose="02020603050405020304" pitchFamily="18" charset="0"/>
                <a:cs typeface="Times New Roman" panose="02020603050405020304" pitchFamily="18" charset="0"/>
              </a:rPr>
              <a:t>Tax Rate</a:t>
            </a:r>
            <a:r>
              <a:rPr lang="en-US" dirty="0">
                <a:latin typeface="Times New Roman" panose="02020603050405020304" pitchFamily="18" charset="0"/>
                <a:cs typeface="Times New Roman" panose="02020603050405020304" pitchFamily="18" charset="0"/>
              </a:rPr>
              <a:t>: Individual dollar rate per thousand of assessed value of a given property that is used to calculate a yearly tax bill.  It is affected by the total amount of the tax levy and the assessment of all property in East Greenwich. </a:t>
            </a:r>
          </a:p>
          <a:p>
            <a:pPr algn="just"/>
            <a:endParaRPr lang="en-US" dirty="0">
              <a:latin typeface="Times New Roman" panose="02020603050405020304" pitchFamily="18" charset="0"/>
              <a:cs typeface="Times New Roman" panose="02020603050405020304" pitchFamily="18" charset="0"/>
            </a:endParaRPr>
          </a:p>
          <a:p>
            <a:pPr algn="just"/>
            <a:r>
              <a:rPr lang="en-US" dirty="0">
                <a:latin typeface="Times New Roman" panose="02020603050405020304" pitchFamily="18" charset="0"/>
                <a:cs typeface="Times New Roman" panose="02020603050405020304" pitchFamily="18" charset="0"/>
              </a:rPr>
              <a:t>❖ </a:t>
            </a:r>
            <a:r>
              <a:rPr lang="en-US" u="sng" dirty="0">
                <a:solidFill>
                  <a:schemeClr val="accent1">
                    <a:lumMod val="75000"/>
                  </a:schemeClr>
                </a:solidFill>
                <a:latin typeface="Times New Roman" panose="02020603050405020304" pitchFamily="18" charset="0"/>
                <a:cs typeface="Times New Roman" panose="02020603050405020304" pitchFamily="18" charset="0"/>
              </a:rPr>
              <a:t>Determining the Tax Levy</a:t>
            </a:r>
            <a:r>
              <a:rPr lang="en-US" dirty="0">
                <a:latin typeface="Times New Roman" panose="02020603050405020304" pitchFamily="18" charset="0"/>
                <a:cs typeface="Times New Roman" panose="02020603050405020304" pitchFamily="18" charset="0"/>
              </a:rPr>
              <a:t>: Town Budget (Municipal, School, and Debt) minus Non-property tax revenue (Municipal revenue, School State Aid, Medicaid) </a:t>
            </a:r>
          </a:p>
          <a:p>
            <a:pPr algn="just"/>
            <a:r>
              <a:rPr lang="en-US" dirty="0">
                <a:latin typeface="Times New Roman" panose="02020603050405020304" pitchFamily="18" charset="0"/>
                <a:cs typeface="Times New Roman" panose="02020603050405020304" pitchFamily="18" charset="0"/>
              </a:rPr>
              <a:t>= Tax Levy.</a:t>
            </a:r>
          </a:p>
          <a:p>
            <a:pPr algn="just"/>
            <a:r>
              <a:rPr lang="en-US" dirty="0">
                <a:latin typeface="Times New Roman" panose="02020603050405020304" pitchFamily="18" charset="0"/>
                <a:cs typeface="Times New Roman" panose="02020603050405020304" pitchFamily="18" charset="0"/>
              </a:rPr>
              <a:t> </a:t>
            </a:r>
          </a:p>
          <a:p>
            <a:pPr algn="just"/>
            <a:r>
              <a:rPr lang="en-US" dirty="0">
                <a:latin typeface="Times New Roman" panose="02020603050405020304" pitchFamily="18" charset="0"/>
                <a:cs typeface="Times New Roman" panose="02020603050405020304" pitchFamily="18" charset="0"/>
              </a:rPr>
              <a:t>❖ </a:t>
            </a:r>
            <a:r>
              <a:rPr lang="en-US" u="sng" dirty="0">
                <a:solidFill>
                  <a:schemeClr val="accent1">
                    <a:lumMod val="75000"/>
                  </a:schemeClr>
                </a:solidFill>
                <a:latin typeface="Times New Roman" panose="02020603050405020304" pitchFamily="18" charset="0"/>
                <a:cs typeface="Times New Roman" panose="02020603050405020304" pitchFamily="18" charset="0"/>
              </a:rPr>
              <a:t>Determining the Tax Rate</a:t>
            </a:r>
            <a:r>
              <a:rPr lang="en-US" dirty="0">
                <a:latin typeface="Times New Roman" panose="02020603050405020304" pitchFamily="18" charset="0"/>
                <a:cs typeface="Times New Roman" panose="02020603050405020304" pitchFamily="18" charset="0"/>
              </a:rPr>
              <a:t>: Tax Levy / Total value of property in town (depending on different rates for Residential/Commercial and Personal Property) </a:t>
            </a:r>
          </a:p>
          <a:p>
            <a:pPr algn="just"/>
            <a:r>
              <a:rPr lang="en-US" dirty="0">
                <a:latin typeface="Times New Roman" panose="02020603050405020304" pitchFamily="18" charset="0"/>
                <a:cs typeface="Times New Roman" panose="02020603050405020304" pitchFamily="18" charset="0"/>
              </a:rPr>
              <a:t>= Tax Rate.  In FY25:  Res.: $14.73, Comm.: $27.00, PP $45.50 ($50,000 exempt</a:t>
            </a:r>
            <a:r>
              <a:rPr lang="en-US" dirty="0"/>
              <a:t>)</a:t>
            </a:r>
          </a:p>
        </p:txBody>
      </p:sp>
    </p:spTree>
    <p:extLst>
      <p:ext uri="{BB962C8B-B14F-4D97-AF65-F5344CB8AC3E}">
        <p14:creationId xmlns:p14="http://schemas.microsoft.com/office/powerpoint/2010/main" val="1131986318"/>
      </p:ext>
    </p:extLst>
  </p:cSld>
  <p:clrMapOvr>
    <a:masterClrMapping/>
  </p:clrMapOvr>
  <p:transition>
    <p:random/>
  </p:transition>
</p:sld>
</file>

<file path=ppt/slides/slide1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Slide Number Placeholder 3">
            <a:extLst>
              <a:ext uri="{FF2B5EF4-FFF2-40B4-BE49-F238E27FC236}">
                <a16:creationId xmlns:a16="http://schemas.microsoft.com/office/drawing/2014/main" id="{CC9A9571-8555-4D04-A053-153870445787}"/>
              </a:ext>
            </a:extLst>
          </p:cNvPr>
          <p:cNvSpPr>
            <a:spLocks noGrp="1"/>
          </p:cNvSpPr>
          <p:nvPr>
            <p:ph type="sldNum" sz="quarter" idx="12"/>
          </p:nvPr>
        </p:nvSpPr>
        <p:spPr/>
        <p:txBody>
          <a:bodyPr/>
          <a:lstStyle/>
          <a:p>
            <a:pPr>
              <a:defRPr/>
            </a:pPr>
            <a:fld id="{92102D37-D74B-4B68-A648-C3DB2A1DC7E9}" type="slidenum">
              <a:rPr lang="en-US" smtClean="0"/>
              <a:pPr>
                <a:defRPr/>
              </a:pPr>
              <a:t>11</a:t>
            </a:fld>
            <a:endParaRPr lang="en-US" dirty="0"/>
          </a:p>
        </p:txBody>
      </p:sp>
      <p:sp>
        <p:nvSpPr>
          <p:cNvPr id="5" name="Rectangle 4">
            <a:extLst>
              <a:ext uri="{FF2B5EF4-FFF2-40B4-BE49-F238E27FC236}">
                <a16:creationId xmlns:a16="http://schemas.microsoft.com/office/drawing/2014/main" id="{5F35F6B1-86A6-4EF5-8CF4-0CDDA939DA32}"/>
              </a:ext>
            </a:extLst>
          </p:cNvPr>
          <p:cNvSpPr/>
          <p:nvPr/>
        </p:nvSpPr>
        <p:spPr>
          <a:xfrm>
            <a:off x="1524000" y="293534"/>
            <a:ext cx="6781800" cy="646331"/>
          </a:xfrm>
          <a:prstGeom prst="rect">
            <a:avLst/>
          </a:prstGeom>
        </p:spPr>
        <p:txBody>
          <a:bodyPr wrap="square">
            <a:spAutoFit/>
          </a:bodyPr>
          <a:lstStyle/>
          <a:p>
            <a:r>
              <a:rPr lang="en-US" sz="3600" dirty="0">
                <a:solidFill>
                  <a:schemeClr val="accent1">
                    <a:lumMod val="75000"/>
                  </a:schemeClr>
                </a:solidFill>
                <a:latin typeface="Times New Roman" panose="02020603050405020304" pitchFamily="18" charset="0"/>
                <a:cs typeface="Times New Roman" panose="02020603050405020304" pitchFamily="18" charset="0"/>
              </a:rPr>
              <a:t>Funding Status of OPEB</a:t>
            </a:r>
          </a:p>
        </p:txBody>
      </p:sp>
      <p:sp>
        <p:nvSpPr>
          <p:cNvPr id="6" name="Rectangle 5">
            <a:extLst>
              <a:ext uri="{FF2B5EF4-FFF2-40B4-BE49-F238E27FC236}">
                <a16:creationId xmlns:a16="http://schemas.microsoft.com/office/drawing/2014/main" id="{A4A0E015-4077-46B7-B625-70BE780AC1E0}"/>
              </a:ext>
            </a:extLst>
          </p:cNvPr>
          <p:cNvSpPr/>
          <p:nvPr/>
        </p:nvSpPr>
        <p:spPr>
          <a:xfrm>
            <a:off x="359790" y="1610147"/>
            <a:ext cx="7772400" cy="646331"/>
          </a:xfrm>
          <a:prstGeom prst="rect">
            <a:avLst/>
          </a:prstGeom>
        </p:spPr>
        <p:txBody>
          <a:bodyPr wrap="square">
            <a:spAutoFit/>
          </a:bodyPr>
          <a:lstStyle/>
          <a:p>
            <a:r>
              <a:rPr lang="en-US" u="sng" dirty="0">
                <a:latin typeface="Times New Roman" panose="02020603050405020304" pitchFamily="18" charset="0"/>
                <a:cs typeface="Times New Roman" panose="02020603050405020304" pitchFamily="18" charset="0"/>
              </a:rPr>
              <a:t>Net OPEB Liability as of June 30, 2024 (audited)</a:t>
            </a:r>
          </a:p>
          <a:p>
            <a:endParaRPr lang="en-US" u="sng" dirty="0"/>
          </a:p>
        </p:txBody>
      </p:sp>
      <p:graphicFrame>
        <p:nvGraphicFramePr>
          <p:cNvPr id="7" name="Table 6">
            <a:extLst>
              <a:ext uri="{FF2B5EF4-FFF2-40B4-BE49-F238E27FC236}">
                <a16:creationId xmlns:a16="http://schemas.microsoft.com/office/drawing/2014/main" id="{2D934903-0DB7-4FD0-90EE-43AFC8E5F079}"/>
              </a:ext>
            </a:extLst>
          </p:cNvPr>
          <p:cNvGraphicFramePr>
            <a:graphicFrameLocks noGrp="1"/>
          </p:cNvGraphicFramePr>
          <p:nvPr>
            <p:extLst>
              <p:ext uri="{D42A27DB-BD31-4B8C-83A1-F6EECF244321}">
                <p14:modId xmlns:p14="http://schemas.microsoft.com/office/powerpoint/2010/main" val="4122620876"/>
              </p:ext>
            </p:extLst>
          </p:nvPr>
        </p:nvGraphicFramePr>
        <p:xfrm>
          <a:off x="464270" y="2486686"/>
          <a:ext cx="8001000" cy="2728705"/>
        </p:xfrm>
        <a:graphic>
          <a:graphicData uri="http://schemas.openxmlformats.org/drawingml/2006/table">
            <a:tbl>
              <a:tblPr firstRow="1" bandRow="1">
                <a:tableStyleId>{5C22544A-7EE6-4342-B048-85BDC9FD1C3A}</a:tableStyleId>
              </a:tblPr>
              <a:tblGrid>
                <a:gridCol w="4419600">
                  <a:extLst>
                    <a:ext uri="{9D8B030D-6E8A-4147-A177-3AD203B41FA5}">
                      <a16:colId xmlns:a16="http://schemas.microsoft.com/office/drawing/2014/main" val="3881871603"/>
                    </a:ext>
                  </a:extLst>
                </a:gridCol>
                <a:gridCol w="1676400">
                  <a:extLst>
                    <a:ext uri="{9D8B030D-6E8A-4147-A177-3AD203B41FA5}">
                      <a16:colId xmlns:a16="http://schemas.microsoft.com/office/drawing/2014/main" val="2369957940"/>
                    </a:ext>
                  </a:extLst>
                </a:gridCol>
                <a:gridCol w="1905000">
                  <a:extLst>
                    <a:ext uri="{9D8B030D-6E8A-4147-A177-3AD203B41FA5}">
                      <a16:colId xmlns:a16="http://schemas.microsoft.com/office/drawing/2014/main" val="1394325294"/>
                    </a:ext>
                  </a:extLst>
                </a:gridCol>
              </a:tblGrid>
              <a:tr h="991171">
                <a:tc>
                  <a:txBody>
                    <a:bodyPr/>
                    <a:lstStyle/>
                    <a:p>
                      <a:r>
                        <a:rPr lang="en-US" dirty="0">
                          <a:latin typeface="Times New Roman" panose="02020603050405020304" pitchFamily="18" charset="0"/>
                          <a:cs typeface="Times New Roman" panose="02020603050405020304" pitchFamily="18" charset="0"/>
                        </a:rPr>
                        <a:t>Net OPEB Liability (June 30, 2024)</a:t>
                      </a:r>
                    </a:p>
                  </a:txBody>
                  <a:tcPr anchor="ctr"/>
                </a:tc>
                <a:tc>
                  <a:txBody>
                    <a:bodyPr/>
                    <a:lstStyle/>
                    <a:p>
                      <a:pPr algn="ctr"/>
                      <a:r>
                        <a:rPr lang="en-US" dirty="0">
                          <a:latin typeface="Times New Roman" panose="02020603050405020304" pitchFamily="18" charset="0"/>
                          <a:cs typeface="Times New Roman" panose="02020603050405020304" pitchFamily="18" charset="0"/>
                        </a:rPr>
                        <a:t>Final Budget                 FY 2023</a:t>
                      </a:r>
                    </a:p>
                  </a:txBody>
                  <a:tcPr anchor="ctr"/>
                </a:tc>
                <a:tc>
                  <a:txBody>
                    <a:bodyPr/>
                    <a:lstStyle/>
                    <a:p>
                      <a:pPr algn="ctr"/>
                      <a:r>
                        <a:rPr lang="en-US" dirty="0">
                          <a:latin typeface="Times New Roman" panose="02020603050405020304" pitchFamily="18" charset="0"/>
                          <a:cs typeface="Times New Roman" panose="02020603050405020304" pitchFamily="18" charset="0"/>
                        </a:rPr>
                        <a:t>DRAFT Budget                 </a:t>
                      </a:r>
                      <a:r>
                        <a:rPr lang="en-US" dirty="0">
                          <a:solidFill>
                            <a:schemeClr val="tx1"/>
                          </a:solidFill>
                          <a:latin typeface="Times New Roman" panose="02020603050405020304" pitchFamily="18" charset="0"/>
                          <a:cs typeface="Times New Roman" panose="02020603050405020304" pitchFamily="18" charset="0"/>
                        </a:rPr>
                        <a:t>FY 2024 </a:t>
                      </a:r>
                    </a:p>
                  </a:txBody>
                  <a:tcPr anchor="ctr"/>
                </a:tc>
                <a:extLst>
                  <a:ext uri="{0D108BD9-81ED-4DB2-BD59-A6C34878D82A}">
                    <a16:rowId xmlns:a16="http://schemas.microsoft.com/office/drawing/2014/main" val="518104904"/>
                  </a:ext>
                </a:extLst>
              </a:tr>
              <a:tr h="429906">
                <a:tc>
                  <a:txBody>
                    <a:bodyPr/>
                    <a:lstStyle/>
                    <a:p>
                      <a:r>
                        <a:rPr lang="en-US" sz="1600" dirty="0">
                          <a:latin typeface="Times New Roman" panose="02020603050405020304" pitchFamily="18" charset="0"/>
                          <a:cs typeface="Times New Roman" panose="02020603050405020304" pitchFamily="18" charset="0"/>
                        </a:rPr>
                        <a:t>Total OPEB Liability</a:t>
                      </a:r>
                    </a:p>
                  </a:txBody>
                  <a:tcPr anchor="ctr"/>
                </a:tc>
                <a:tc>
                  <a:txBody>
                    <a:bodyPr/>
                    <a:lstStyle/>
                    <a:p>
                      <a:pPr algn="ctr"/>
                      <a:r>
                        <a:rPr lang="en-US" dirty="0">
                          <a:latin typeface="Times New Roman" panose="02020603050405020304" pitchFamily="18" charset="0"/>
                          <a:cs typeface="Times New Roman" panose="02020603050405020304" pitchFamily="18" charset="0"/>
                        </a:rPr>
                        <a:t>$23,208,316</a:t>
                      </a:r>
                    </a:p>
                  </a:txBody>
                  <a:tcPr/>
                </a:tc>
                <a:tc>
                  <a:txBody>
                    <a:bodyPr/>
                    <a:lstStyle/>
                    <a:p>
                      <a:pPr algn="ctr"/>
                      <a:r>
                        <a:rPr lang="en-US" dirty="0">
                          <a:latin typeface="Times New Roman" panose="02020603050405020304" pitchFamily="18" charset="0"/>
                          <a:cs typeface="Times New Roman" panose="02020603050405020304" pitchFamily="18" charset="0"/>
                        </a:rPr>
                        <a:t>$17,897,374</a:t>
                      </a:r>
                    </a:p>
                  </a:txBody>
                  <a:tcPr/>
                </a:tc>
                <a:extLst>
                  <a:ext uri="{0D108BD9-81ED-4DB2-BD59-A6C34878D82A}">
                    <a16:rowId xmlns:a16="http://schemas.microsoft.com/office/drawing/2014/main" val="595028315"/>
                  </a:ext>
                </a:extLst>
              </a:tr>
              <a:tr h="435876">
                <a:tc>
                  <a:txBody>
                    <a:bodyPr/>
                    <a:lstStyle/>
                    <a:p>
                      <a:r>
                        <a:rPr lang="en-US" dirty="0">
                          <a:latin typeface="Times New Roman" panose="02020603050405020304" pitchFamily="18" charset="0"/>
                          <a:cs typeface="Times New Roman" panose="02020603050405020304" pitchFamily="18" charset="0"/>
                        </a:rPr>
                        <a:t>Plan Fiduciary Net Position</a:t>
                      </a:r>
                    </a:p>
                  </a:txBody>
                  <a:tcPr anchor="ctr"/>
                </a:tc>
                <a:tc>
                  <a:txBody>
                    <a:bodyPr/>
                    <a:lstStyle/>
                    <a:p>
                      <a:pPr algn="ctr"/>
                      <a:r>
                        <a:rPr lang="en-US" u="sng" dirty="0">
                          <a:latin typeface="Times New Roman" panose="02020603050405020304" pitchFamily="18" charset="0"/>
                          <a:cs typeface="Times New Roman" panose="02020603050405020304" pitchFamily="18" charset="0"/>
                        </a:rPr>
                        <a:t>($3,920,421)</a:t>
                      </a:r>
                    </a:p>
                  </a:txBody>
                  <a:tcPr/>
                </a:tc>
                <a:tc>
                  <a:txBody>
                    <a:bodyPr/>
                    <a:lstStyle/>
                    <a:p>
                      <a:pPr algn="ctr"/>
                      <a:r>
                        <a:rPr lang="en-US" u="sng" dirty="0">
                          <a:latin typeface="Times New Roman" panose="02020603050405020304" pitchFamily="18" charset="0"/>
                          <a:cs typeface="Times New Roman" panose="02020603050405020304" pitchFamily="18" charset="0"/>
                        </a:rPr>
                        <a:t>($4,381,205)</a:t>
                      </a:r>
                    </a:p>
                  </a:txBody>
                  <a:tcPr/>
                </a:tc>
                <a:extLst>
                  <a:ext uri="{0D108BD9-81ED-4DB2-BD59-A6C34878D82A}">
                    <a16:rowId xmlns:a16="http://schemas.microsoft.com/office/drawing/2014/main" val="177185257"/>
                  </a:ext>
                </a:extLst>
              </a:tr>
              <a:tr h="435876">
                <a:tc>
                  <a:txBody>
                    <a:bodyPr/>
                    <a:lstStyle/>
                    <a:p>
                      <a:r>
                        <a:rPr lang="en-US" dirty="0">
                          <a:latin typeface="Times New Roman" panose="02020603050405020304" pitchFamily="18" charset="0"/>
                          <a:cs typeface="Times New Roman" panose="02020603050405020304" pitchFamily="18" charset="0"/>
                        </a:rPr>
                        <a:t>Net OPEB Liability</a:t>
                      </a:r>
                    </a:p>
                  </a:txBody>
                  <a:tcPr anchor="ctr"/>
                </a:tc>
                <a:tc>
                  <a:txBody>
                    <a:bodyPr/>
                    <a:lstStyle/>
                    <a:p>
                      <a:pPr algn="ctr"/>
                      <a:r>
                        <a:rPr lang="en-US" u="dbl" baseline="0" dirty="0">
                          <a:solidFill>
                            <a:schemeClr val="dk1">
                              <a:alpha val="98000"/>
                            </a:schemeClr>
                          </a:solidFill>
                          <a:latin typeface="Times New Roman" panose="02020603050405020304" pitchFamily="18" charset="0"/>
                          <a:cs typeface="Times New Roman" panose="02020603050405020304" pitchFamily="18" charset="0"/>
                        </a:rPr>
                        <a:t>$19,287,895</a:t>
                      </a:r>
                    </a:p>
                  </a:txBody>
                  <a:tcPr>
                    <a:solidFill>
                      <a:schemeClr val="accent1">
                        <a:tint val="40000"/>
                      </a:schemeClr>
                    </a:solidFill>
                  </a:tcPr>
                </a:tc>
                <a:tc>
                  <a:txBody>
                    <a:bodyPr/>
                    <a:lstStyle/>
                    <a:p>
                      <a:pPr algn="ctr"/>
                      <a:r>
                        <a:rPr lang="en-US" u="dbl" baseline="0" dirty="0">
                          <a:solidFill>
                            <a:schemeClr val="dk1">
                              <a:alpha val="98000"/>
                            </a:schemeClr>
                          </a:solidFill>
                          <a:latin typeface="Times New Roman" panose="02020603050405020304" pitchFamily="18" charset="0"/>
                          <a:cs typeface="Times New Roman" panose="02020603050405020304" pitchFamily="18" charset="0"/>
                        </a:rPr>
                        <a:t>$13,516,169</a:t>
                      </a:r>
                    </a:p>
                  </a:txBody>
                  <a:tcPr>
                    <a:solidFill>
                      <a:schemeClr val="accent1">
                        <a:tint val="40000"/>
                        <a:alpha val="99000"/>
                      </a:schemeClr>
                    </a:solidFill>
                  </a:tcPr>
                </a:tc>
                <a:extLst>
                  <a:ext uri="{0D108BD9-81ED-4DB2-BD59-A6C34878D82A}">
                    <a16:rowId xmlns:a16="http://schemas.microsoft.com/office/drawing/2014/main" val="1583988401"/>
                  </a:ext>
                </a:extLst>
              </a:tr>
              <a:tr h="435876">
                <a:tc>
                  <a:txBody>
                    <a:bodyPr/>
                    <a:lstStyle/>
                    <a:p>
                      <a:r>
                        <a:rPr lang="en-US" dirty="0">
                          <a:latin typeface="Times New Roman" panose="02020603050405020304" pitchFamily="18" charset="0"/>
                          <a:cs typeface="Times New Roman" panose="02020603050405020304" pitchFamily="18" charset="0"/>
                        </a:rPr>
                        <a:t>Net Position as a % of Total OPEB Liability</a:t>
                      </a:r>
                    </a:p>
                  </a:txBody>
                  <a:tcPr anchor="ctr"/>
                </a:tc>
                <a:tc>
                  <a:txBody>
                    <a:bodyPr/>
                    <a:lstStyle/>
                    <a:p>
                      <a:pPr algn="ctr"/>
                      <a:r>
                        <a:rPr lang="en-US" dirty="0">
                          <a:latin typeface="Times New Roman" panose="02020603050405020304" pitchFamily="18" charset="0"/>
                          <a:cs typeface="Times New Roman" panose="02020603050405020304" pitchFamily="18" charset="0"/>
                        </a:rPr>
                        <a:t>16.89%</a:t>
                      </a:r>
                    </a:p>
                  </a:txBody>
                  <a:tcPr/>
                </a:tc>
                <a:tc>
                  <a:txBody>
                    <a:bodyPr/>
                    <a:lstStyle/>
                    <a:p>
                      <a:pPr algn="ctr"/>
                      <a:r>
                        <a:rPr lang="en-US" dirty="0">
                          <a:latin typeface="Times New Roman" panose="02020603050405020304" pitchFamily="18" charset="0"/>
                          <a:cs typeface="Times New Roman" panose="02020603050405020304" pitchFamily="18" charset="0"/>
                        </a:rPr>
                        <a:t>24.5%</a:t>
                      </a:r>
                    </a:p>
                  </a:txBody>
                  <a:tcPr/>
                </a:tc>
                <a:extLst>
                  <a:ext uri="{0D108BD9-81ED-4DB2-BD59-A6C34878D82A}">
                    <a16:rowId xmlns:a16="http://schemas.microsoft.com/office/drawing/2014/main" val="3671191108"/>
                  </a:ext>
                </a:extLst>
              </a:tr>
            </a:tbl>
          </a:graphicData>
        </a:graphic>
      </p:graphicFrame>
    </p:spTree>
    <p:extLst>
      <p:ext uri="{BB962C8B-B14F-4D97-AF65-F5344CB8AC3E}">
        <p14:creationId xmlns:p14="http://schemas.microsoft.com/office/powerpoint/2010/main" val="3058283305"/>
      </p:ext>
    </p:extLst>
  </p:cSld>
  <p:clrMapOvr>
    <a:masterClrMapping/>
  </p:clrMapOvr>
  <p:transition>
    <p:random/>
  </p:transition>
</p:sld>
</file>

<file path=ppt/slides/slide1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Slide Number Placeholder 3">
            <a:extLst>
              <a:ext uri="{FF2B5EF4-FFF2-40B4-BE49-F238E27FC236}">
                <a16:creationId xmlns:a16="http://schemas.microsoft.com/office/drawing/2014/main" id="{C521A0B3-DEE2-43FA-B572-C62CE8049DA6}"/>
              </a:ext>
            </a:extLst>
          </p:cNvPr>
          <p:cNvSpPr>
            <a:spLocks noGrp="1"/>
          </p:cNvSpPr>
          <p:nvPr>
            <p:ph type="sldNum" sz="quarter" idx="12"/>
          </p:nvPr>
        </p:nvSpPr>
        <p:spPr/>
        <p:txBody>
          <a:bodyPr/>
          <a:lstStyle/>
          <a:p>
            <a:pPr>
              <a:defRPr/>
            </a:pPr>
            <a:fld id="{92102D37-D74B-4B68-A648-C3DB2A1DC7E9}" type="slidenum">
              <a:rPr lang="en-US" smtClean="0"/>
              <a:pPr>
                <a:defRPr/>
              </a:pPr>
              <a:t>12</a:t>
            </a:fld>
            <a:endParaRPr lang="en-US" dirty="0"/>
          </a:p>
        </p:txBody>
      </p:sp>
      <p:graphicFrame>
        <p:nvGraphicFramePr>
          <p:cNvPr id="5" name="Table 4">
            <a:extLst>
              <a:ext uri="{FF2B5EF4-FFF2-40B4-BE49-F238E27FC236}">
                <a16:creationId xmlns:a16="http://schemas.microsoft.com/office/drawing/2014/main" id="{749A4E78-D9F6-4C06-9152-12A4D95348A4}"/>
              </a:ext>
            </a:extLst>
          </p:cNvPr>
          <p:cNvGraphicFramePr>
            <a:graphicFrameLocks noGrp="1"/>
          </p:cNvGraphicFramePr>
          <p:nvPr>
            <p:extLst>
              <p:ext uri="{D42A27DB-BD31-4B8C-83A1-F6EECF244321}">
                <p14:modId xmlns:p14="http://schemas.microsoft.com/office/powerpoint/2010/main" val="1741287398"/>
              </p:ext>
            </p:extLst>
          </p:nvPr>
        </p:nvGraphicFramePr>
        <p:xfrm>
          <a:off x="780857" y="1311510"/>
          <a:ext cx="8190067" cy="5089292"/>
        </p:xfrm>
        <a:graphic>
          <a:graphicData uri="http://schemas.openxmlformats.org/drawingml/2006/table">
            <a:tbl>
              <a:tblPr/>
              <a:tblGrid>
                <a:gridCol w="1231812">
                  <a:extLst>
                    <a:ext uri="{9D8B030D-6E8A-4147-A177-3AD203B41FA5}">
                      <a16:colId xmlns:a16="http://schemas.microsoft.com/office/drawing/2014/main" val="2093704247"/>
                    </a:ext>
                  </a:extLst>
                </a:gridCol>
                <a:gridCol w="1401852">
                  <a:extLst>
                    <a:ext uri="{9D8B030D-6E8A-4147-A177-3AD203B41FA5}">
                      <a16:colId xmlns:a16="http://schemas.microsoft.com/office/drawing/2014/main" val="3809001923"/>
                    </a:ext>
                  </a:extLst>
                </a:gridCol>
                <a:gridCol w="1183066">
                  <a:extLst>
                    <a:ext uri="{9D8B030D-6E8A-4147-A177-3AD203B41FA5}">
                      <a16:colId xmlns:a16="http://schemas.microsoft.com/office/drawing/2014/main" val="323236510"/>
                    </a:ext>
                  </a:extLst>
                </a:gridCol>
                <a:gridCol w="1381241">
                  <a:extLst>
                    <a:ext uri="{9D8B030D-6E8A-4147-A177-3AD203B41FA5}">
                      <a16:colId xmlns:a16="http://schemas.microsoft.com/office/drawing/2014/main" val="2656424934"/>
                    </a:ext>
                  </a:extLst>
                </a:gridCol>
                <a:gridCol w="1496048">
                  <a:extLst>
                    <a:ext uri="{9D8B030D-6E8A-4147-A177-3AD203B41FA5}">
                      <a16:colId xmlns:a16="http://schemas.microsoft.com/office/drawing/2014/main" val="3381230745"/>
                    </a:ext>
                  </a:extLst>
                </a:gridCol>
                <a:gridCol w="1496048">
                  <a:extLst>
                    <a:ext uri="{9D8B030D-6E8A-4147-A177-3AD203B41FA5}">
                      <a16:colId xmlns:a16="http://schemas.microsoft.com/office/drawing/2014/main" val="3802486585"/>
                    </a:ext>
                  </a:extLst>
                </a:gridCol>
              </a:tblGrid>
              <a:tr h="194296">
                <a:tc>
                  <a:txBody>
                    <a:bodyPr/>
                    <a:lstStyle/>
                    <a:p>
                      <a:pPr marL="0" marR="0">
                        <a:spcBef>
                          <a:spcPts val="0"/>
                        </a:spcBef>
                        <a:spcAft>
                          <a:spcPts val="0"/>
                        </a:spcAft>
                      </a:pPr>
                      <a:r>
                        <a:rPr lang="en-US" sz="1200">
                          <a:effectLst/>
                          <a:latin typeface="Times New Roman" panose="02020603050405020304" pitchFamily="18" charset="0"/>
                          <a:ea typeface="Times New Roman" panose="02020603050405020304" pitchFamily="18" charset="0"/>
                        </a:rPr>
                        <a:t> </a:t>
                      </a:r>
                    </a:p>
                  </a:txBody>
                  <a:tcPr marL="67186" marR="67186" marT="0" marB="0" anchor="b">
                    <a:lnL w="12700" cap="flat" cmpd="sng" algn="ctr">
                      <a:solidFill>
                        <a:srgbClr val="000000"/>
                      </a:solidFill>
                      <a:prstDash val="solid"/>
                      <a:round/>
                      <a:headEnd type="none" w="med" len="med"/>
                      <a:tailEnd type="none" w="med" len="med"/>
                    </a:lnL>
                    <a:lnR>
                      <a:noFill/>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99CCFF"/>
                    </a:solidFill>
                  </a:tcPr>
                </a:tc>
                <a:tc>
                  <a:txBody>
                    <a:bodyPr/>
                    <a:lstStyle/>
                    <a:p>
                      <a:pPr marL="0" marR="0">
                        <a:spcBef>
                          <a:spcPts val="0"/>
                        </a:spcBef>
                        <a:spcAft>
                          <a:spcPts val="0"/>
                        </a:spcAft>
                      </a:pPr>
                      <a:r>
                        <a:rPr lang="en-US" sz="1200">
                          <a:effectLst/>
                          <a:latin typeface="Times New Roman" panose="02020603050405020304" pitchFamily="18" charset="0"/>
                          <a:ea typeface="Times New Roman" panose="02020603050405020304" pitchFamily="18" charset="0"/>
                        </a:rPr>
                        <a:t> </a:t>
                      </a:r>
                    </a:p>
                  </a:txBody>
                  <a:tcPr marL="67186" marR="67186" marT="0" marB="0" anchor="b">
                    <a:lnL>
                      <a:noFill/>
                    </a:lnL>
                    <a:lnR>
                      <a:noFill/>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99CCFF"/>
                    </a:solidFill>
                  </a:tcPr>
                </a:tc>
                <a:tc>
                  <a:txBody>
                    <a:bodyPr/>
                    <a:lstStyle/>
                    <a:p>
                      <a:pPr marL="0" marR="0">
                        <a:spcBef>
                          <a:spcPts val="0"/>
                        </a:spcBef>
                        <a:spcAft>
                          <a:spcPts val="0"/>
                        </a:spcAft>
                      </a:pPr>
                      <a:r>
                        <a:rPr lang="en-US" sz="1200">
                          <a:effectLst/>
                          <a:latin typeface="Times New Roman" panose="02020603050405020304" pitchFamily="18" charset="0"/>
                          <a:ea typeface="Times New Roman" panose="02020603050405020304" pitchFamily="18" charset="0"/>
                        </a:rPr>
                        <a:t> </a:t>
                      </a:r>
                    </a:p>
                  </a:txBody>
                  <a:tcPr marL="67186" marR="67186" marT="0" marB="0" anchor="b">
                    <a:lnL>
                      <a:noFill/>
                    </a:lnL>
                    <a:lnR>
                      <a:noFill/>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99CCFF"/>
                    </a:solidFill>
                  </a:tcPr>
                </a:tc>
                <a:tc>
                  <a:txBody>
                    <a:bodyPr/>
                    <a:lstStyle/>
                    <a:p>
                      <a:pPr marL="0" marR="0">
                        <a:spcBef>
                          <a:spcPts val="0"/>
                        </a:spcBef>
                        <a:spcAft>
                          <a:spcPts val="0"/>
                        </a:spcAft>
                      </a:pPr>
                      <a:r>
                        <a:rPr lang="en-US" sz="1200">
                          <a:effectLst/>
                          <a:latin typeface="Times New Roman" panose="02020603050405020304" pitchFamily="18" charset="0"/>
                          <a:ea typeface="Times New Roman" panose="02020603050405020304" pitchFamily="18" charset="0"/>
                        </a:rPr>
                        <a:t> </a:t>
                      </a:r>
                    </a:p>
                  </a:txBody>
                  <a:tcPr marL="67186" marR="67186" marT="0" marB="0" anchor="b">
                    <a:lnL>
                      <a:noFill/>
                    </a:lnL>
                    <a:lnR>
                      <a:noFill/>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99CCFF"/>
                    </a:solidFill>
                  </a:tcPr>
                </a:tc>
                <a:tc>
                  <a:txBody>
                    <a:bodyPr/>
                    <a:lstStyle/>
                    <a:p>
                      <a:pPr marL="0" marR="0">
                        <a:spcBef>
                          <a:spcPts val="0"/>
                        </a:spcBef>
                        <a:spcAft>
                          <a:spcPts val="0"/>
                        </a:spcAft>
                      </a:pPr>
                      <a:r>
                        <a:rPr lang="en-US" sz="1200">
                          <a:effectLst/>
                          <a:latin typeface="Times New Roman" panose="02020603050405020304" pitchFamily="18" charset="0"/>
                          <a:ea typeface="Times New Roman" panose="02020603050405020304" pitchFamily="18" charset="0"/>
                        </a:rPr>
                        <a:t> </a:t>
                      </a:r>
                    </a:p>
                  </a:txBody>
                  <a:tcPr marL="67186" marR="67186" marT="0" marB="0" anchor="b">
                    <a:lnL>
                      <a:noFill/>
                    </a:lnL>
                    <a:lnR>
                      <a:noFill/>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99CCFF"/>
                    </a:solidFill>
                  </a:tcPr>
                </a:tc>
                <a:tc>
                  <a:txBody>
                    <a:bodyPr/>
                    <a:lstStyle/>
                    <a:p>
                      <a:pPr marL="0" marR="0">
                        <a:spcBef>
                          <a:spcPts val="0"/>
                        </a:spcBef>
                        <a:spcAft>
                          <a:spcPts val="0"/>
                        </a:spcAft>
                      </a:pPr>
                      <a:r>
                        <a:rPr lang="en-US" sz="1200">
                          <a:effectLst/>
                          <a:latin typeface="Times New Roman" panose="02020603050405020304" pitchFamily="18" charset="0"/>
                          <a:ea typeface="Times New Roman" panose="02020603050405020304" pitchFamily="18" charset="0"/>
                        </a:rPr>
                        <a:t> </a:t>
                      </a:r>
                    </a:p>
                  </a:txBody>
                  <a:tcPr marL="67186" marR="67186" marT="0" marB="0" anchor="b">
                    <a:lnL>
                      <a:noFill/>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99CCFF"/>
                    </a:solidFill>
                  </a:tcPr>
                </a:tc>
                <a:extLst>
                  <a:ext uri="{0D108BD9-81ED-4DB2-BD59-A6C34878D82A}">
                    <a16:rowId xmlns:a16="http://schemas.microsoft.com/office/drawing/2014/main" val="282338525"/>
                  </a:ext>
                </a:extLst>
              </a:tr>
              <a:tr h="450226">
                <a:tc>
                  <a:txBody>
                    <a:bodyPr/>
                    <a:lstStyle/>
                    <a:p>
                      <a:pPr marL="0" marR="0" algn="r">
                        <a:spcBef>
                          <a:spcPts val="0"/>
                        </a:spcBef>
                        <a:spcAft>
                          <a:spcPts val="0"/>
                        </a:spcAft>
                      </a:pPr>
                      <a:r>
                        <a:rPr lang="en-US" sz="1400" b="1" dirty="0">
                          <a:effectLst/>
                          <a:latin typeface="Times New Roman" panose="02020603050405020304" pitchFamily="18" charset="0"/>
                          <a:ea typeface="Times New Roman" panose="02020603050405020304" pitchFamily="18" charset="0"/>
                        </a:rPr>
                        <a:t>Object Code</a:t>
                      </a:r>
                      <a:endParaRPr lang="en-US" sz="1400" dirty="0">
                        <a:effectLst/>
                        <a:latin typeface="Times New Roman" panose="02020603050405020304" pitchFamily="18" charset="0"/>
                        <a:ea typeface="Times New Roman" panose="02020603050405020304" pitchFamily="18" charset="0"/>
                      </a:endParaRP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FFFF99"/>
                    </a:solidFill>
                  </a:tcPr>
                </a:tc>
                <a:tc gridSpan="2">
                  <a:txBody>
                    <a:bodyPr/>
                    <a:lstStyle/>
                    <a:p>
                      <a:pPr marL="0" marR="0">
                        <a:spcBef>
                          <a:spcPts val="0"/>
                        </a:spcBef>
                        <a:spcAft>
                          <a:spcPts val="0"/>
                        </a:spcAft>
                      </a:pPr>
                      <a:endParaRPr lang="en-US" sz="1400" dirty="0">
                        <a:effectLst/>
                        <a:latin typeface="Times New Roman" panose="02020603050405020304" pitchFamily="18" charset="0"/>
                        <a:ea typeface="Times New Roman" panose="02020603050405020304" pitchFamily="18" charset="0"/>
                      </a:endParaRPr>
                    </a:p>
                    <a:p>
                      <a:pPr marL="0" marR="0" algn="l" defTabSz="457200" rtl="0" eaLnBrk="1" latinLnBrk="0" hangingPunct="1">
                        <a:spcBef>
                          <a:spcPts val="0"/>
                        </a:spcBef>
                        <a:spcAft>
                          <a:spcPts val="0"/>
                        </a:spcAft>
                      </a:pPr>
                      <a:r>
                        <a:rPr lang="en-US" sz="1400" b="1" kern="1200" dirty="0">
                          <a:solidFill>
                            <a:schemeClr val="tx1"/>
                          </a:solidFill>
                          <a:effectLst/>
                          <a:latin typeface="Times New Roman" panose="02020603050405020304" pitchFamily="18" charset="0"/>
                          <a:ea typeface="Times New Roman" panose="02020603050405020304" pitchFamily="18" charset="0"/>
                          <a:cs typeface="+mn-cs"/>
                        </a:rPr>
                        <a:t>Expenditure Description</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FFFF99"/>
                    </a:solidFill>
                  </a:tcPr>
                </a:tc>
                <a:tc hMerge="1">
                  <a:txBody>
                    <a:bodyPr/>
                    <a:lstStyle/>
                    <a:p>
                      <a:pPr marL="0" marR="0">
                        <a:spcBef>
                          <a:spcPts val="0"/>
                        </a:spcBef>
                        <a:spcAft>
                          <a:spcPts val="0"/>
                        </a:spcAft>
                      </a:pPr>
                      <a:endParaRPr lang="en-US" sz="1200" dirty="0">
                        <a:effectLst/>
                        <a:latin typeface="Times New Roman" panose="02020603050405020304" pitchFamily="18" charset="0"/>
                        <a:ea typeface="Times New Roman" panose="02020603050405020304" pitchFamily="18" charset="0"/>
                      </a:endParaRPr>
                    </a:p>
                  </a:txBody>
                  <a:tcPr marL="67186" marR="67186" marT="0" marB="0" anchor="b">
                    <a:lnL>
                      <a:noFill/>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FFFF99"/>
                    </a:solidFill>
                  </a:tcPr>
                </a:tc>
                <a:tc>
                  <a:txBody>
                    <a:bodyPr/>
                    <a:lstStyle/>
                    <a:p>
                      <a:pPr marL="0" marR="0">
                        <a:spcBef>
                          <a:spcPts val="0"/>
                        </a:spcBef>
                        <a:spcAft>
                          <a:spcPts val="0"/>
                        </a:spcAft>
                      </a:pPr>
                      <a:r>
                        <a:rPr lang="en-US" sz="1400" b="1" dirty="0">
                          <a:effectLst/>
                          <a:latin typeface="Times New Roman" panose="02020603050405020304" pitchFamily="18" charset="0"/>
                          <a:ea typeface="Times New Roman" panose="02020603050405020304" pitchFamily="18" charset="0"/>
                        </a:rPr>
                        <a:t>Transfer Total</a:t>
                      </a:r>
                      <a:endParaRPr lang="en-US" sz="1400" dirty="0">
                        <a:effectLst/>
                        <a:latin typeface="Times New Roman" panose="02020603050405020304" pitchFamily="18" charset="0"/>
                        <a:ea typeface="Times New Roman" panose="02020603050405020304" pitchFamily="18" charset="0"/>
                      </a:endParaRP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FFFF99"/>
                    </a:solidFill>
                  </a:tcPr>
                </a:tc>
                <a:tc gridSpan="2">
                  <a:txBody>
                    <a:bodyPr/>
                    <a:lstStyle/>
                    <a:p>
                      <a:pPr marL="0" marR="0" algn="ctr">
                        <a:spcBef>
                          <a:spcPts val="0"/>
                        </a:spcBef>
                        <a:spcAft>
                          <a:spcPts val="0"/>
                        </a:spcAft>
                      </a:pPr>
                      <a:r>
                        <a:rPr lang="en-US" sz="1400" b="1" dirty="0">
                          <a:effectLst/>
                          <a:latin typeface="Times New Roman" panose="02020603050405020304" pitchFamily="18" charset="0"/>
                          <a:ea typeface="Times New Roman" panose="02020603050405020304" pitchFamily="18" charset="0"/>
                        </a:rPr>
                        <a:t>Reserve Fund</a:t>
                      </a:r>
                      <a:endParaRPr lang="en-US" sz="1400" dirty="0">
                        <a:effectLst/>
                        <a:latin typeface="Times New Roman" panose="02020603050405020304" pitchFamily="18" charset="0"/>
                        <a:ea typeface="Times New Roman" panose="02020603050405020304" pitchFamily="18" charset="0"/>
                      </a:endParaRP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FFFF99"/>
                    </a:solidFill>
                  </a:tcPr>
                </a:tc>
                <a:tc hMerge="1">
                  <a:txBody>
                    <a:bodyPr/>
                    <a:lstStyle/>
                    <a:p>
                      <a:endParaRPr lang="en-US"/>
                    </a:p>
                  </a:txBody>
                  <a:tcPr/>
                </a:tc>
                <a:extLst>
                  <a:ext uri="{0D108BD9-81ED-4DB2-BD59-A6C34878D82A}">
                    <a16:rowId xmlns:a16="http://schemas.microsoft.com/office/drawing/2014/main" val="2070011101"/>
                  </a:ext>
                </a:extLst>
              </a:tr>
              <a:tr h="383368">
                <a:tc>
                  <a:txBody>
                    <a:bodyPr/>
                    <a:lstStyle/>
                    <a:p>
                      <a:pPr marL="0" marR="0" algn="r">
                        <a:spcBef>
                          <a:spcPts val="0"/>
                        </a:spcBef>
                        <a:spcAft>
                          <a:spcPts val="0"/>
                        </a:spcAft>
                      </a:pPr>
                      <a:r>
                        <a:rPr lang="en-US" sz="1500" dirty="0">
                          <a:effectLst/>
                          <a:latin typeface="Times New Roman" panose="02020603050405020304" pitchFamily="18" charset="0"/>
                          <a:ea typeface="Times New Roman" panose="02020603050405020304" pitchFamily="18" charset="0"/>
                        </a:rPr>
                        <a:t>014215*</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a:noFill/>
                    </a:lnB>
                  </a:tcPr>
                </a:tc>
                <a:tc gridSpan="2">
                  <a:txBody>
                    <a:bodyPr/>
                    <a:lstStyle/>
                    <a:p>
                      <a:pPr marL="0" marR="0">
                        <a:spcBef>
                          <a:spcPts val="0"/>
                        </a:spcBef>
                        <a:spcAft>
                          <a:spcPts val="0"/>
                        </a:spcAft>
                      </a:pPr>
                      <a:r>
                        <a:rPr lang="en-US" sz="1500" dirty="0">
                          <a:effectLst/>
                          <a:latin typeface="Times New Roman" panose="02020603050405020304" pitchFamily="18" charset="0"/>
                          <a:ea typeface="Times New Roman" panose="02020603050405020304" pitchFamily="18" charset="0"/>
                        </a:rPr>
                        <a:t>Information Technology</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a:noFill/>
                    </a:lnB>
                  </a:tcPr>
                </a:tc>
                <a:tc hMerge="1">
                  <a:txBody>
                    <a:bodyPr/>
                    <a:lstStyle/>
                    <a:p>
                      <a:endParaRPr lang="en-US"/>
                    </a:p>
                  </a:txBody>
                  <a:tcPr/>
                </a:tc>
                <a:tc>
                  <a:txBody>
                    <a:bodyPr/>
                    <a:lstStyle/>
                    <a:p>
                      <a:pPr marL="0" marR="0" algn="r">
                        <a:spcBef>
                          <a:spcPts val="0"/>
                        </a:spcBef>
                        <a:spcAft>
                          <a:spcPts val="0"/>
                        </a:spcAft>
                      </a:pPr>
                      <a:r>
                        <a:rPr lang="en-US" sz="1500">
                          <a:effectLst/>
                          <a:latin typeface="Times New Roman" panose="02020603050405020304" pitchFamily="18" charset="0"/>
                          <a:ea typeface="Times New Roman" panose="02020603050405020304" pitchFamily="18" charset="0"/>
                        </a:rPr>
                        <a:t>130,000</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a:noFill/>
                    </a:lnB>
                  </a:tcPr>
                </a:tc>
                <a:tc gridSpan="2">
                  <a:txBody>
                    <a:bodyPr/>
                    <a:lstStyle/>
                    <a:p>
                      <a:pPr marL="0" marR="0">
                        <a:spcBef>
                          <a:spcPts val="0"/>
                        </a:spcBef>
                        <a:spcAft>
                          <a:spcPts val="0"/>
                        </a:spcAft>
                      </a:pPr>
                      <a:r>
                        <a:rPr lang="en-US" sz="1500" dirty="0">
                          <a:effectLst/>
                          <a:latin typeface="Times New Roman" panose="02020603050405020304" pitchFamily="18" charset="0"/>
                          <a:ea typeface="Times New Roman" panose="02020603050405020304" pitchFamily="18" charset="0"/>
                        </a:rPr>
                        <a:t>Info. Tech Cap Equip Repl. Fund</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a:noFill/>
                    </a:lnB>
                  </a:tcPr>
                </a:tc>
                <a:tc hMerge="1">
                  <a:txBody>
                    <a:bodyPr/>
                    <a:lstStyle/>
                    <a:p>
                      <a:endParaRPr lang="en-US"/>
                    </a:p>
                  </a:txBody>
                  <a:tcPr/>
                </a:tc>
                <a:extLst>
                  <a:ext uri="{0D108BD9-81ED-4DB2-BD59-A6C34878D82A}">
                    <a16:rowId xmlns:a16="http://schemas.microsoft.com/office/drawing/2014/main" val="3876066229"/>
                  </a:ext>
                </a:extLst>
              </a:tr>
              <a:tr h="241193">
                <a:tc>
                  <a:txBody>
                    <a:bodyPr/>
                    <a:lstStyle/>
                    <a:p>
                      <a:pPr marL="0" marR="0" algn="r">
                        <a:spcBef>
                          <a:spcPts val="0"/>
                        </a:spcBef>
                        <a:spcAft>
                          <a:spcPts val="0"/>
                        </a:spcAft>
                      </a:pPr>
                      <a:r>
                        <a:rPr lang="en-US" sz="1500" dirty="0">
                          <a:effectLst/>
                          <a:latin typeface="Times New Roman" panose="02020603050405020304" pitchFamily="18" charset="0"/>
                          <a:ea typeface="Times New Roman" panose="02020603050405020304" pitchFamily="18" charset="0"/>
                        </a:rPr>
                        <a:t>014320*</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a:noFill/>
                    </a:lnT>
                    <a:lnB>
                      <a:noFill/>
                    </a:lnB>
                  </a:tcPr>
                </a:tc>
                <a:tc gridSpan="2">
                  <a:txBody>
                    <a:bodyPr/>
                    <a:lstStyle/>
                    <a:p>
                      <a:pPr marL="0" marR="0">
                        <a:spcBef>
                          <a:spcPts val="0"/>
                        </a:spcBef>
                        <a:spcAft>
                          <a:spcPts val="0"/>
                        </a:spcAft>
                      </a:pPr>
                      <a:r>
                        <a:rPr lang="en-US" sz="1500" dirty="0">
                          <a:effectLst/>
                          <a:latin typeface="Times New Roman" panose="02020603050405020304" pitchFamily="18" charset="0"/>
                          <a:ea typeface="Times New Roman" panose="02020603050405020304" pitchFamily="18" charset="0"/>
                        </a:rPr>
                        <a:t>Police Department</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a:noFill/>
                    </a:lnT>
                    <a:lnB>
                      <a:noFill/>
                    </a:lnB>
                  </a:tcPr>
                </a:tc>
                <a:tc hMerge="1">
                  <a:txBody>
                    <a:bodyPr/>
                    <a:lstStyle/>
                    <a:p>
                      <a:endParaRPr lang="en-US"/>
                    </a:p>
                  </a:txBody>
                  <a:tcPr/>
                </a:tc>
                <a:tc>
                  <a:txBody>
                    <a:bodyPr/>
                    <a:lstStyle/>
                    <a:p>
                      <a:pPr marL="0" marR="0" algn="r">
                        <a:spcBef>
                          <a:spcPts val="0"/>
                        </a:spcBef>
                        <a:spcAft>
                          <a:spcPts val="0"/>
                        </a:spcAft>
                      </a:pPr>
                      <a:r>
                        <a:rPr lang="en-US" sz="1500" dirty="0">
                          <a:effectLst/>
                          <a:latin typeface="Times New Roman" panose="02020603050405020304" pitchFamily="18" charset="0"/>
                          <a:ea typeface="Times New Roman" panose="02020603050405020304" pitchFamily="18" charset="0"/>
                        </a:rPr>
                        <a:t>100,000</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a:noFill/>
                    </a:lnT>
                    <a:lnB>
                      <a:noFill/>
                    </a:lnB>
                  </a:tcPr>
                </a:tc>
                <a:tc gridSpan="2">
                  <a:txBody>
                    <a:bodyPr/>
                    <a:lstStyle/>
                    <a:p>
                      <a:pPr marL="0" marR="0">
                        <a:spcBef>
                          <a:spcPts val="0"/>
                        </a:spcBef>
                        <a:spcAft>
                          <a:spcPts val="0"/>
                        </a:spcAft>
                      </a:pPr>
                      <a:r>
                        <a:rPr lang="en-US" sz="1500" dirty="0">
                          <a:effectLst/>
                          <a:latin typeface="Times New Roman" panose="02020603050405020304" pitchFamily="18" charset="0"/>
                          <a:ea typeface="Times New Roman" panose="02020603050405020304" pitchFamily="18" charset="0"/>
                        </a:rPr>
                        <a:t>Police Cap Equip Repl. Fund</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a:noFill/>
                    </a:lnT>
                    <a:lnB>
                      <a:noFill/>
                    </a:lnB>
                  </a:tcPr>
                </a:tc>
                <a:tc hMerge="1">
                  <a:txBody>
                    <a:bodyPr/>
                    <a:lstStyle/>
                    <a:p>
                      <a:endParaRPr lang="en-US"/>
                    </a:p>
                  </a:txBody>
                  <a:tcPr/>
                </a:tc>
                <a:extLst>
                  <a:ext uri="{0D108BD9-81ED-4DB2-BD59-A6C34878D82A}">
                    <a16:rowId xmlns:a16="http://schemas.microsoft.com/office/drawing/2014/main" val="2805688698"/>
                  </a:ext>
                </a:extLst>
              </a:tr>
              <a:tr h="241193">
                <a:tc>
                  <a:txBody>
                    <a:bodyPr/>
                    <a:lstStyle/>
                    <a:p>
                      <a:pPr marL="0" marR="0" algn="r">
                        <a:spcBef>
                          <a:spcPts val="0"/>
                        </a:spcBef>
                        <a:spcAft>
                          <a:spcPts val="0"/>
                        </a:spcAft>
                      </a:pPr>
                      <a:r>
                        <a:rPr lang="en-US" sz="1500" dirty="0">
                          <a:effectLst/>
                          <a:latin typeface="Times New Roman" panose="02020603050405020304" pitchFamily="18" charset="0"/>
                          <a:ea typeface="Times New Roman" panose="02020603050405020304" pitchFamily="18" charset="0"/>
                        </a:rPr>
                        <a:t>014451*</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a:noFill/>
                    </a:lnT>
                    <a:lnB>
                      <a:noFill/>
                    </a:lnB>
                  </a:tcPr>
                </a:tc>
                <a:tc gridSpan="2">
                  <a:txBody>
                    <a:bodyPr/>
                    <a:lstStyle/>
                    <a:p>
                      <a:pPr marL="0" marR="0">
                        <a:spcBef>
                          <a:spcPts val="0"/>
                        </a:spcBef>
                        <a:spcAft>
                          <a:spcPts val="0"/>
                        </a:spcAft>
                      </a:pPr>
                      <a:r>
                        <a:rPr lang="en-US" sz="1500" dirty="0">
                          <a:effectLst/>
                          <a:latin typeface="Times New Roman" panose="02020603050405020304" pitchFamily="18" charset="0"/>
                          <a:ea typeface="Times New Roman" panose="02020603050405020304" pitchFamily="18" charset="0"/>
                        </a:rPr>
                        <a:t>Public Works</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a:noFill/>
                    </a:lnT>
                    <a:lnB>
                      <a:noFill/>
                    </a:lnB>
                  </a:tcPr>
                </a:tc>
                <a:tc hMerge="1">
                  <a:txBody>
                    <a:bodyPr/>
                    <a:lstStyle/>
                    <a:p>
                      <a:endParaRPr lang="en-US"/>
                    </a:p>
                  </a:txBody>
                  <a:tcPr/>
                </a:tc>
                <a:tc>
                  <a:txBody>
                    <a:bodyPr/>
                    <a:lstStyle/>
                    <a:p>
                      <a:pPr marL="0" marR="0" algn="r">
                        <a:spcBef>
                          <a:spcPts val="0"/>
                        </a:spcBef>
                        <a:spcAft>
                          <a:spcPts val="0"/>
                        </a:spcAft>
                      </a:pPr>
                      <a:r>
                        <a:rPr lang="en-US" sz="1500" dirty="0">
                          <a:effectLst/>
                          <a:latin typeface="Times New Roman" panose="02020603050405020304" pitchFamily="18" charset="0"/>
                          <a:ea typeface="Times New Roman" panose="02020603050405020304" pitchFamily="18" charset="0"/>
                        </a:rPr>
                        <a:t>100,000</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a:noFill/>
                    </a:lnT>
                    <a:lnB>
                      <a:noFill/>
                    </a:lnB>
                  </a:tcPr>
                </a:tc>
                <a:tc gridSpan="2">
                  <a:txBody>
                    <a:bodyPr/>
                    <a:lstStyle/>
                    <a:p>
                      <a:pPr marL="0" marR="0">
                        <a:spcBef>
                          <a:spcPts val="0"/>
                        </a:spcBef>
                        <a:spcAft>
                          <a:spcPts val="0"/>
                        </a:spcAft>
                      </a:pPr>
                      <a:r>
                        <a:rPr lang="en-US" sz="1500" dirty="0">
                          <a:effectLst/>
                          <a:latin typeface="Times New Roman" panose="02020603050405020304" pitchFamily="18" charset="0"/>
                          <a:ea typeface="Times New Roman" panose="02020603050405020304" pitchFamily="18" charset="0"/>
                        </a:rPr>
                        <a:t>Public Works Improvement Fund</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a:noFill/>
                    </a:lnT>
                    <a:lnB>
                      <a:noFill/>
                    </a:lnB>
                  </a:tcPr>
                </a:tc>
                <a:tc hMerge="1">
                  <a:txBody>
                    <a:bodyPr/>
                    <a:lstStyle/>
                    <a:p>
                      <a:endParaRPr lang="en-US"/>
                    </a:p>
                  </a:txBody>
                  <a:tcPr/>
                </a:tc>
                <a:extLst>
                  <a:ext uri="{0D108BD9-81ED-4DB2-BD59-A6C34878D82A}">
                    <a16:rowId xmlns:a16="http://schemas.microsoft.com/office/drawing/2014/main" val="3977092693"/>
                  </a:ext>
                </a:extLst>
              </a:tr>
              <a:tr h="250207">
                <a:tc>
                  <a:txBody>
                    <a:bodyPr/>
                    <a:lstStyle/>
                    <a:p>
                      <a:pPr marL="0" marR="0" algn="r">
                        <a:spcBef>
                          <a:spcPts val="0"/>
                        </a:spcBef>
                        <a:spcAft>
                          <a:spcPts val="0"/>
                        </a:spcAft>
                      </a:pPr>
                      <a:r>
                        <a:rPr lang="en-US" sz="1500">
                          <a:effectLst/>
                          <a:latin typeface="Times New Roman" panose="02020603050405020304" pitchFamily="18" charset="0"/>
                          <a:ea typeface="Times New Roman" panose="02020603050405020304" pitchFamily="18" charset="0"/>
                        </a:rPr>
                        <a:t>014451*</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a:noFill/>
                    </a:lnT>
                    <a:lnB>
                      <a:noFill/>
                    </a:lnB>
                  </a:tcPr>
                </a:tc>
                <a:tc gridSpan="2">
                  <a:txBody>
                    <a:bodyPr/>
                    <a:lstStyle/>
                    <a:p>
                      <a:pPr marL="0" marR="0">
                        <a:spcBef>
                          <a:spcPts val="0"/>
                        </a:spcBef>
                        <a:spcAft>
                          <a:spcPts val="0"/>
                        </a:spcAft>
                      </a:pPr>
                      <a:r>
                        <a:rPr lang="en-US" sz="1500" dirty="0">
                          <a:effectLst/>
                          <a:latin typeface="Times New Roman" panose="02020603050405020304" pitchFamily="18" charset="0"/>
                          <a:ea typeface="Times New Roman" panose="02020603050405020304" pitchFamily="18" charset="0"/>
                        </a:rPr>
                        <a:t>Public Works</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a:noFill/>
                    </a:lnT>
                    <a:lnB>
                      <a:noFill/>
                    </a:lnB>
                  </a:tcPr>
                </a:tc>
                <a:tc hMerge="1">
                  <a:txBody>
                    <a:bodyPr/>
                    <a:lstStyle/>
                    <a:p>
                      <a:endParaRPr lang="en-US"/>
                    </a:p>
                  </a:txBody>
                  <a:tcPr/>
                </a:tc>
                <a:tc>
                  <a:txBody>
                    <a:bodyPr/>
                    <a:lstStyle/>
                    <a:p>
                      <a:pPr marL="0" marR="0" algn="r">
                        <a:spcBef>
                          <a:spcPts val="0"/>
                        </a:spcBef>
                        <a:spcAft>
                          <a:spcPts val="0"/>
                        </a:spcAft>
                      </a:pPr>
                      <a:r>
                        <a:rPr lang="en-US" sz="1500" dirty="0">
                          <a:effectLst/>
                          <a:latin typeface="Times New Roman" panose="02020603050405020304" pitchFamily="18" charset="0"/>
                          <a:ea typeface="Times New Roman" panose="02020603050405020304" pitchFamily="18" charset="0"/>
                        </a:rPr>
                        <a:t>100,000</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a:noFill/>
                    </a:lnT>
                    <a:lnB>
                      <a:noFill/>
                    </a:lnB>
                  </a:tcPr>
                </a:tc>
                <a:tc gridSpan="2">
                  <a:txBody>
                    <a:bodyPr/>
                    <a:lstStyle/>
                    <a:p>
                      <a:pPr marL="0" marR="0">
                        <a:spcBef>
                          <a:spcPts val="0"/>
                        </a:spcBef>
                        <a:spcAft>
                          <a:spcPts val="0"/>
                        </a:spcAft>
                      </a:pPr>
                      <a:r>
                        <a:rPr lang="en-US" sz="1500" dirty="0">
                          <a:effectLst/>
                          <a:latin typeface="Times New Roman" panose="02020603050405020304" pitchFamily="18" charset="0"/>
                          <a:ea typeface="Times New Roman" panose="02020603050405020304" pitchFamily="18" charset="0"/>
                        </a:rPr>
                        <a:t>Public Works Cap Equip Repl. Fund</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a:noFill/>
                    </a:lnT>
                    <a:lnB>
                      <a:noFill/>
                    </a:lnB>
                  </a:tcPr>
                </a:tc>
                <a:tc hMerge="1">
                  <a:txBody>
                    <a:bodyPr/>
                    <a:lstStyle/>
                    <a:p>
                      <a:endParaRPr lang="en-US"/>
                    </a:p>
                  </a:txBody>
                  <a:tcPr/>
                </a:tc>
                <a:extLst>
                  <a:ext uri="{0D108BD9-81ED-4DB2-BD59-A6C34878D82A}">
                    <a16:rowId xmlns:a16="http://schemas.microsoft.com/office/drawing/2014/main" val="1036576598"/>
                  </a:ext>
                </a:extLst>
              </a:tr>
              <a:tr h="241193">
                <a:tc>
                  <a:txBody>
                    <a:bodyPr/>
                    <a:lstStyle/>
                    <a:p>
                      <a:pPr marL="0" marR="0" algn="r">
                        <a:spcBef>
                          <a:spcPts val="0"/>
                        </a:spcBef>
                        <a:spcAft>
                          <a:spcPts val="0"/>
                        </a:spcAft>
                      </a:pPr>
                      <a:r>
                        <a:rPr lang="en-US" sz="1500" dirty="0">
                          <a:effectLst/>
                          <a:latin typeface="Times New Roman" panose="02020603050405020304" pitchFamily="18" charset="0"/>
                          <a:ea typeface="Times New Roman" panose="02020603050405020304" pitchFamily="18" charset="0"/>
                        </a:rPr>
                        <a:t>014610*</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a:noFill/>
                    </a:lnT>
                    <a:lnB>
                      <a:noFill/>
                    </a:lnB>
                  </a:tcPr>
                </a:tc>
                <a:tc gridSpan="2">
                  <a:txBody>
                    <a:bodyPr/>
                    <a:lstStyle/>
                    <a:p>
                      <a:pPr marL="0" marR="0">
                        <a:spcBef>
                          <a:spcPts val="0"/>
                        </a:spcBef>
                        <a:spcAft>
                          <a:spcPts val="0"/>
                        </a:spcAft>
                      </a:pPr>
                      <a:r>
                        <a:rPr lang="en-US" sz="1500" dirty="0">
                          <a:effectLst/>
                          <a:latin typeface="Times New Roman" panose="02020603050405020304" pitchFamily="18" charset="0"/>
                          <a:ea typeface="Times New Roman" panose="02020603050405020304" pitchFamily="18" charset="0"/>
                        </a:rPr>
                        <a:t>Planning Department</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a:noFill/>
                    </a:lnT>
                    <a:lnB>
                      <a:noFill/>
                    </a:lnB>
                  </a:tcPr>
                </a:tc>
                <a:tc hMerge="1">
                  <a:txBody>
                    <a:bodyPr/>
                    <a:lstStyle/>
                    <a:p>
                      <a:endParaRPr lang="en-US"/>
                    </a:p>
                  </a:txBody>
                  <a:tcPr/>
                </a:tc>
                <a:tc>
                  <a:txBody>
                    <a:bodyPr/>
                    <a:lstStyle/>
                    <a:p>
                      <a:pPr marL="0" marR="0" algn="r">
                        <a:spcBef>
                          <a:spcPts val="0"/>
                        </a:spcBef>
                        <a:spcAft>
                          <a:spcPts val="0"/>
                        </a:spcAft>
                      </a:pPr>
                      <a:r>
                        <a:rPr lang="en-US" sz="1500" dirty="0">
                          <a:effectLst/>
                          <a:latin typeface="Times New Roman" panose="02020603050405020304" pitchFamily="18" charset="0"/>
                          <a:ea typeface="Times New Roman" panose="02020603050405020304" pitchFamily="18" charset="0"/>
                        </a:rPr>
                        <a:t>25,000</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a:noFill/>
                    </a:lnT>
                    <a:lnB>
                      <a:noFill/>
                    </a:lnB>
                  </a:tcPr>
                </a:tc>
                <a:tc gridSpan="2">
                  <a:txBody>
                    <a:bodyPr/>
                    <a:lstStyle/>
                    <a:p>
                      <a:pPr marL="0" marR="0">
                        <a:spcBef>
                          <a:spcPts val="0"/>
                        </a:spcBef>
                        <a:spcAft>
                          <a:spcPts val="0"/>
                        </a:spcAft>
                      </a:pPr>
                      <a:r>
                        <a:rPr lang="en-US" sz="1500" dirty="0">
                          <a:effectLst/>
                          <a:latin typeface="Times New Roman" panose="02020603050405020304" pitchFamily="18" charset="0"/>
                          <a:ea typeface="Times New Roman" panose="02020603050405020304" pitchFamily="18" charset="0"/>
                        </a:rPr>
                        <a:t>Municipal Planning Reserve Fund</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a:noFill/>
                    </a:lnT>
                    <a:lnB>
                      <a:noFill/>
                    </a:lnB>
                  </a:tcPr>
                </a:tc>
                <a:tc hMerge="1">
                  <a:txBody>
                    <a:bodyPr/>
                    <a:lstStyle/>
                    <a:p>
                      <a:endParaRPr lang="en-US"/>
                    </a:p>
                  </a:txBody>
                  <a:tcPr/>
                </a:tc>
                <a:extLst>
                  <a:ext uri="{0D108BD9-81ED-4DB2-BD59-A6C34878D82A}">
                    <a16:rowId xmlns:a16="http://schemas.microsoft.com/office/drawing/2014/main" val="2108375396"/>
                  </a:ext>
                </a:extLst>
              </a:tr>
              <a:tr h="247652">
                <a:tc>
                  <a:txBody>
                    <a:bodyPr/>
                    <a:lstStyle/>
                    <a:p>
                      <a:pPr marL="0" marR="0" algn="r">
                        <a:spcBef>
                          <a:spcPts val="0"/>
                        </a:spcBef>
                        <a:spcAft>
                          <a:spcPts val="0"/>
                        </a:spcAft>
                      </a:pPr>
                      <a:r>
                        <a:rPr lang="en-US" sz="1500" dirty="0">
                          <a:effectLst/>
                          <a:latin typeface="Times New Roman" panose="02020603050405020304" pitchFamily="18" charset="0"/>
                          <a:ea typeface="Times New Roman" panose="02020603050405020304" pitchFamily="18" charset="0"/>
                        </a:rPr>
                        <a:t>014610*</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a:noFill/>
                    </a:lnT>
                    <a:lnB>
                      <a:noFill/>
                    </a:lnB>
                  </a:tcPr>
                </a:tc>
                <a:tc gridSpan="2">
                  <a:txBody>
                    <a:bodyPr/>
                    <a:lstStyle/>
                    <a:p>
                      <a:pPr marL="0" marR="0">
                        <a:spcBef>
                          <a:spcPts val="0"/>
                        </a:spcBef>
                        <a:spcAft>
                          <a:spcPts val="0"/>
                        </a:spcAft>
                      </a:pPr>
                      <a:r>
                        <a:rPr lang="en-US" sz="1500" dirty="0">
                          <a:effectLst/>
                          <a:latin typeface="Times New Roman" panose="02020603050405020304" pitchFamily="18" charset="0"/>
                          <a:ea typeface="Times New Roman" panose="02020603050405020304" pitchFamily="18" charset="0"/>
                        </a:rPr>
                        <a:t>Planning Department</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a:noFill/>
                    </a:lnT>
                    <a:lnB>
                      <a:noFill/>
                    </a:lnB>
                  </a:tcPr>
                </a:tc>
                <a:tc hMerge="1">
                  <a:txBody>
                    <a:bodyPr/>
                    <a:lstStyle/>
                    <a:p>
                      <a:endParaRPr lang="en-US"/>
                    </a:p>
                  </a:txBody>
                  <a:tcPr/>
                </a:tc>
                <a:tc>
                  <a:txBody>
                    <a:bodyPr/>
                    <a:lstStyle/>
                    <a:p>
                      <a:pPr marL="0" marR="0" algn="r">
                        <a:spcBef>
                          <a:spcPts val="0"/>
                        </a:spcBef>
                        <a:spcAft>
                          <a:spcPts val="0"/>
                        </a:spcAft>
                      </a:pPr>
                      <a:r>
                        <a:rPr lang="en-US" sz="1500" dirty="0">
                          <a:effectLst/>
                          <a:latin typeface="Times New Roman" panose="02020603050405020304" pitchFamily="18" charset="0"/>
                          <a:ea typeface="Times New Roman" panose="02020603050405020304" pitchFamily="18" charset="0"/>
                        </a:rPr>
                        <a:t>25,000</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a:noFill/>
                    </a:lnT>
                    <a:lnB>
                      <a:noFill/>
                    </a:lnB>
                  </a:tcPr>
                </a:tc>
                <a:tc gridSpan="2">
                  <a:txBody>
                    <a:bodyPr/>
                    <a:lstStyle/>
                    <a:p>
                      <a:pPr marL="0" marR="0">
                        <a:spcBef>
                          <a:spcPts val="0"/>
                        </a:spcBef>
                        <a:spcAft>
                          <a:spcPts val="0"/>
                        </a:spcAft>
                      </a:pPr>
                      <a:r>
                        <a:rPr lang="en-US" sz="1500" dirty="0">
                          <a:effectLst/>
                          <a:latin typeface="Times New Roman" panose="02020603050405020304" pitchFamily="18" charset="0"/>
                          <a:ea typeface="Times New Roman" panose="02020603050405020304" pitchFamily="18" charset="0"/>
                        </a:rPr>
                        <a:t>E G Cemetery Special Revenue Fund</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a:noFill/>
                    </a:lnT>
                    <a:lnB>
                      <a:noFill/>
                    </a:lnB>
                  </a:tcPr>
                </a:tc>
                <a:tc hMerge="1">
                  <a:txBody>
                    <a:bodyPr/>
                    <a:lstStyle/>
                    <a:p>
                      <a:endParaRPr lang="en-US"/>
                    </a:p>
                  </a:txBody>
                  <a:tcPr/>
                </a:tc>
                <a:extLst>
                  <a:ext uri="{0D108BD9-81ED-4DB2-BD59-A6C34878D82A}">
                    <a16:rowId xmlns:a16="http://schemas.microsoft.com/office/drawing/2014/main" val="206862663"/>
                  </a:ext>
                </a:extLst>
              </a:tr>
              <a:tr h="241193">
                <a:tc>
                  <a:txBody>
                    <a:bodyPr/>
                    <a:lstStyle/>
                    <a:p>
                      <a:pPr marL="0" marR="0" algn="r">
                        <a:spcBef>
                          <a:spcPts val="0"/>
                        </a:spcBef>
                        <a:spcAft>
                          <a:spcPts val="0"/>
                        </a:spcAft>
                      </a:pPr>
                      <a:r>
                        <a:rPr lang="en-US" sz="1500">
                          <a:effectLst/>
                          <a:latin typeface="Times New Roman" panose="02020603050405020304" pitchFamily="18" charset="0"/>
                          <a:ea typeface="Times New Roman" panose="02020603050405020304" pitchFamily="18" charset="0"/>
                        </a:rPr>
                        <a:t>014910*</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a:noFill/>
                    </a:lnT>
                    <a:lnB w="12700" cap="flat" cmpd="sng" algn="ctr">
                      <a:solidFill>
                        <a:srgbClr val="000000"/>
                      </a:solidFill>
                      <a:prstDash val="solid"/>
                      <a:round/>
                      <a:headEnd type="none" w="med" len="med"/>
                      <a:tailEnd type="none" w="med" len="med"/>
                    </a:lnB>
                  </a:tcPr>
                </a:tc>
                <a:tc gridSpan="2">
                  <a:txBody>
                    <a:bodyPr/>
                    <a:lstStyle/>
                    <a:p>
                      <a:pPr marL="0" marR="0">
                        <a:spcBef>
                          <a:spcPts val="0"/>
                        </a:spcBef>
                        <a:spcAft>
                          <a:spcPts val="0"/>
                        </a:spcAft>
                      </a:pPr>
                      <a:r>
                        <a:rPr lang="en-US" sz="1500">
                          <a:effectLst/>
                          <a:latin typeface="Times New Roman" panose="02020603050405020304" pitchFamily="18" charset="0"/>
                          <a:ea typeface="Times New Roman" panose="02020603050405020304" pitchFamily="18" charset="0"/>
                        </a:rPr>
                        <a:t>Fire Department</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a:noFill/>
                    </a:lnT>
                    <a:lnB w="12700" cap="flat" cmpd="sng" algn="ctr">
                      <a:solidFill>
                        <a:srgbClr val="000000"/>
                      </a:solidFill>
                      <a:prstDash val="solid"/>
                      <a:round/>
                      <a:headEnd type="none" w="med" len="med"/>
                      <a:tailEnd type="none" w="med" len="med"/>
                    </a:lnB>
                  </a:tcPr>
                </a:tc>
                <a:tc hMerge="1">
                  <a:txBody>
                    <a:bodyPr/>
                    <a:lstStyle/>
                    <a:p>
                      <a:endParaRPr lang="en-US"/>
                    </a:p>
                  </a:txBody>
                  <a:tcPr/>
                </a:tc>
                <a:tc>
                  <a:txBody>
                    <a:bodyPr/>
                    <a:lstStyle/>
                    <a:p>
                      <a:pPr marL="0" marR="0" algn="r">
                        <a:spcBef>
                          <a:spcPts val="0"/>
                        </a:spcBef>
                        <a:spcAft>
                          <a:spcPts val="0"/>
                        </a:spcAft>
                      </a:pPr>
                      <a:r>
                        <a:rPr lang="en-US" sz="1500" dirty="0">
                          <a:effectLst/>
                          <a:latin typeface="Times New Roman" panose="02020603050405020304" pitchFamily="18" charset="0"/>
                          <a:ea typeface="Times New Roman" panose="02020603050405020304" pitchFamily="18" charset="0"/>
                        </a:rPr>
                        <a:t>200,000</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a:noFill/>
                    </a:lnT>
                    <a:lnB w="12700" cap="flat" cmpd="sng" algn="ctr">
                      <a:solidFill>
                        <a:srgbClr val="000000"/>
                      </a:solidFill>
                      <a:prstDash val="solid"/>
                      <a:round/>
                      <a:headEnd type="none" w="med" len="med"/>
                      <a:tailEnd type="none" w="med" len="med"/>
                    </a:lnB>
                  </a:tcPr>
                </a:tc>
                <a:tc gridSpan="2">
                  <a:txBody>
                    <a:bodyPr/>
                    <a:lstStyle/>
                    <a:p>
                      <a:pPr marL="0" marR="0">
                        <a:spcBef>
                          <a:spcPts val="0"/>
                        </a:spcBef>
                        <a:spcAft>
                          <a:spcPts val="0"/>
                        </a:spcAft>
                      </a:pPr>
                      <a:r>
                        <a:rPr lang="en-US" sz="1500" dirty="0">
                          <a:effectLst/>
                          <a:latin typeface="Times New Roman" panose="02020603050405020304" pitchFamily="18" charset="0"/>
                          <a:ea typeface="Times New Roman" panose="02020603050405020304" pitchFamily="18" charset="0"/>
                        </a:rPr>
                        <a:t>Fire Dept Cap Equip Repl. Fund</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a:noFill/>
                    </a:lnT>
                    <a:lnB w="12700" cap="flat" cmpd="sng" algn="ctr">
                      <a:solidFill>
                        <a:srgbClr val="000000"/>
                      </a:solidFill>
                      <a:prstDash val="solid"/>
                      <a:round/>
                      <a:headEnd type="none" w="med" len="med"/>
                      <a:tailEnd type="none" w="med" len="med"/>
                    </a:lnB>
                  </a:tcPr>
                </a:tc>
                <a:tc hMerge="1">
                  <a:txBody>
                    <a:bodyPr/>
                    <a:lstStyle/>
                    <a:p>
                      <a:endParaRPr lang="en-US"/>
                    </a:p>
                  </a:txBody>
                  <a:tcPr/>
                </a:tc>
                <a:extLst>
                  <a:ext uri="{0D108BD9-81ED-4DB2-BD59-A6C34878D82A}">
                    <a16:rowId xmlns:a16="http://schemas.microsoft.com/office/drawing/2014/main" val="4078944681"/>
                  </a:ext>
                </a:extLst>
              </a:tr>
              <a:tr h="466306">
                <a:tc>
                  <a:txBody>
                    <a:bodyPr/>
                    <a:lstStyle/>
                    <a:p>
                      <a:pPr marL="0" marR="0">
                        <a:spcBef>
                          <a:spcPts val="0"/>
                        </a:spcBef>
                        <a:spcAft>
                          <a:spcPts val="0"/>
                        </a:spcAft>
                      </a:pPr>
                      <a:r>
                        <a:rPr lang="en-US" sz="1200" dirty="0">
                          <a:solidFill>
                            <a:srgbClr val="FFFF00"/>
                          </a:solidFill>
                          <a:effectLst/>
                          <a:latin typeface="Times New Roman" panose="02020603050405020304" pitchFamily="18" charset="0"/>
                          <a:ea typeface="Times New Roman" panose="02020603050405020304" pitchFamily="18" charset="0"/>
                        </a:rPr>
                        <a:t> </a:t>
                      </a:r>
                      <a:endParaRPr lang="en-US" sz="1200" dirty="0">
                        <a:effectLst/>
                        <a:latin typeface="Times New Roman" panose="02020603050405020304" pitchFamily="18" charset="0"/>
                        <a:ea typeface="Times New Roman" panose="02020603050405020304" pitchFamily="18" charset="0"/>
                      </a:endParaRP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FFFF66"/>
                    </a:solidFill>
                  </a:tcPr>
                </a:tc>
                <a:tc gridSpan="2">
                  <a:txBody>
                    <a:bodyPr/>
                    <a:lstStyle/>
                    <a:p>
                      <a:pPr marL="0" marR="0">
                        <a:spcBef>
                          <a:spcPts val="0"/>
                        </a:spcBef>
                        <a:spcAft>
                          <a:spcPts val="0"/>
                        </a:spcAft>
                      </a:pPr>
                      <a:endParaRPr lang="en-US" sz="1400" b="1" dirty="0">
                        <a:effectLst/>
                        <a:latin typeface="Times New Roman" panose="02020603050405020304" pitchFamily="18" charset="0"/>
                        <a:ea typeface="Times New Roman" panose="02020603050405020304" pitchFamily="18" charset="0"/>
                      </a:endParaRPr>
                    </a:p>
                    <a:p>
                      <a:pPr marL="0" marR="0" lvl="0" indent="0" algn="l" defTabSz="457200" rtl="0" eaLnBrk="1" fontAlgn="auto" latinLnBrk="0" hangingPunct="1">
                        <a:lnSpc>
                          <a:spcPct val="100000"/>
                        </a:lnSpc>
                        <a:spcBef>
                          <a:spcPts val="0"/>
                        </a:spcBef>
                        <a:spcAft>
                          <a:spcPts val="0"/>
                        </a:spcAft>
                        <a:buClrTx/>
                        <a:buSzTx/>
                        <a:buFontTx/>
                        <a:buNone/>
                        <a:tabLst/>
                        <a:defRPr/>
                      </a:pPr>
                      <a:r>
                        <a:rPr lang="en-US" sz="1500" b="1" dirty="0">
                          <a:effectLst/>
                          <a:latin typeface="Times New Roman" panose="02020603050405020304" pitchFamily="18" charset="0"/>
                          <a:ea typeface="Times New Roman" panose="02020603050405020304" pitchFamily="18" charset="0"/>
                        </a:rPr>
                        <a:t>Total Expenditure Transfer</a:t>
                      </a:r>
                      <a:endParaRPr lang="en-US" sz="1500" dirty="0">
                        <a:effectLst/>
                        <a:latin typeface="Times New Roman" panose="02020603050405020304" pitchFamily="18" charset="0"/>
                        <a:ea typeface="Times New Roman" panose="02020603050405020304" pitchFamily="18" charset="0"/>
                      </a:endParaRP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FFFF66"/>
                    </a:solidFill>
                  </a:tcPr>
                </a:tc>
                <a:tc hMerge="1">
                  <a:txBody>
                    <a:bodyPr/>
                    <a:lstStyle/>
                    <a:p>
                      <a:pPr marL="0" marR="0">
                        <a:spcBef>
                          <a:spcPts val="0"/>
                        </a:spcBef>
                        <a:spcAft>
                          <a:spcPts val="0"/>
                        </a:spcAft>
                      </a:pPr>
                      <a:endParaRPr lang="en-US" sz="1200" dirty="0">
                        <a:effectLst/>
                        <a:latin typeface="Times New Roman" panose="02020603050405020304" pitchFamily="18" charset="0"/>
                        <a:ea typeface="Times New Roman" panose="02020603050405020304" pitchFamily="18" charset="0"/>
                      </a:endParaRPr>
                    </a:p>
                  </a:txBody>
                  <a:tcPr marL="67186" marR="67186" marT="0" marB="0" anchor="b">
                    <a:lnL>
                      <a:noFill/>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FFFF66"/>
                    </a:solidFill>
                  </a:tcPr>
                </a:tc>
                <a:tc>
                  <a:txBody>
                    <a:bodyPr/>
                    <a:lstStyle/>
                    <a:p>
                      <a:pPr marL="0" marR="0" algn="r">
                        <a:spcBef>
                          <a:spcPts val="0"/>
                        </a:spcBef>
                        <a:spcAft>
                          <a:spcPts val="0"/>
                        </a:spcAft>
                      </a:pPr>
                      <a:r>
                        <a:rPr lang="en-US" sz="1400" b="1" dirty="0">
                          <a:effectLst/>
                          <a:latin typeface="Times New Roman" panose="02020603050405020304" pitchFamily="18" charset="0"/>
                          <a:ea typeface="Times New Roman" panose="02020603050405020304" pitchFamily="18" charset="0"/>
                        </a:rPr>
                        <a:t>$680,000</a:t>
                      </a:r>
                      <a:endParaRPr lang="en-US" sz="1200" dirty="0">
                        <a:effectLst/>
                        <a:latin typeface="Times New Roman" panose="02020603050405020304" pitchFamily="18" charset="0"/>
                        <a:ea typeface="Times New Roman" panose="02020603050405020304" pitchFamily="18" charset="0"/>
                      </a:endParaRP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FFFF66"/>
                    </a:solidFill>
                  </a:tcPr>
                </a:tc>
                <a:tc>
                  <a:txBody>
                    <a:bodyPr/>
                    <a:lstStyle/>
                    <a:p>
                      <a:pPr marL="0" marR="0">
                        <a:spcBef>
                          <a:spcPts val="0"/>
                        </a:spcBef>
                        <a:spcAft>
                          <a:spcPts val="0"/>
                        </a:spcAft>
                      </a:pPr>
                      <a:r>
                        <a:rPr lang="en-US" sz="1200" dirty="0">
                          <a:solidFill>
                            <a:srgbClr val="FFFF00"/>
                          </a:solidFill>
                          <a:effectLst/>
                          <a:latin typeface="Times New Roman" panose="02020603050405020304" pitchFamily="18" charset="0"/>
                          <a:ea typeface="Times New Roman" panose="02020603050405020304" pitchFamily="18" charset="0"/>
                        </a:rPr>
                        <a:t> </a:t>
                      </a:r>
                      <a:endParaRPr lang="en-US" sz="1200" dirty="0">
                        <a:effectLst/>
                        <a:latin typeface="Times New Roman" panose="02020603050405020304" pitchFamily="18" charset="0"/>
                        <a:ea typeface="Times New Roman" panose="02020603050405020304" pitchFamily="18" charset="0"/>
                      </a:endParaRPr>
                    </a:p>
                  </a:txBody>
                  <a:tcPr marL="67186" marR="67186" marT="0" marB="0" anchor="b">
                    <a:lnL w="12700" cap="flat" cmpd="sng" algn="ctr">
                      <a:solidFill>
                        <a:srgbClr val="000000"/>
                      </a:solidFill>
                      <a:prstDash val="solid"/>
                      <a:round/>
                      <a:headEnd type="none" w="med" len="med"/>
                      <a:tailEnd type="none" w="med" len="med"/>
                    </a:lnL>
                    <a:lnR>
                      <a:noFill/>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FFFF66"/>
                    </a:solidFill>
                  </a:tcPr>
                </a:tc>
                <a:tc>
                  <a:txBody>
                    <a:bodyPr/>
                    <a:lstStyle/>
                    <a:p>
                      <a:pPr marL="0" marR="0">
                        <a:spcBef>
                          <a:spcPts val="0"/>
                        </a:spcBef>
                        <a:spcAft>
                          <a:spcPts val="0"/>
                        </a:spcAft>
                      </a:pPr>
                      <a:r>
                        <a:rPr lang="en-US" sz="1200">
                          <a:solidFill>
                            <a:srgbClr val="FFFF00"/>
                          </a:solidFill>
                          <a:effectLst/>
                          <a:latin typeface="Times New Roman" panose="02020603050405020304" pitchFamily="18" charset="0"/>
                          <a:ea typeface="Times New Roman" panose="02020603050405020304" pitchFamily="18" charset="0"/>
                        </a:rPr>
                        <a:t> </a:t>
                      </a:r>
                      <a:endParaRPr lang="en-US" sz="1200">
                        <a:effectLst/>
                        <a:latin typeface="Times New Roman" panose="02020603050405020304" pitchFamily="18" charset="0"/>
                        <a:ea typeface="Times New Roman" panose="02020603050405020304" pitchFamily="18" charset="0"/>
                      </a:endParaRPr>
                    </a:p>
                  </a:txBody>
                  <a:tcPr marL="67186" marR="67186" marT="0" marB="0" anchor="b">
                    <a:lnL>
                      <a:noFill/>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FFFF66"/>
                    </a:solidFill>
                  </a:tcPr>
                </a:tc>
                <a:extLst>
                  <a:ext uri="{0D108BD9-81ED-4DB2-BD59-A6C34878D82A}">
                    <a16:rowId xmlns:a16="http://schemas.microsoft.com/office/drawing/2014/main" val="2762029377"/>
                  </a:ext>
                </a:extLst>
              </a:tr>
              <a:tr h="192954">
                <a:tc>
                  <a:txBody>
                    <a:bodyPr/>
                    <a:lstStyle/>
                    <a:p>
                      <a:pPr marL="0" marR="0" algn="r">
                        <a:spcBef>
                          <a:spcPts val="0"/>
                        </a:spcBef>
                        <a:spcAft>
                          <a:spcPts val="0"/>
                        </a:spcAft>
                      </a:pPr>
                      <a:r>
                        <a:rPr lang="en-US" sz="1200" b="1">
                          <a:effectLst/>
                          <a:latin typeface="Times New Roman" panose="02020603050405020304" pitchFamily="18" charset="0"/>
                          <a:ea typeface="Times New Roman" panose="02020603050405020304" pitchFamily="18" charset="0"/>
                        </a:rPr>
                        <a:t> </a:t>
                      </a:r>
                      <a:endParaRPr lang="en-US" sz="1200">
                        <a:effectLst/>
                        <a:latin typeface="Times New Roman" panose="02020603050405020304" pitchFamily="18" charset="0"/>
                        <a:ea typeface="Times New Roman" panose="02020603050405020304" pitchFamily="18" charset="0"/>
                      </a:endParaRP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tcPr>
                </a:tc>
                <a:tc gridSpan="2">
                  <a:txBody>
                    <a:bodyPr/>
                    <a:lstStyle/>
                    <a:p>
                      <a:pPr marL="0" marR="0">
                        <a:spcBef>
                          <a:spcPts val="0"/>
                        </a:spcBef>
                        <a:spcAft>
                          <a:spcPts val="0"/>
                        </a:spcAft>
                      </a:pPr>
                      <a:r>
                        <a:rPr lang="en-US" sz="1200" b="1">
                          <a:effectLst/>
                          <a:latin typeface="Times New Roman" panose="02020603050405020304" pitchFamily="18" charset="0"/>
                          <a:ea typeface="Times New Roman" panose="02020603050405020304" pitchFamily="18" charset="0"/>
                        </a:rPr>
                        <a:t> </a:t>
                      </a:r>
                      <a:endParaRPr lang="en-US" sz="1200">
                        <a:effectLst/>
                        <a:latin typeface="Times New Roman" panose="02020603050405020304" pitchFamily="18" charset="0"/>
                        <a:ea typeface="Times New Roman" panose="02020603050405020304" pitchFamily="18" charset="0"/>
                      </a:endParaRP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tcPr>
                </a:tc>
                <a:tc hMerge="1">
                  <a:txBody>
                    <a:bodyPr/>
                    <a:lstStyle/>
                    <a:p>
                      <a:endParaRPr lang="en-US"/>
                    </a:p>
                  </a:txBody>
                  <a:tcPr/>
                </a:tc>
                <a:tc>
                  <a:txBody>
                    <a:bodyPr/>
                    <a:lstStyle/>
                    <a:p>
                      <a:pPr marL="0" marR="0">
                        <a:spcBef>
                          <a:spcPts val="0"/>
                        </a:spcBef>
                        <a:spcAft>
                          <a:spcPts val="0"/>
                        </a:spcAft>
                      </a:pPr>
                      <a:r>
                        <a:rPr lang="en-US" sz="1200" b="1">
                          <a:effectLst/>
                          <a:latin typeface="Times New Roman" panose="02020603050405020304" pitchFamily="18" charset="0"/>
                          <a:ea typeface="Times New Roman" panose="02020603050405020304" pitchFamily="18" charset="0"/>
                        </a:rPr>
                        <a:t> </a:t>
                      </a:r>
                      <a:endParaRPr lang="en-US" sz="1200">
                        <a:effectLst/>
                        <a:latin typeface="Times New Roman" panose="02020603050405020304" pitchFamily="18" charset="0"/>
                        <a:ea typeface="Times New Roman" panose="02020603050405020304" pitchFamily="18" charset="0"/>
                      </a:endParaRP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tcPr>
                </a:tc>
                <a:tc gridSpan="2">
                  <a:txBody>
                    <a:bodyPr/>
                    <a:lstStyle/>
                    <a:p>
                      <a:pPr marL="0" marR="0" algn="ctr">
                        <a:spcBef>
                          <a:spcPts val="0"/>
                        </a:spcBef>
                        <a:spcAft>
                          <a:spcPts val="0"/>
                        </a:spcAft>
                      </a:pPr>
                      <a:r>
                        <a:rPr lang="en-US" sz="1200" b="1">
                          <a:effectLst/>
                          <a:latin typeface="Times New Roman" panose="02020603050405020304" pitchFamily="18" charset="0"/>
                          <a:ea typeface="Times New Roman" panose="02020603050405020304" pitchFamily="18" charset="0"/>
                        </a:rPr>
                        <a:t> </a:t>
                      </a:r>
                      <a:endParaRPr lang="en-US" sz="1200">
                        <a:effectLst/>
                        <a:latin typeface="Times New Roman" panose="02020603050405020304" pitchFamily="18" charset="0"/>
                        <a:ea typeface="Times New Roman" panose="02020603050405020304" pitchFamily="18" charset="0"/>
                      </a:endParaRP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tcPr>
                </a:tc>
                <a:tc hMerge="1">
                  <a:txBody>
                    <a:bodyPr/>
                    <a:lstStyle/>
                    <a:p>
                      <a:endParaRPr lang="en-US"/>
                    </a:p>
                  </a:txBody>
                  <a:tcPr/>
                </a:tc>
                <a:extLst>
                  <a:ext uri="{0D108BD9-81ED-4DB2-BD59-A6C34878D82A}">
                    <a16:rowId xmlns:a16="http://schemas.microsoft.com/office/drawing/2014/main" val="415503518"/>
                  </a:ext>
                </a:extLst>
              </a:tr>
              <a:tr h="251211">
                <a:tc>
                  <a:txBody>
                    <a:bodyPr/>
                    <a:lstStyle/>
                    <a:p>
                      <a:pPr marL="0" marR="0" algn="r">
                        <a:spcBef>
                          <a:spcPts val="0"/>
                        </a:spcBef>
                        <a:spcAft>
                          <a:spcPts val="0"/>
                        </a:spcAft>
                      </a:pPr>
                      <a:r>
                        <a:rPr lang="en-US" sz="1500" b="1" dirty="0">
                          <a:effectLst/>
                          <a:latin typeface="Times New Roman" panose="02020603050405020304" pitchFamily="18" charset="0"/>
                          <a:ea typeface="Times New Roman" panose="02020603050405020304" pitchFamily="18" charset="0"/>
                        </a:rPr>
                        <a:t>Object Code</a:t>
                      </a:r>
                      <a:endParaRPr lang="en-US" sz="1500" dirty="0">
                        <a:effectLst/>
                        <a:latin typeface="Times New Roman" panose="02020603050405020304" pitchFamily="18" charset="0"/>
                        <a:ea typeface="Times New Roman" panose="02020603050405020304" pitchFamily="18" charset="0"/>
                      </a:endParaRP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FFFF66"/>
                    </a:solidFill>
                  </a:tcPr>
                </a:tc>
                <a:tc gridSpan="2">
                  <a:txBody>
                    <a:bodyPr/>
                    <a:lstStyle/>
                    <a:p>
                      <a:pPr marL="0" marR="0">
                        <a:spcBef>
                          <a:spcPts val="0"/>
                        </a:spcBef>
                        <a:spcAft>
                          <a:spcPts val="0"/>
                        </a:spcAft>
                      </a:pPr>
                      <a:r>
                        <a:rPr lang="en-US" sz="1500" b="1" dirty="0">
                          <a:effectLst/>
                          <a:latin typeface="Times New Roman" panose="02020603050405020304" pitchFamily="18" charset="0"/>
                          <a:ea typeface="Times New Roman" panose="02020603050405020304" pitchFamily="18" charset="0"/>
                        </a:rPr>
                        <a:t>Revenue Description</a:t>
                      </a:r>
                      <a:endParaRPr lang="en-US" sz="1500" dirty="0">
                        <a:effectLst/>
                        <a:latin typeface="Times New Roman" panose="02020603050405020304" pitchFamily="18" charset="0"/>
                        <a:ea typeface="Times New Roman" panose="02020603050405020304" pitchFamily="18" charset="0"/>
                      </a:endParaRP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FFFF66"/>
                    </a:solidFill>
                  </a:tcPr>
                </a:tc>
                <a:tc hMerge="1">
                  <a:txBody>
                    <a:bodyPr/>
                    <a:lstStyle/>
                    <a:p>
                      <a:endParaRPr lang="en-US"/>
                    </a:p>
                  </a:txBody>
                  <a:tcPr/>
                </a:tc>
                <a:tc>
                  <a:txBody>
                    <a:bodyPr/>
                    <a:lstStyle/>
                    <a:p>
                      <a:pPr marL="0" marR="0">
                        <a:spcBef>
                          <a:spcPts val="0"/>
                        </a:spcBef>
                        <a:spcAft>
                          <a:spcPts val="0"/>
                        </a:spcAft>
                      </a:pPr>
                      <a:r>
                        <a:rPr lang="en-US" sz="1500" b="1" dirty="0">
                          <a:effectLst/>
                          <a:latin typeface="Times New Roman" panose="02020603050405020304" pitchFamily="18" charset="0"/>
                          <a:ea typeface="Times New Roman" panose="02020603050405020304" pitchFamily="18" charset="0"/>
                        </a:rPr>
                        <a:t>Transfer Total</a:t>
                      </a:r>
                      <a:endParaRPr lang="en-US" sz="1500" dirty="0">
                        <a:effectLst/>
                        <a:latin typeface="Times New Roman" panose="02020603050405020304" pitchFamily="18" charset="0"/>
                        <a:ea typeface="Times New Roman" panose="02020603050405020304" pitchFamily="18" charset="0"/>
                      </a:endParaRP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FFFF66"/>
                    </a:solidFill>
                  </a:tcPr>
                </a:tc>
                <a:tc gridSpan="2">
                  <a:txBody>
                    <a:bodyPr/>
                    <a:lstStyle/>
                    <a:p>
                      <a:pPr marL="0" marR="0" algn="ctr">
                        <a:spcBef>
                          <a:spcPts val="0"/>
                        </a:spcBef>
                        <a:spcAft>
                          <a:spcPts val="0"/>
                        </a:spcAft>
                      </a:pPr>
                      <a:r>
                        <a:rPr lang="en-US" sz="1500" b="1" dirty="0">
                          <a:effectLst/>
                          <a:latin typeface="Times New Roman" panose="02020603050405020304" pitchFamily="18" charset="0"/>
                          <a:ea typeface="Times New Roman" panose="02020603050405020304" pitchFamily="18" charset="0"/>
                        </a:rPr>
                        <a:t>Reserve Fund</a:t>
                      </a:r>
                      <a:endParaRPr lang="en-US" sz="1500" dirty="0">
                        <a:effectLst/>
                        <a:latin typeface="Times New Roman" panose="02020603050405020304" pitchFamily="18" charset="0"/>
                        <a:ea typeface="Times New Roman" panose="02020603050405020304" pitchFamily="18" charset="0"/>
                      </a:endParaRP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FFFF66"/>
                    </a:solidFill>
                  </a:tcPr>
                </a:tc>
                <a:tc hMerge="1">
                  <a:txBody>
                    <a:bodyPr/>
                    <a:lstStyle/>
                    <a:p>
                      <a:endParaRPr lang="en-US"/>
                    </a:p>
                  </a:txBody>
                  <a:tcPr/>
                </a:tc>
                <a:extLst>
                  <a:ext uri="{0D108BD9-81ED-4DB2-BD59-A6C34878D82A}">
                    <a16:rowId xmlns:a16="http://schemas.microsoft.com/office/drawing/2014/main" val="3198871536"/>
                  </a:ext>
                </a:extLst>
              </a:tr>
              <a:tr h="305511">
                <a:tc>
                  <a:txBody>
                    <a:bodyPr/>
                    <a:lstStyle/>
                    <a:p>
                      <a:pPr marL="0" marR="0" algn="r">
                        <a:spcBef>
                          <a:spcPts val="0"/>
                        </a:spcBef>
                        <a:spcAft>
                          <a:spcPts val="0"/>
                        </a:spcAft>
                      </a:pPr>
                      <a:r>
                        <a:rPr lang="en-US" sz="1500" dirty="0">
                          <a:effectLst/>
                          <a:latin typeface="Times New Roman" panose="02020603050405020304" pitchFamily="18" charset="0"/>
                          <a:ea typeface="Times New Roman" panose="02020603050405020304" pitchFamily="18" charset="0"/>
                        </a:rPr>
                        <a:t>01036</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tcPr>
                </a:tc>
                <a:tc gridSpan="2">
                  <a:txBody>
                    <a:bodyPr/>
                    <a:lstStyle/>
                    <a:p>
                      <a:pPr marL="0" marR="0">
                        <a:spcBef>
                          <a:spcPts val="0"/>
                        </a:spcBef>
                        <a:spcAft>
                          <a:spcPts val="0"/>
                        </a:spcAft>
                      </a:pPr>
                      <a:r>
                        <a:rPr lang="en-US" sz="1500" dirty="0">
                          <a:effectLst/>
                          <a:latin typeface="Times New Roman" panose="02020603050405020304" pitchFamily="18" charset="0"/>
                          <a:ea typeface="Times New Roman" panose="02020603050405020304" pitchFamily="18" charset="0"/>
                        </a:rPr>
                        <a:t>Misc. Tax Transfer </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tcPr>
                </a:tc>
                <a:tc hMerge="1">
                  <a:txBody>
                    <a:bodyPr/>
                    <a:lstStyle/>
                    <a:p>
                      <a:endParaRPr lang="en-US"/>
                    </a:p>
                  </a:txBody>
                  <a:tcPr/>
                </a:tc>
                <a:tc>
                  <a:txBody>
                    <a:bodyPr/>
                    <a:lstStyle/>
                    <a:p>
                      <a:pPr marL="0" marR="0" algn="r">
                        <a:spcBef>
                          <a:spcPts val="0"/>
                        </a:spcBef>
                        <a:spcAft>
                          <a:spcPts val="0"/>
                        </a:spcAft>
                      </a:pPr>
                      <a:r>
                        <a:rPr lang="en-US" sz="1500" dirty="0">
                          <a:effectLst/>
                          <a:latin typeface="Times New Roman" panose="02020603050405020304" pitchFamily="18" charset="0"/>
                          <a:ea typeface="Times New Roman" panose="02020603050405020304" pitchFamily="18" charset="0"/>
                        </a:rPr>
                        <a:t>$200,000</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tcPr>
                </a:tc>
                <a:tc gridSpan="2">
                  <a:txBody>
                    <a:bodyPr/>
                    <a:lstStyle/>
                    <a:p>
                      <a:pPr marL="0" marR="0">
                        <a:spcBef>
                          <a:spcPts val="0"/>
                        </a:spcBef>
                        <a:spcAft>
                          <a:spcPts val="0"/>
                        </a:spcAft>
                      </a:pPr>
                      <a:r>
                        <a:rPr lang="en-US" sz="1400" dirty="0">
                          <a:effectLst/>
                          <a:latin typeface="Times New Roman" panose="02020603050405020304" pitchFamily="18" charset="0"/>
                          <a:ea typeface="Times New Roman" panose="02020603050405020304" pitchFamily="18" charset="0"/>
                        </a:rPr>
                        <a:t>Town Hall Improvement Fund – LED</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tcPr>
                </a:tc>
                <a:tc hMerge="1">
                  <a:txBody>
                    <a:bodyPr/>
                    <a:lstStyle/>
                    <a:p>
                      <a:endParaRPr lang="en-US"/>
                    </a:p>
                  </a:txBody>
                  <a:tcPr/>
                </a:tc>
                <a:extLst>
                  <a:ext uri="{0D108BD9-81ED-4DB2-BD59-A6C34878D82A}">
                    <a16:rowId xmlns:a16="http://schemas.microsoft.com/office/drawing/2014/main" val="3527245945"/>
                  </a:ext>
                </a:extLst>
              </a:tr>
              <a:tr h="304240">
                <a:tc>
                  <a:txBody>
                    <a:bodyPr/>
                    <a:lstStyle/>
                    <a:p>
                      <a:pPr marL="0" marR="0" algn="r">
                        <a:spcBef>
                          <a:spcPts val="0"/>
                        </a:spcBef>
                        <a:spcAft>
                          <a:spcPts val="0"/>
                        </a:spcAft>
                      </a:pPr>
                      <a:r>
                        <a:rPr lang="en-US" sz="1500">
                          <a:effectLst/>
                          <a:latin typeface="Times New Roman" panose="02020603050405020304" pitchFamily="18" charset="0"/>
                          <a:ea typeface="Times New Roman" panose="02020603050405020304" pitchFamily="18" charset="0"/>
                        </a:rPr>
                        <a:t>01036</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tcPr>
                </a:tc>
                <a:tc gridSpan="2">
                  <a:txBody>
                    <a:bodyPr/>
                    <a:lstStyle/>
                    <a:p>
                      <a:pPr marL="0" marR="0">
                        <a:spcBef>
                          <a:spcPts val="0"/>
                        </a:spcBef>
                        <a:spcAft>
                          <a:spcPts val="0"/>
                        </a:spcAft>
                      </a:pPr>
                      <a:r>
                        <a:rPr lang="en-US" sz="1500" dirty="0">
                          <a:effectLst/>
                          <a:latin typeface="Times New Roman" panose="02020603050405020304" pitchFamily="18" charset="0"/>
                          <a:ea typeface="Times New Roman" panose="02020603050405020304" pitchFamily="18" charset="0"/>
                        </a:rPr>
                        <a:t>Misc. Tax Transfer </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tcPr>
                </a:tc>
                <a:tc hMerge="1">
                  <a:txBody>
                    <a:bodyPr/>
                    <a:lstStyle/>
                    <a:p>
                      <a:endParaRPr lang="en-US"/>
                    </a:p>
                  </a:txBody>
                  <a:tcPr/>
                </a:tc>
                <a:tc>
                  <a:txBody>
                    <a:bodyPr/>
                    <a:lstStyle/>
                    <a:p>
                      <a:pPr marL="0" marR="0" algn="r">
                        <a:spcBef>
                          <a:spcPts val="0"/>
                        </a:spcBef>
                        <a:spcAft>
                          <a:spcPts val="0"/>
                        </a:spcAft>
                      </a:pPr>
                      <a:r>
                        <a:rPr lang="en-US" sz="1500" dirty="0">
                          <a:effectLst/>
                          <a:latin typeface="Times New Roman" panose="02020603050405020304" pitchFamily="18" charset="0"/>
                          <a:ea typeface="Times New Roman" panose="02020603050405020304" pitchFamily="18" charset="0"/>
                        </a:rPr>
                        <a:t>$150,000</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tcPr>
                </a:tc>
                <a:tc gridSpan="2">
                  <a:txBody>
                    <a:bodyPr/>
                    <a:lstStyle/>
                    <a:p>
                      <a:pPr marL="0" marR="0">
                        <a:spcBef>
                          <a:spcPts val="0"/>
                        </a:spcBef>
                        <a:spcAft>
                          <a:spcPts val="0"/>
                        </a:spcAft>
                      </a:pPr>
                      <a:r>
                        <a:rPr lang="en-US" sz="1400" dirty="0">
                          <a:effectLst/>
                          <a:latin typeface="Times New Roman" panose="02020603050405020304" pitchFamily="18" charset="0"/>
                          <a:ea typeface="Times New Roman" panose="02020603050405020304" pitchFamily="18" charset="0"/>
                        </a:rPr>
                        <a:t>Debt Service Fund</a:t>
                      </a: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tcPr>
                </a:tc>
                <a:tc hMerge="1">
                  <a:txBody>
                    <a:bodyPr/>
                    <a:lstStyle/>
                    <a:p>
                      <a:endParaRPr lang="en-US"/>
                    </a:p>
                  </a:txBody>
                  <a:tcPr/>
                </a:tc>
                <a:extLst>
                  <a:ext uri="{0D108BD9-81ED-4DB2-BD59-A6C34878D82A}">
                    <a16:rowId xmlns:a16="http://schemas.microsoft.com/office/drawing/2014/main" val="1452137231"/>
                  </a:ext>
                </a:extLst>
              </a:tr>
              <a:tr h="333598">
                <a:tc>
                  <a:txBody>
                    <a:bodyPr/>
                    <a:lstStyle/>
                    <a:p>
                      <a:pPr marL="0" marR="0" algn="r">
                        <a:spcBef>
                          <a:spcPts val="0"/>
                        </a:spcBef>
                        <a:spcAft>
                          <a:spcPts val="0"/>
                        </a:spcAft>
                      </a:pPr>
                      <a:r>
                        <a:rPr lang="en-US" sz="1200" b="1">
                          <a:effectLst/>
                          <a:latin typeface="Times New Roman" panose="02020603050405020304" pitchFamily="18" charset="0"/>
                          <a:ea typeface="Times New Roman" panose="02020603050405020304" pitchFamily="18" charset="0"/>
                        </a:rPr>
                        <a:t> </a:t>
                      </a:r>
                      <a:endParaRPr lang="en-US" sz="1200">
                        <a:effectLst/>
                        <a:latin typeface="Times New Roman" panose="02020603050405020304" pitchFamily="18" charset="0"/>
                        <a:ea typeface="Times New Roman" panose="02020603050405020304" pitchFamily="18" charset="0"/>
                      </a:endParaRP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FFFF66"/>
                    </a:solidFill>
                  </a:tcPr>
                </a:tc>
                <a:tc gridSpan="2">
                  <a:txBody>
                    <a:bodyPr/>
                    <a:lstStyle/>
                    <a:p>
                      <a:pPr marL="0" marR="0">
                        <a:spcBef>
                          <a:spcPts val="0"/>
                        </a:spcBef>
                        <a:spcAft>
                          <a:spcPts val="0"/>
                        </a:spcAft>
                      </a:pPr>
                      <a:r>
                        <a:rPr lang="en-US" sz="1500" b="1" dirty="0">
                          <a:effectLst/>
                          <a:latin typeface="Times New Roman" panose="02020603050405020304" pitchFamily="18" charset="0"/>
                          <a:ea typeface="Times New Roman" panose="02020603050405020304" pitchFamily="18" charset="0"/>
                        </a:rPr>
                        <a:t>Total Tax Transfer</a:t>
                      </a:r>
                      <a:endParaRPr lang="en-US" sz="1500" dirty="0">
                        <a:effectLst/>
                        <a:latin typeface="Times New Roman" panose="02020603050405020304" pitchFamily="18" charset="0"/>
                        <a:ea typeface="Times New Roman" panose="02020603050405020304" pitchFamily="18" charset="0"/>
                      </a:endParaRP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FFFF66"/>
                    </a:solidFill>
                  </a:tcPr>
                </a:tc>
                <a:tc hMerge="1">
                  <a:txBody>
                    <a:bodyPr/>
                    <a:lstStyle/>
                    <a:p>
                      <a:endParaRPr lang="en-US"/>
                    </a:p>
                  </a:txBody>
                  <a:tcPr/>
                </a:tc>
                <a:tc>
                  <a:txBody>
                    <a:bodyPr/>
                    <a:lstStyle/>
                    <a:p>
                      <a:pPr marL="0" marR="0" algn="r">
                        <a:spcBef>
                          <a:spcPts val="0"/>
                        </a:spcBef>
                        <a:spcAft>
                          <a:spcPts val="0"/>
                        </a:spcAft>
                      </a:pPr>
                      <a:r>
                        <a:rPr lang="en-US" sz="1500" b="1" dirty="0">
                          <a:effectLst/>
                          <a:latin typeface="Times New Roman" panose="02020603050405020304" pitchFamily="18" charset="0"/>
                          <a:ea typeface="Times New Roman" panose="02020603050405020304" pitchFamily="18" charset="0"/>
                        </a:rPr>
                        <a:t>$350,000</a:t>
                      </a:r>
                      <a:endParaRPr lang="en-US" sz="1500" dirty="0">
                        <a:effectLst/>
                        <a:latin typeface="Times New Roman" panose="02020603050405020304" pitchFamily="18" charset="0"/>
                        <a:ea typeface="Times New Roman" panose="02020603050405020304" pitchFamily="18" charset="0"/>
                      </a:endParaRP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FFFF66"/>
                    </a:solidFill>
                  </a:tcPr>
                </a:tc>
                <a:tc gridSpan="2">
                  <a:txBody>
                    <a:bodyPr/>
                    <a:lstStyle/>
                    <a:p>
                      <a:pPr marL="0" marR="0" algn="ctr">
                        <a:spcBef>
                          <a:spcPts val="0"/>
                        </a:spcBef>
                        <a:spcAft>
                          <a:spcPts val="0"/>
                        </a:spcAft>
                      </a:pPr>
                      <a:r>
                        <a:rPr lang="en-US" sz="1200" b="1">
                          <a:effectLst/>
                          <a:latin typeface="Times New Roman" panose="02020603050405020304" pitchFamily="18" charset="0"/>
                          <a:ea typeface="Times New Roman" panose="02020603050405020304" pitchFamily="18" charset="0"/>
                        </a:rPr>
                        <a:t> </a:t>
                      </a:r>
                      <a:endParaRPr lang="en-US" sz="1200">
                        <a:effectLst/>
                        <a:latin typeface="Times New Roman" panose="02020603050405020304" pitchFamily="18" charset="0"/>
                        <a:ea typeface="Times New Roman" panose="02020603050405020304" pitchFamily="18" charset="0"/>
                      </a:endParaRP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FFFF66"/>
                    </a:solidFill>
                  </a:tcPr>
                </a:tc>
                <a:tc hMerge="1">
                  <a:txBody>
                    <a:bodyPr/>
                    <a:lstStyle/>
                    <a:p>
                      <a:endParaRPr lang="en-US"/>
                    </a:p>
                  </a:txBody>
                  <a:tcPr/>
                </a:tc>
                <a:extLst>
                  <a:ext uri="{0D108BD9-81ED-4DB2-BD59-A6C34878D82A}">
                    <a16:rowId xmlns:a16="http://schemas.microsoft.com/office/drawing/2014/main" val="780485149"/>
                  </a:ext>
                </a:extLst>
              </a:tr>
              <a:tr h="241193">
                <a:tc>
                  <a:txBody>
                    <a:bodyPr/>
                    <a:lstStyle/>
                    <a:p>
                      <a:pPr marL="0" marR="0" algn="r">
                        <a:spcBef>
                          <a:spcPts val="0"/>
                        </a:spcBef>
                        <a:spcAft>
                          <a:spcPts val="0"/>
                        </a:spcAft>
                      </a:pPr>
                      <a:r>
                        <a:rPr lang="en-US" sz="1200" b="1">
                          <a:effectLst/>
                          <a:latin typeface="Times New Roman" panose="02020603050405020304" pitchFamily="18" charset="0"/>
                          <a:ea typeface="Times New Roman" panose="02020603050405020304" pitchFamily="18" charset="0"/>
                        </a:rPr>
                        <a:t> </a:t>
                      </a:r>
                      <a:endParaRPr lang="en-US" sz="1200">
                        <a:effectLst/>
                        <a:latin typeface="Times New Roman" panose="02020603050405020304" pitchFamily="18" charset="0"/>
                        <a:ea typeface="Times New Roman" panose="02020603050405020304" pitchFamily="18" charset="0"/>
                      </a:endParaRP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tcPr>
                </a:tc>
                <a:tc gridSpan="2">
                  <a:txBody>
                    <a:bodyPr/>
                    <a:lstStyle/>
                    <a:p>
                      <a:pPr marL="0" marR="0">
                        <a:spcBef>
                          <a:spcPts val="0"/>
                        </a:spcBef>
                        <a:spcAft>
                          <a:spcPts val="0"/>
                        </a:spcAft>
                      </a:pPr>
                      <a:r>
                        <a:rPr lang="en-US" sz="1500" b="1" dirty="0">
                          <a:effectLst/>
                          <a:latin typeface="Times New Roman" panose="02020603050405020304" pitchFamily="18" charset="0"/>
                          <a:ea typeface="Times New Roman" panose="02020603050405020304" pitchFamily="18" charset="0"/>
                        </a:rPr>
                        <a:t> </a:t>
                      </a:r>
                      <a:endParaRPr lang="en-US" sz="1500" dirty="0">
                        <a:effectLst/>
                        <a:latin typeface="Times New Roman" panose="02020603050405020304" pitchFamily="18" charset="0"/>
                        <a:ea typeface="Times New Roman" panose="02020603050405020304" pitchFamily="18" charset="0"/>
                      </a:endParaRP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tcPr>
                </a:tc>
                <a:tc hMerge="1">
                  <a:txBody>
                    <a:bodyPr/>
                    <a:lstStyle/>
                    <a:p>
                      <a:endParaRPr lang="en-US"/>
                    </a:p>
                  </a:txBody>
                  <a:tcPr/>
                </a:tc>
                <a:tc>
                  <a:txBody>
                    <a:bodyPr/>
                    <a:lstStyle/>
                    <a:p>
                      <a:pPr marL="0" marR="0">
                        <a:spcBef>
                          <a:spcPts val="0"/>
                        </a:spcBef>
                        <a:spcAft>
                          <a:spcPts val="0"/>
                        </a:spcAft>
                      </a:pPr>
                      <a:r>
                        <a:rPr lang="en-US" sz="1500" b="1" dirty="0">
                          <a:effectLst/>
                          <a:latin typeface="Times New Roman" panose="02020603050405020304" pitchFamily="18" charset="0"/>
                          <a:ea typeface="Times New Roman" panose="02020603050405020304" pitchFamily="18" charset="0"/>
                        </a:rPr>
                        <a:t> </a:t>
                      </a:r>
                      <a:endParaRPr lang="en-US" sz="1500" dirty="0">
                        <a:effectLst/>
                        <a:latin typeface="Times New Roman" panose="02020603050405020304" pitchFamily="18" charset="0"/>
                        <a:ea typeface="Times New Roman" panose="02020603050405020304" pitchFamily="18" charset="0"/>
                      </a:endParaRP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tcPr>
                </a:tc>
                <a:tc gridSpan="2">
                  <a:txBody>
                    <a:bodyPr/>
                    <a:lstStyle/>
                    <a:p>
                      <a:pPr marL="0" marR="0" algn="ctr">
                        <a:spcBef>
                          <a:spcPts val="0"/>
                        </a:spcBef>
                        <a:spcAft>
                          <a:spcPts val="0"/>
                        </a:spcAft>
                      </a:pPr>
                      <a:r>
                        <a:rPr lang="en-US" sz="1200" b="1">
                          <a:effectLst/>
                          <a:latin typeface="Times New Roman" panose="02020603050405020304" pitchFamily="18" charset="0"/>
                          <a:ea typeface="Times New Roman" panose="02020603050405020304" pitchFamily="18" charset="0"/>
                        </a:rPr>
                        <a:t> </a:t>
                      </a:r>
                      <a:endParaRPr lang="en-US" sz="1200">
                        <a:effectLst/>
                        <a:latin typeface="Times New Roman" panose="02020603050405020304" pitchFamily="18" charset="0"/>
                        <a:ea typeface="Times New Roman" panose="02020603050405020304" pitchFamily="18" charset="0"/>
                      </a:endParaRP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tcPr>
                </a:tc>
                <a:tc hMerge="1">
                  <a:txBody>
                    <a:bodyPr/>
                    <a:lstStyle/>
                    <a:p>
                      <a:endParaRPr lang="en-US"/>
                    </a:p>
                  </a:txBody>
                  <a:tcPr/>
                </a:tc>
                <a:extLst>
                  <a:ext uri="{0D108BD9-81ED-4DB2-BD59-A6C34878D82A}">
                    <a16:rowId xmlns:a16="http://schemas.microsoft.com/office/drawing/2014/main" val="572393645"/>
                  </a:ext>
                </a:extLst>
              </a:tr>
              <a:tr h="269025">
                <a:tc>
                  <a:txBody>
                    <a:bodyPr/>
                    <a:lstStyle/>
                    <a:p>
                      <a:pPr marL="0" marR="0">
                        <a:spcBef>
                          <a:spcPts val="0"/>
                        </a:spcBef>
                        <a:spcAft>
                          <a:spcPts val="0"/>
                        </a:spcAft>
                      </a:pPr>
                      <a:r>
                        <a:rPr lang="en-US" sz="1200">
                          <a:effectLst/>
                          <a:highlight>
                            <a:srgbClr val="FFFF00"/>
                          </a:highlight>
                          <a:latin typeface="Times New Roman" panose="02020603050405020304" pitchFamily="18" charset="0"/>
                          <a:ea typeface="Times New Roman" panose="02020603050405020304" pitchFamily="18" charset="0"/>
                        </a:rPr>
                        <a:t> </a:t>
                      </a:r>
                      <a:endParaRPr lang="en-US" sz="1200">
                        <a:effectLst/>
                        <a:latin typeface="Times New Roman" panose="02020603050405020304" pitchFamily="18" charset="0"/>
                        <a:ea typeface="Times New Roman" panose="02020603050405020304" pitchFamily="18" charset="0"/>
                      </a:endParaRP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FFFF66"/>
                    </a:solidFill>
                  </a:tcPr>
                </a:tc>
                <a:tc gridSpan="2">
                  <a:txBody>
                    <a:bodyPr/>
                    <a:lstStyle/>
                    <a:p>
                      <a:pPr marL="0" marR="0">
                        <a:spcBef>
                          <a:spcPts val="0"/>
                        </a:spcBef>
                        <a:spcAft>
                          <a:spcPts val="0"/>
                        </a:spcAft>
                      </a:pPr>
                      <a:r>
                        <a:rPr lang="en-US" sz="1500" b="1" dirty="0">
                          <a:effectLst/>
                          <a:latin typeface="Times New Roman" panose="02020603050405020304" pitchFamily="18" charset="0"/>
                          <a:ea typeface="Times New Roman" panose="02020603050405020304" pitchFamily="18" charset="0"/>
                        </a:rPr>
                        <a:t>Total General Fund Transfers</a:t>
                      </a:r>
                      <a:endParaRPr lang="en-US" sz="1500" dirty="0">
                        <a:effectLst/>
                        <a:latin typeface="Times New Roman" panose="02020603050405020304" pitchFamily="18" charset="0"/>
                        <a:ea typeface="Times New Roman" panose="02020603050405020304" pitchFamily="18" charset="0"/>
                      </a:endParaRP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FFFF66"/>
                    </a:solidFill>
                  </a:tcPr>
                </a:tc>
                <a:tc hMerge="1">
                  <a:txBody>
                    <a:bodyPr/>
                    <a:lstStyle/>
                    <a:p>
                      <a:endParaRPr lang="en-US"/>
                    </a:p>
                  </a:txBody>
                  <a:tcPr/>
                </a:tc>
                <a:tc>
                  <a:txBody>
                    <a:bodyPr/>
                    <a:lstStyle/>
                    <a:p>
                      <a:pPr marL="0" marR="0" algn="r">
                        <a:spcBef>
                          <a:spcPts val="0"/>
                        </a:spcBef>
                        <a:spcAft>
                          <a:spcPts val="0"/>
                        </a:spcAft>
                      </a:pPr>
                      <a:r>
                        <a:rPr lang="en-US" sz="1500" b="1" dirty="0">
                          <a:effectLst/>
                          <a:latin typeface="Times New Roman" panose="02020603050405020304" pitchFamily="18" charset="0"/>
                          <a:ea typeface="Times New Roman" panose="02020603050405020304" pitchFamily="18" charset="0"/>
                        </a:rPr>
                        <a:t>$1,030,000</a:t>
                      </a:r>
                      <a:endParaRPr lang="en-US" sz="1500" dirty="0">
                        <a:effectLst/>
                        <a:latin typeface="Times New Roman" panose="02020603050405020304" pitchFamily="18" charset="0"/>
                        <a:ea typeface="Times New Roman" panose="02020603050405020304" pitchFamily="18" charset="0"/>
                      </a:endParaRP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FFFF66"/>
                    </a:solidFill>
                  </a:tcPr>
                </a:tc>
                <a:tc gridSpan="2">
                  <a:txBody>
                    <a:bodyPr/>
                    <a:lstStyle/>
                    <a:p>
                      <a:pPr marL="0" marR="0">
                        <a:spcBef>
                          <a:spcPts val="0"/>
                        </a:spcBef>
                        <a:spcAft>
                          <a:spcPts val="0"/>
                        </a:spcAft>
                      </a:pPr>
                      <a:r>
                        <a:rPr lang="en-US" sz="1200" b="1">
                          <a:effectLst/>
                          <a:latin typeface="Times New Roman" panose="02020603050405020304" pitchFamily="18" charset="0"/>
                          <a:ea typeface="Times New Roman" panose="02020603050405020304" pitchFamily="18" charset="0"/>
                        </a:rPr>
                        <a:t> </a:t>
                      </a:r>
                      <a:endParaRPr lang="en-US" sz="1200">
                        <a:effectLst/>
                        <a:latin typeface="Times New Roman" panose="02020603050405020304" pitchFamily="18" charset="0"/>
                        <a:ea typeface="Times New Roman" panose="02020603050405020304" pitchFamily="18" charset="0"/>
                      </a:endParaRPr>
                    </a:p>
                  </a:txBody>
                  <a:tcPr marL="67186" marR="67186" marT="0" marB="0" anchor="b">
                    <a:lnL w="12700" cap="flat" cmpd="sng" algn="ctr">
                      <a:solidFill>
                        <a:srgbClr val="000000"/>
                      </a:solidFill>
                      <a:prstDash val="solid"/>
                      <a:round/>
                      <a:headEnd type="none" w="med" len="med"/>
                      <a:tailEnd type="none" w="med" len="med"/>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FFFF66"/>
                    </a:solidFill>
                  </a:tcPr>
                </a:tc>
                <a:tc hMerge="1">
                  <a:txBody>
                    <a:bodyPr/>
                    <a:lstStyle/>
                    <a:p>
                      <a:endParaRPr lang="en-US"/>
                    </a:p>
                  </a:txBody>
                  <a:tcPr/>
                </a:tc>
                <a:extLst>
                  <a:ext uri="{0D108BD9-81ED-4DB2-BD59-A6C34878D82A}">
                    <a16:rowId xmlns:a16="http://schemas.microsoft.com/office/drawing/2014/main" val="2846802352"/>
                  </a:ext>
                </a:extLst>
              </a:tr>
              <a:tr h="234733">
                <a:tc>
                  <a:txBody>
                    <a:bodyPr/>
                    <a:lstStyle/>
                    <a:p>
                      <a:pPr marL="0" marR="0">
                        <a:spcBef>
                          <a:spcPts val="0"/>
                        </a:spcBef>
                        <a:spcAft>
                          <a:spcPts val="0"/>
                        </a:spcAft>
                      </a:pPr>
                      <a:r>
                        <a:rPr lang="en-US" sz="1200">
                          <a:effectLst/>
                          <a:latin typeface="Times New Roman" panose="02020603050405020304" pitchFamily="18" charset="0"/>
                          <a:ea typeface="Times New Roman" panose="02020603050405020304" pitchFamily="18" charset="0"/>
                        </a:rPr>
                        <a:t> </a:t>
                      </a:r>
                    </a:p>
                  </a:txBody>
                  <a:tcPr marL="67186" marR="67186" marT="0" marB="0" anchor="b">
                    <a:lnL w="12700" cap="flat" cmpd="sng" algn="ctr">
                      <a:solidFill>
                        <a:srgbClr val="000000"/>
                      </a:solidFill>
                      <a:prstDash val="solid"/>
                      <a:round/>
                      <a:headEnd type="none" w="med" len="med"/>
                      <a:tailEnd type="none" w="med" len="med"/>
                    </a:lnL>
                    <a:lnR>
                      <a:noFill/>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99CCFF"/>
                    </a:solidFill>
                  </a:tcPr>
                </a:tc>
                <a:tc>
                  <a:txBody>
                    <a:bodyPr/>
                    <a:lstStyle/>
                    <a:p>
                      <a:pPr marL="0" marR="0">
                        <a:spcBef>
                          <a:spcPts val="0"/>
                        </a:spcBef>
                        <a:spcAft>
                          <a:spcPts val="0"/>
                        </a:spcAft>
                      </a:pPr>
                      <a:r>
                        <a:rPr lang="en-US" sz="1200">
                          <a:effectLst/>
                          <a:latin typeface="Times New Roman" panose="02020603050405020304" pitchFamily="18" charset="0"/>
                          <a:ea typeface="Times New Roman" panose="02020603050405020304" pitchFamily="18" charset="0"/>
                        </a:rPr>
                        <a:t> </a:t>
                      </a:r>
                    </a:p>
                  </a:txBody>
                  <a:tcPr marL="67186" marR="67186" marT="0" marB="0" anchor="b">
                    <a:lnL>
                      <a:noFill/>
                    </a:lnL>
                    <a:lnR>
                      <a:noFill/>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99CCFF"/>
                    </a:solidFill>
                  </a:tcPr>
                </a:tc>
                <a:tc>
                  <a:txBody>
                    <a:bodyPr/>
                    <a:lstStyle/>
                    <a:p>
                      <a:pPr marL="0" marR="0">
                        <a:spcBef>
                          <a:spcPts val="0"/>
                        </a:spcBef>
                        <a:spcAft>
                          <a:spcPts val="0"/>
                        </a:spcAft>
                      </a:pPr>
                      <a:r>
                        <a:rPr lang="en-US" sz="1200">
                          <a:effectLst/>
                          <a:latin typeface="Times New Roman" panose="02020603050405020304" pitchFamily="18" charset="0"/>
                          <a:ea typeface="Times New Roman" panose="02020603050405020304" pitchFamily="18" charset="0"/>
                        </a:rPr>
                        <a:t> </a:t>
                      </a:r>
                    </a:p>
                  </a:txBody>
                  <a:tcPr marL="67186" marR="67186" marT="0" marB="0" anchor="b">
                    <a:lnL>
                      <a:noFill/>
                    </a:lnL>
                    <a:lnR>
                      <a:noFill/>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99CCFF"/>
                    </a:solidFill>
                  </a:tcPr>
                </a:tc>
                <a:tc>
                  <a:txBody>
                    <a:bodyPr/>
                    <a:lstStyle/>
                    <a:p>
                      <a:pPr marL="0" marR="0">
                        <a:spcBef>
                          <a:spcPts val="0"/>
                        </a:spcBef>
                        <a:spcAft>
                          <a:spcPts val="0"/>
                        </a:spcAft>
                      </a:pPr>
                      <a:r>
                        <a:rPr lang="en-US" sz="1200">
                          <a:effectLst/>
                          <a:latin typeface="Times New Roman" panose="02020603050405020304" pitchFamily="18" charset="0"/>
                          <a:ea typeface="Times New Roman" panose="02020603050405020304" pitchFamily="18" charset="0"/>
                        </a:rPr>
                        <a:t> </a:t>
                      </a:r>
                    </a:p>
                  </a:txBody>
                  <a:tcPr marL="67186" marR="67186" marT="0" marB="0" anchor="b">
                    <a:lnL>
                      <a:noFill/>
                    </a:lnL>
                    <a:lnR>
                      <a:noFill/>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99CCFF"/>
                    </a:solidFill>
                  </a:tcPr>
                </a:tc>
                <a:tc>
                  <a:txBody>
                    <a:bodyPr/>
                    <a:lstStyle/>
                    <a:p>
                      <a:pPr marL="0" marR="0">
                        <a:spcBef>
                          <a:spcPts val="0"/>
                        </a:spcBef>
                        <a:spcAft>
                          <a:spcPts val="0"/>
                        </a:spcAft>
                      </a:pPr>
                      <a:r>
                        <a:rPr lang="en-US" sz="1200">
                          <a:effectLst/>
                          <a:latin typeface="Times New Roman" panose="02020603050405020304" pitchFamily="18" charset="0"/>
                          <a:ea typeface="Times New Roman" panose="02020603050405020304" pitchFamily="18" charset="0"/>
                        </a:rPr>
                        <a:t> </a:t>
                      </a:r>
                    </a:p>
                  </a:txBody>
                  <a:tcPr marL="67186" marR="67186" marT="0" marB="0" anchor="b">
                    <a:lnL>
                      <a:noFill/>
                    </a:lnL>
                    <a:lnR>
                      <a:noFill/>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99CCFF"/>
                    </a:solidFill>
                  </a:tcPr>
                </a:tc>
                <a:tc>
                  <a:txBody>
                    <a:bodyPr/>
                    <a:lstStyle/>
                    <a:p>
                      <a:pPr marL="0" marR="0">
                        <a:spcBef>
                          <a:spcPts val="0"/>
                        </a:spcBef>
                        <a:spcAft>
                          <a:spcPts val="0"/>
                        </a:spcAft>
                      </a:pPr>
                      <a:r>
                        <a:rPr lang="en-US" sz="1200" dirty="0">
                          <a:effectLst/>
                          <a:latin typeface="Times New Roman" panose="02020603050405020304" pitchFamily="18" charset="0"/>
                          <a:ea typeface="Times New Roman" panose="02020603050405020304" pitchFamily="18" charset="0"/>
                        </a:rPr>
                        <a:t> </a:t>
                      </a:r>
                    </a:p>
                  </a:txBody>
                  <a:tcPr marL="67186" marR="67186" marT="0" marB="0" anchor="b">
                    <a:lnL>
                      <a:noFill/>
                    </a:lnL>
                    <a:lnR w="12700" cap="flat" cmpd="sng" algn="ctr">
                      <a:solidFill>
                        <a:srgbClr val="000000"/>
                      </a:solidFill>
                      <a:prstDash val="solid"/>
                      <a:round/>
                      <a:headEnd type="none" w="med" len="med"/>
                      <a:tailEnd type="none" w="med" len="med"/>
                    </a:lnR>
                    <a:lnT w="12700" cap="flat" cmpd="sng" algn="ctr">
                      <a:solidFill>
                        <a:srgbClr val="000000"/>
                      </a:solidFill>
                      <a:prstDash val="solid"/>
                      <a:round/>
                      <a:headEnd type="none" w="med" len="med"/>
                      <a:tailEnd type="none" w="med" len="med"/>
                    </a:lnT>
                    <a:lnB w="12700" cap="flat" cmpd="sng" algn="ctr">
                      <a:solidFill>
                        <a:srgbClr val="000000"/>
                      </a:solidFill>
                      <a:prstDash val="solid"/>
                      <a:round/>
                      <a:headEnd type="none" w="med" len="med"/>
                      <a:tailEnd type="none" w="med" len="med"/>
                    </a:lnB>
                    <a:solidFill>
                      <a:srgbClr val="99CCFF"/>
                    </a:solidFill>
                  </a:tcPr>
                </a:tc>
                <a:extLst>
                  <a:ext uri="{0D108BD9-81ED-4DB2-BD59-A6C34878D82A}">
                    <a16:rowId xmlns:a16="http://schemas.microsoft.com/office/drawing/2014/main" val="1809616478"/>
                  </a:ext>
                </a:extLst>
              </a:tr>
            </a:tbl>
          </a:graphicData>
        </a:graphic>
      </p:graphicFrame>
      <p:sp>
        <p:nvSpPr>
          <p:cNvPr id="6" name="Rectangle 5">
            <a:extLst>
              <a:ext uri="{FF2B5EF4-FFF2-40B4-BE49-F238E27FC236}">
                <a16:creationId xmlns:a16="http://schemas.microsoft.com/office/drawing/2014/main" id="{7BCC41E7-3CA2-4585-8C37-917755932B12}"/>
              </a:ext>
            </a:extLst>
          </p:cNvPr>
          <p:cNvSpPr/>
          <p:nvPr/>
        </p:nvSpPr>
        <p:spPr>
          <a:xfrm>
            <a:off x="1546172" y="304800"/>
            <a:ext cx="7086600" cy="584775"/>
          </a:xfrm>
          <a:prstGeom prst="rect">
            <a:avLst/>
          </a:prstGeom>
        </p:spPr>
        <p:txBody>
          <a:bodyPr wrap="square">
            <a:spAutoFit/>
          </a:bodyPr>
          <a:lstStyle/>
          <a:p>
            <a:pPr algn="ctr"/>
            <a:r>
              <a:rPr lang="en-US" sz="3200" dirty="0">
                <a:solidFill>
                  <a:schemeClr val="accent1">
                    <a:lumMod val="75000"/>
                  </a:schemeClr>
                </a:solidFill>
                <a:latin typeface="Times New Roman" panose="02020603050405020304" pitchFamily="18" charset="0"/>
                <a:cs typeface="Times New Roman" panose="02020603050405020304" pitchFamily="18" charset="0"/>
              </a:rPr>
              <a:t>2024 Capital Reserve Funding</a:t>
            </a:r>
          </a:p>
        </p:txBody>
      </p:sp>
    </p:spTree>
    <p:extLst>
      <p:ext uri="{BB962C8B-B14F-4D97-AF65-F5344CB8AC3E}">
        <p14:creationId xmlns:p14="http://schemas.microsoft.com/office/powerpoint/2010/main" val="1120044406"/>
      </p:ext>
    </p:extLst>
  </p:cSld>
  <p:clrMapOvr>
    <a:masterClrMapping/>
  </p:clrMapOvr>
  <p:transition>
    <p:random/>
  </p:transition>
</p:sld>
</file>

<file path=ppt/slides/slide1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Slide Number Placeholder 3">
            <a:extLst>
              <a:ext uri="{FF2B5EF4-FFF2-40B4-BE49-F238E27FC236}">
                <a16:creationId xmlns:a16="http://schemas.microsoft.com/office/drawing/2014/main" id="{C5124224-8D61-4285-8AE9-BC320255815E}"/>
              </a:ext>
            </a:extLst>
          </p:cNvPr>
          <p:cNvSpPr>
            <a:spLocks noGrp="1"/>
          </p:cNvSpPr>
          <p:nvPr>
            <p:ph type="sldNum" sz="quarter" idx="12"/>
          </p:nvPr>
        </p:nvSpPr>
        <p:spPr/>
        <p:txBody>
          <a:bodyPr/>
          <a:lstStyle/>
          <a:p>
            <a:pPr>
              <a:defRPr/>
            </a:pPr>
            <a:fld id="{92102D37-D74B-4B68-A648-C3DB2A1DC7E9}" type="slidenum">
              <a:rPr lang="en-US" smtClean="0"/>
              <a:pPr>
                <a:defRPr/>
              </a:pPr>
              <a:t>13</a:t>
            </a:fld>
            <a:endParaRPr lang="en-US" dirty="0"/>
          </a:p>
        </p:txBody>
      </p:sp>
      <p:graphicFrame>
        <p:nvGraphicFramePr>
          <p:cNvPr id="5" name="Object 4">
            <a:extLst>
              <a:ext uri="{FF2B5EF4-FFF2-40B4-BE49-F238E27FC236}">
                <a16:creationId xmlns:a16="http://schemas.microsoft.com/office/drawing/2014/main" id="{6A8A5769-E600-4475-9BA6-AAA036E781C6}"/>
              </a:ext>
            </a:extLst>
          </p:cNvPr>
          <p:cNvGraphicFramePr>
            <a:graphicFrameLocks noChangeAspect="1"/>
          </p:cNvGraphicFramePr>
          <p:nvPr>
            <p:extLst>
              <p:ext uri="{D42A27DB-BD31-4B8C-83A1-F6EECF244321}">
                <p14:modId xmlns:p14="http://schemas.microsoft.com/office/powerpoint/2010/main" val="4071482553"/>
              </p:ext>
            </p:extLst>
          </p:nvPr>
        </p:nvGraphicFramePr>
        <p:xfrm>
          <a:off x="914400" y="914400"/>
          <a:ext cx="7315200" cy="5207986"/>
        </p:xfrm>
        <a:graphic>
          <a:graphicData uri="http://schemas.openxmlformats.org/presentationml/2006/ole">
            <mc:AlternateContent xmlns:mc="http://schemas.openxmlformats.org/markup-compatibility/2006">
              <mc:Choice xmlns:v="urn:schemas-microsoft-com:vml" Requires="v">
                <p:oleObj spid="_x0000_s5125" name="Worksheet" r:id="rId3" imgW="6381839" imgH="4543425" progId="Excel.Sheet.12">
                  <p:embed/>
                </p:oleObj>
              </mc:Choice>
              <mc:Fallback>
                <p:oleObj name="Worksheet" r:id="rId3" imgW="6381839" imgH="4543425" progId="Excel.Sheet.12">
                  <p:embed/>
                  <p:pic>
                    <p:nvPicPr>
                      <p:cNvPr id="4" name="Object 3">
                        <a:extLst>
                          <a:ext uri="{FF2B5EF4-FFF2-40B4-BE49-F238E27FC236}">
                            <a16:creationId xmlns:a16="http://schemas.microsoft.com/office/drawing/2014/main" id="{8C393E05-84F5-4BE4-A3B6-7056AA041065}"/>
                          </a:ext>
                        </a:extLst>
                      </p:cNvPr>
                      <p:cNvPicPr/>
                      <p:nvPr/>
                    </p:nvPicPr>
                    <p:blipFill>
                      <a:blip r:embed="rId4"/>
                      <a:stretch>
                        <a:fillRect/>
                      </a:stretch>
                    </p:blipFill>
                    <p:spPr>
                      <a:xfrm>
                        <a:off x="914400" y="914400"/>
                        <a:ext cx="7315200" cy="5207986"/>
                      </a:xfrm>
                      <a:prstGeom prst="rect">
                        <a:avLst/>
                      </a:prstGeom>
                    </p:spPr>
                  </p:pic>
                </p:oleObj>
              </mc:Fallback>
            </mc:AlternateContent>
          </a:graphicData>
        </a:graphic>
      </p:graphicFrame>
      <p:sp>
        <p:nvSpPr>
          <p:cNvPr id="6" name="Title 1">
            <a:extLst>
              <a:ext uri="{FF2B5EF4-FFF2-40B4-BE49-F238E27FC236}">
                <a16:creationId xmlns:a16="http://schemas.microsoft.com/office/drawing/2014/main" id="{040CA44E-DF8B-4637-9A48-6005F244BF9B}"/>
              </a:ext>
            </a:extLst>
          </p:cNvPr>
          <p:cNvSpPr txBox="1">
            <a:spLocks/>
          </p:cNvSpPr>
          <p:nvPr/>
        </p:nvSpPr>
        <p:spPr>
          <a:xfrm>
            <a:off x="685800" y="200889"/>
            <a:ext cx="7772400" cy="762000"/>
          </a:xfrm>
          <a:prstGeom prst="rect">
            <a:avLst/>
          </a:prstGeom>
        </p:spPr>
        <p:txBody>
          <a:bodyPr>
            <a:normAutofit/>
          </a:bodyPr>
          <a:lstStyle>
            <a:lvl1pPr algn="l" defTabSz="457200" rtl="0" eaLnBrk="1" latinLnBrk="0" hangingPunct="1">
              <a:spcBef>
                <a:spcPct val="0"/>
              </a:spcBef>
              <a:buNone/>
              <a:defRPr sz="3600" kern="1200">
                <a:solidFill>
                  <a:schemeClr val="accent2">
                    <a:lumMod val="75000"/>
                  </a:schemeClr>
                </a:solidFill>
                <a:latin typeface="+mj-lt"/>
                <a:ea typeface="+mj-ea"/>
                <a:cs typeface="+mj-cs"/>
              </a:defRPr>
            </a:lvl1pPr>
            <a:lvl2pPr eaLnBrk="1" hangingPunct="1">
              <a:defRPr>
                <a:solidFill>
                  <a:schemeClr val="tx2"/>
                </a:solidFill>
              </a:defRPr>
            </a:lvl2pPr>
            <a:lvl3pPr eaLnBrk="1" hangingPunct="1">
              <a:defRPr>
                <a:solidFill>
                  <a:schemeClr val="tx2"/>
                </a:solidFill>
              </a:defRPr>
            </a:lvl3pPr>
            <a:lvl4pPr eaLnBrk="1" hangingPunct="1">
              <a:defRPr>
                <a:solidFill>
                  <a:schemeClr val="tx2"/>
                </a:solidFill>
              </a:defRPr>
            </a:lvl4pPr>
            <a:lvl5pPr eaLnBrk="1" hangingPunct="1">
              <a:defRPr>
                <a:solidFill>
                  <a:schemeClr val="tx2"/>
                </a:solidFill>
              </a:defRPr>
            </a:lvl5pPr>
            <a:lvl6pPr eaLnBrk="1" hangingPunct="1">
              <a:defRPr>
                <a:solidFill>
                  <a:schemeClr val="tx2"/>
                </a:solidFill>
              </a:defRPr>
            </a:lvl6pPr>
            <a:lvl7pPr eaLnBrk="1" hangingPunct="1">
              <a:defRPr>
                <a:solidFill>
                  <a:schemeClr val="tx2"/>
                </a:solidFill>
              </a:defRPr>
            </a:lvl7pPr>
            <a:lvl8pPr eaLnBrk="1" hangingPunct="1">
              <a:defRPr>
                <a:solidFill>
                  <a:schemeClr val="tx2"/>
                </a:solidFill>
              </a:defRPr>
            </a:lvl8pPr>
            <a:lvl9pPr eaLnBrk="1" hangingPunct="1">
              <a:defRPr>
                <a:solidFill>
                  <a:schemeClr val="tx2"/>
                </a:solidFill>
              </a:defRPr>
            </a:lvl9pPr>
          </a:lstStyle>
          <a:p>
            <a:r>
              <a:rPr lang="en-US"/>
              <a:t>   </a:t>
            </a:r>
            <a:r>
              <a:rPr lang="en-US" sz="4000">
                <a:solidFill>
                  <a:schemeClr val="accent1">
                    <a:lumMod val="75000"/>
                  </a:schemeClr>
                </a:solidFill>
                <a:latin typeface="Times New Roman" panose="02020603050405020304" pitchFamily="18" charset="0"/>
                <a:cs typeface="Times New Roman" panose="02020603050405020304" pitchFamily="18" charset="0"/>
              </a:rPr>
              <a:t>School Capital Reserve Fund</a:t>
            </a:r>
            <a:endParaRPr lang="en-US" sz="4000" dirty="0">
              <a:solidFill>
                <a:schemeClr val="accent1">
                  <a:lumMod val="75000"/>
                </a:schemeClr>
              </a:solidFill>
              <a:latin typeface="Times New Roman" panose="02020603050405020304" pitchFamily="18" charset="0"/>
              <a:cs typeface="Times New Roman" panose="02020603050405020304" pitchFamily="18" charset="0"/>
            </a:endParaRPr>
          </a:p>
        </p:txBody>
      </p:sp>
    </p:spTree>
    <p:extLst>
      <p:ext uri="{BB962C8B-B14F-4D97-AF65-F5344CB8AC3E}">
        <p14:creationId xmlns:p14="http://schemas.microsoft.com/office/powerpoint/2010/main" val="859709854"/>
      </p:ext>
    </p:extLst>
  </p:cSld>
  <p:clrMapOvr>
    <a:masterClrMapping/>
  </p:clrMapOvr>
  <p:transition>
    <p:random/>
  </p:transition>
</p:sld>
</file>

<file path=ppt/slides/slide1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Slide Number Placeholder 3">
            <a:extLst>
              <a:ext uri="{FF2B5EF4-FFF2-40B4-BE49-F238E27FC236}">
                <a16:creationId xmlns:a16="http://schemas.microsoft.com/office/drawing/2014/main" id="{B44EC1F2-DDCF-4C79-9AB1-561A9F320626}"/>
              </a:ext>
            </a:extLst>
          </p:cNvPr>
          <p:cNvSpPr>
            <a:spLocks noGrp="1"/>
          </p:cNvSpPr>
          <p:nvPr>
            <p:ph type="sldNum" sz="quarter" idx="12"/>
          </p:nvPr>
        </p:nvSpPr>
        <p:spPr/>
        <p:txBody>
          <a:bodyPr/>
          <a:lstStyle/>
          <a:p>
            <a:pPr>
              <a:defRPr/>
            </a:pPr>
            <a:fld id="{92102D37-D74B-4B68-A648-C3DB2A1DC7E9}" type="slidenum">
              <a:rPr lang="en-US" smtClean="0"/>
              <a:pPr>
                <a:defRPr/>
              </a:pPr>
              <a:t>14</a:t>
            </a:fld>
            <a:endParaRPr lang="en-US" dirty="0"/>
          </a:p>
        </p:txBody>
      </p:sp>
      <p:sp>
        <p:nvSpPr>
          <p:cNvPr id="5" name="Rectangle 4">
            <a:extLst>
              <a:ext uri="{FF2B5EF4-FFF2-40B4-BE49-F238E27FC236}">
                <a16:creationId xmlns:a16="http://schemas.microsoft.com/office/drawing/2014/main" id="{9225AB16-B340-4C20-AD1D-280B8751C9FB}"/>
              </a:ext>
            </a:extLst>
          </p:cNvPr>
          <p:cNvSpPr/>
          <p:nvPr/>
        </p:nvSpPr>
        <p:spPr>
          <a:xfrm>
            <a:off x="317738" y="152400"/>
            <a:ext cx="7149861" cy="584775"/>
          </a:xfrm>
          <a:prstGeom prst="rect">
            <a:avLst/>
          </a:prstGeom>
        </p:spPr>
        <p:txBody>
          <a:bodyPr wrap="square">
            <a:spAutoFit/>
          </a:bodyPr>
          <a:lstStyle/>
          <a:p>
            <a:r>
              <a:rPr lang="en-US" sz="3200" dirty="0">
                <a:solidFill>
                  <a:schemeClr val="accent1">
                    <a:lumMod val="75000"/>
                  </a:schemeClr>
                </a:solidFill>
                <a:latin typeface="Times New Roman" panose="02020603050405020304" pitchFamily="18" charset="0"/>
                <a:cs typeface="Times New Roman" panose="02020603050405020304" pitchFamily="18" charset="0"/>
              </a:rPr>
              <a:t>Capital Improvement Plan</a:t>
            </a:r>
          </a:p>
        </p:txBody>
      </p:sp>
      <p:sp>
        <p:nvSpPr>
          <p:cNvPr id="6" name="TextBox 5">
            <a:extLst>
              <a:ext uri="{FF2B5EF4-FFF2-40B4-BE49-F238E27FC236}">
                <a16:creationId xmlns:a16="http://schemas.microsoft.com/office/drawing/2014/main" id="{6247CCF6-AFB8-4334-AE6D-84C6288F4157}"/>
              </a:ext>
            </a:extLst>
          </p:cNvPr>
          <p:cNvSpPr txBox="1"/>
          <p:nvPr/>
        </p:nvSpPr>
        <p:spPr>
          <a:xfrm>
            <a:off x="152400" y="914400"/>
            <a:ext cx="8686801" cy="5816977"/>
          </a:xfrm>
          <a:prstGeom prst="rect">
            <a:avLst/>
          </a:prstGeom>
          <a:noFill/>
        </p:spPr>
        <p:txBody>
          <a:bodyPr wrap="square" rtlCol="0">
            <a:spAutoFit/>
          </a:bodyPr>
          <a:lstStyle/>
          <a:p>
            <a:pPr>
              <a:buClr>
                <a:schemeClr val="bg2">
                  <a:lumMod val="50000"/>
                </a:schemeClr>
              </a:buClr>
            </a:pPr>
            <a:endParaRPr lang="en-US" b="1" dirty="0">
              <a:latin typeface="Times New Roman" panose="02020603050405020304" pitchFamily="18" charset="0"/>
              <a:cs typeface="Times New Roman" panose="02020603050405020304" pitchFamily="18" charset="0"/>
            </a:endParaRPr>
          </a:p>
          <a:p>
            <a:pPr>
              <a:buClr>
                <a:schemeClr val="bg2">
                  <a:lumMod val="50000"/>
                </a:schemeClr>
              </a:buClr>
            </a:pPr>
            <a:r>
              <a:rPr lang="en-US" b="1" u="sng" dirty="0">
                <a:latin typeface="Times New Roman" panose="02020603050405020304" pitchFamily="18" charset="0"/>
                <a:cs typeface="Times New Roman" panose="02020603050405020304" pitchFamily="18" charset="0"/>
              </a:rPr>
              <a:t>Major Projects </a:t>
            </a:r>
            <a:r>
              <a:rPr lang="en-US" dirty="0">
                <a:latin typeface="Times New Roman" panose="02020603050405020304" pitchFamily="18" charset="0"/>
                <a:cs typeface="Times New Roman" panose="02020603050405020304" pitchFamily="18" charset="0"/>
              </a:rPr>
              <a:t>that generally do not recur on an annual basis.</a:t>
            </a:r>
          </a:p>
          <a:p>
            <a:pPr marL="800100" lvl="1" indent="-342900" algn="just">
              <a:buClr>
                <a:schemeClr val="bg2">
                  <a:lumMod val="50000"/>
                </a:schemeClr>
              </a:buClr>
              <a:buFont typeface="Arial" panose="020B0604020202020204" pitchFamily="34" charset="0"/>
              <a:buChar char="•"/>
            </a:pPr>
            <a:r>
              <a:rPr lang="en-US" sz="2000" dirty="0">
                <a:latin typeface="Times New Roman" panose="02020603050405020304" pitchFamily="18" charset="0"/>
                <a:cs typeface="Times New Roman" panose="02020603050405020304" pitchFamily="18" charset="0"/>
              </a:rPr>
              <a:t>All projects requiring debt obligation or borrowing;</a:t>
            </a:r>
          </a:p>
          <a:p>
            <a:pPr marL="800100" lvl="1" indent="-342900" algn="just">
              <a:buClr>
                <a:schemeClr val="bg2">
                  <a:lumMod val="50000"/>
                </a:schemeClr>
              </a:buClr>
              <a:buFont typeface="Arial" panose="020B0604020202020204" pitchFamily="34" charset="0"/>
              <a:buChar char="•"/>
            </a:pPr>
            <a:r>
              <a:rPr lang="en-US" sz="2000" dirty="0">
                <a:latin typeface="Times New Roman" panose="02020603050405020304" pitchFamily="18" charset="0"/>
                <a:cs typeface="Times New Roman" panose="02020603050405020304" pitchFamily="18" charset="0"/>
              </a:rPr>
              <a:t>Any acquisition or lease of land or buildings;</a:t>
            </a:r>
          </a:p>
          <a:p>
            <a:pPr marL="800100" lvl="1" indent="-342900" algn="just">
              <a:buClr>
                <a:schemeClr val="bg2">
                  <a:lumMod val="50000"/>
                </a:schemeClr>
              </a:buClr>
              <a:buFont typeface="Arial" panose="020B0604020202020204" pitchFamily="34" charset="0"/>
              <a:buChar char="•"/>
            </a:pPr>
            <a:r>
              <a:rPr lang="en-US" sz="2000" dirty="0">
                <a:latin typeface="Times New Roman" panose="02020603050405020304" pitchFamily="18" charset="0"/>
                <a:cs typeface="Times New Roman" panose="02020603050405020304" pitchFamily="18" charset="0"/>
              </a:rPr>
              <a:t>Purchase of major equipment and vehicles valued in excess of $10,000 with a life expectancy of 5-years or more;</a:t>
            </a:r>
          </a:p>
          <a:p>
            <a:pPr marL="800100" lvl="1" indent="-342900" algn="just">
              <a:buClr>
                <a:schemeClr val="bg2">
                  <a:lumMod val="50000"/>
                </a:schemeClr>
              </a:buClr>
              <a:buFont typeface="Arial" panose="020B0604020202020204" pitchFamily="34" charset="0"/>
              <a:buChar char="•"/>
            </a:pPr>
            <a:r>
              <a:rPr lang="en-US" sz="2000" dirty="0">
                <a:latin typeface="Times New Roman" panose="02020603050405020304" pitchFamily="18" charset="0"/>
                <a:cs typeface="Times New Roman" panose="02020603050405020304" pitchFamily="18" charset="0"/>
              </a:rPr>
              <a:t>Construction of new buildings, including engineering design and other preconstruction costs above $10,000;</a:t>
            </a:r>
          </a:p>
          <a:p>
            <a:pPr marL="800100" lvl="1" indent="-342900" algn="just">
              <a:buClr>
                <a:schemeClr val="bg2">
                  <a:lumMod val="50000"/>
                </a:schemeClr>
              </a:buClr>
              <a:buFont typeface="Arial" panose="020B0604020202020204" pitchFamily="34" charset="0"/>
              <a:buChar char="•"/>
            </a:pPr>
            <a:r>
              <a:rPr lang="en-US" sz="2000" dirty="0">
                <a:latin typeface="Times New Roman" panose="02020603050405020304" pitchFamily="18" charset="0"/>
                <a:cs typeface="Times New Roman" panose="02020603050405020304" pitchFamily="18" charset="0"/>
              </a:rPr>
              <a:t>Major building improvements, including major equipment, and furnishings, not routine in nature, that enhance the value in excess of $10,000;</a:t>
            </a:r>
          </a:p>
          <a:p>
            <a:pPr marL="800100" lvl="1" indent="-342900" algn="just">
              <a:buClr>
                <a:schemeClr val="bg2">
                  <a:lumMod val="50000"/>
                </a:schemeClr>
              </a:buClr>
              <a:buFont typeface="Arial" panose="020B0604020202020204" pitchFamily="34" charset="0"/>
              <a:buChar char="•"/>
            </a:pPr>
            <a:r>
              <a:rPr lang="en-US" sz="2000" dirty="0">
                <a:latin typeface="Times New Roman" panose="02020603050405020304" pitchFamily="18" charset="0"/>
                <a:cs typeface="Times New Roman" panose="02020603050405020304" pitchFamily="18" charset="0"/>
              </a:rPr>
              <a:t>Studies requiring the employment of professional consultants above $10,000; </a:t>
            </a:r>
          </a:p>
          <a:p>
            <a:pPr>
              <a:buClr>
                <a:schemeClr val="bg2">
                  <a:lumMod val="50000"/>
                </a:schemeClr>
              </a:buClr>
            </a:pPr>
            <a:endParaRPr lang="en-US" b="1" dirty="0">
              <a:latin typeface="Times New Roman" panose="02020603050405020304" pitchFamily="18" charset="0"/>
              <a:cs typeface="Times New Roman" panose="02020603050405020304" pitchFamily="18" charset="0"/>
            </a:endParaRPr>
          </a:p>
          <a:p>
            <a:pPr>
              <a:buClr>
                <a:schemeClr val="bg2">
                  <a:lumMod val="50000"/>
                </a:schemeClr>
              </a:buClr>
            </a:pPr>
            <a:r>
              <a:rPr lang="en-US" b="1" u="sng" dirty="0">
                <a:latin typeface="Times New Roman" panose="02020603050405020304" pitchFamily="18" charset="0"/>
                <a:cs typeface="Times New Roman" panose="02020603050405020304" pitchFamily="18" charset="0"/>
              </a:rPr>
              <a:t>Approach</a:t>
            </a:r>
          </a:p>
          <a:p>
            <a:pPr marL="800100" lvl="1" indent="-342900" algn="just">
              <a:buClr>
                <a:schemeClr val="bg2">
                  <a:lumMod val="50000"/>
                </a:schemeClr>
              </a:buClr>
              <a:buFont typeface="Wingdings" panose="05000000000000000000" pitchFamily="2" charset="2"/>
              <a:buChar char="Ø"/>
            </a:pPr>
            <a:r>
              <a:rPr lang="en-US" sz="2000" dirty="0">
                <a:latin typeface="Times New Roman" panose="02020603050405020304" pitchFamily="18" charset="0"/>
                <a:cs typeface="Times New Roman" panose="02020603050405020304" pitchFamily="18" charset="0"/>
              </a:rPr>
              <a:t>Establish a consistent and sustainable annual “Pay as You Go” plan for Town and School Improvements; </a:t>
            </a:r>
          </a:p>
          <a:p>
            <a:pPr marL="800100" lvl="1" indent="-342900" algn="just">
              <a:buClr>
                <a:schemeClr val="bg2">
                  <a:lumMod val="50000"/>
                </a:schemeClr>
              </a:buClr>
              <a:buFont typeface="Wingdings" panose="05000000000000000000" pitchFamily="2" charset="2"/>
              <a:buChar char="Ø"/>
            </a:pPr>
            <a:r>
              <a:rPr lang="en-US" sz="2000" dirty="0">
                <a:latin typeface="Times New Roman" panose="02020603050405020304" pitchFamily="18" charset="0"/>
                <a:cs typeface="Times New Roman" panose="02020603050405020304" pitchFamily="18" charset="0"/>
              </a:rPr>
              <a:t>Limit Debt Issuance specifically to major, long-term planned initiatives;</a:t>
            </a:r>
          </a:p>
          <a:p>
            <a:pPr marL="800100" lvl="1" indent="-342900" algn="just">
              <a:buClr>
                <a:schemeClr val="bg2">
                  <a:lumMod val="50000"/>
                </a:schemeClr>
              </a:buClr>
              <a:buFont typeface="Wingdings" panose="05000000000000000000" pitchFamily="2" charset="2"/>
              <a:buChar char="Ø"/>
            </a:pPr>
            <a:r>
              <a:rPr lang="en-US" sz="2000" dirty="0">
                <a:latin typeface="Times New Roman" panose="02020603050405020304" pitchFamily="18" charset="0"/>
                <a:cs typeface="Times New Roman" panose="02020603050405020304" pitchFamily="18" charset="0"/>
              </a:rPr>
              <a:t>Equipment and General Improvements with a shorter life cycle require an annual Pay Go or short-term borrowing focus</a:t>
            </a:r>
            <a:r>
              <a:rPr lang="en-US" dirty="0">
                <a:latin typeface="Times New Roman" panose="02020603050405020304" pitchFamily="18" charset="0"/>
                <a:cs typeface="Times New Roman" panose="02020603050405020304" pitchFamily="18" charset="0"/>
              </a:rPr>
              <a:t>.</a:t>
            </a:r>
          </a:p>
        </p:txBody>
      </p:sp>
    </p:spTree>
    <p:extLst>
      <p:ext uri="{BB962C8B-B14F-4D97-AF65-F5344CB8AC3E}">
        <p14:creationId xmlns:p14="http://schemas.microsoft.com/office/powerpoint/2010/main" val="1298054146"/>
      </p:ext>
    </p:extLst>
  </p:cSld>
  <p:clrMapOvr>
    <a:masterClrMapping/>
  </p:clrMapOvr>
  <p:transition>
    <p:random/>
  </p:transition>
</p:sld>
</file>

<file path=ppt/slides/slide1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Slide Number Placeholder 3">
            <a:extLst>
              <a:ext uri="{FF2B5EF4-FFF2-40B4-BE49-F238E27FC236}">
                <a16:creationId xmlns:a16="http://schemas.microsoft.com/office/drawing/2014/main" id="{B44EC1F2-DDCF-4C79-9AB1-561A9F320626}"/>
              </a:ext>
            </a:extLst>
          </p:cNvPr>
          <p:cNvSpPr>
            <a:spLocks noGrp="1"/>
          </p:cNvSpPr>
          <p:nvPr>
            <p:ph type="sldNum" sz="quarter" idx="12"/>
          </p:nvPr>
        </p:nvSpPr>
        <p:spPr/>
        <p:txBody>
          <a:bodyPr/>
          <a:lstStyle/>
          <a:p>
            <a:pPr>
              <a:defRPr/>
            </a:pPr>
            <a:fld id="{92102D37-D74B-4B68-A648-C3DB2A1DC7E9}" type="slidenum">
              <a:rPr lang="en-US" smtClean="0"/>
              <a:pPr>
                <a:defRPr/>
              </a:pPr>
              <a:t>15</a:t>
            </a:fld>
            <a:endParaRPr lang="en-US" dirty="0"/>
          </a:p>
        </p:txBody>
      </p:sp>
      <p:sp>
        <p:nvSpPr>
          <p:cNvPr id="7" name="TextBox 6">
            <a:extLst>
              <a:ext uri="{FF2B5EF4-FFF2-40B4-BE49-F238E27FC236}">
                <a16:creationId xmlns:a16="http://schemas.microsoft.com/office/drawing/2014/main" id="{F42FF341-845E-48A9-93C2-F97EA5A3288A}"/>
              </a:ext>
            </a:extLst>
          </p:cNvPr>
          <p:cNvSpPr txBox="1"/>
          <p:nvPr/>
        </p:nvSpPr>
        <p:spPr>
          <a:xfrm>
            <a:off x="228600" y="5943600"/>
            <a:ext cx="8534400" cy="369332"/>
          </a:xfrm>
          <a:prstGeom prst="rect">
            <a:avLst/>
          </a:prstGeom>
          <a:noFill/>
        </p:spPr>
        <p:txBody>
          <a:bodyPr wrap="square" rtlCol="0">
            <a:spAutoFit/>
          </a:bodyPr>
          <a:lstStyle/>
          <a:p>
            <a:pPr marL="285750" indent="-285750" algn="ctr">
              <a:buFont typeface="Wingdings" panose="05000000000000000000" pitchFamily="2" charset="2"/>
              <a:buChar char="§"/>
            </a:pPr>
            <a:r>
              <a:rPr lang="en-US" sz="1800" dirty="0">
                <a:latin typeface="Times New Roman" panose="02020603050405020304" pitchFamily="18" charset="0"/>
                <a:cs typeface="Times New Roman" panose="02020603050405020304" pitchFamily="18" charset="0"/>
              </a:rPr>
              <a:t>November 2019 Authorized/Unissued - $2,406,000</a:t>
            </a:r>
          </a:p>
        </p:txBody>
      </p:sp>
      <p:sp>
        <p:nvSpPr>
          <p:cNvPr id="3" name="TextBox 2">
            <a:extLst>
              <a:ext uri="{FF2B5EF4-FFF2-40B4-BE49-F238E27FC236}">
                <a16:creationId xmlns:a16="http://schemas.microsoft.com/office/drawing/2014/main" id="{C730A127-2412-4D63-8303-709BAD9FC9E6}"/>
              </a:ext>
            </a:extLst>
          </p:cNvPr>
          <p:cNvSpPr txBox="1"/>
          <p:nvPr/>
        </p:nvSpPr>
        <p:spPr>
          <a:xfrm>
            <a:off x="228600" y="149168"/>
            <a:ext cx="1350626" cy="584775"/>
          </a:xfrm>
          <a:prstGeom prst="rect">
            <a:avLst/>
          </a:prstGeom>
          <a:noFill/>
        </p:spPr>
        <p:txBody>
          <a:bodyPr wrap="none" rtlCol="0">
            <a:spAutoFit/>
          </a:bodyPr>
          <a:lstStyle/>
          <a:p>
            <a:r>
              <a:rPr lang="en-US" sz="3200" dirty="0">
                <a:solidFill>
                  <a:schemeClr val="accent1">
                    <a:lumMod val="75000"/>
                  </a:schemeClr>
                </a:solidFill>
                <a:latin typeface="Times New Roman" panose="02020603050405020304" pitchFamily="18" charset="0"/>
                <a:cs typeface="Times New Roman" panose="02020603050405020304" pitchFamily="18" charset="0"/>
              </a:rPr>
              <a:t>DEBT </a:t>
            </a:r>
          </a:p>
        </p:txBody>
      </p:sp>
      <p:graphicFrame>
        <p:nvGraphicFramePr>
          <p:cNvPr id="2" name="Object 1">
            <a:extLst>
              <a:ext uri="{FF2B5EF4-FFF2-40B4-BE49-F238E27FC236}">
                <a16:creationId xmlns:a16="http://schemas.microsoft.com/office/drawing/2014/main" id="{413F3BDC-E6A7-45DC-9144-6FB13E48F89E}"/>
              </a:ext>
            </a:extLst>
          </p:cNvPr>
          <p:cNvGraphicFramePr>
            <a:graphicFrameLocks noChangeAspect="1"/>
          </p:cNvGraphicFramePr>
          <p:nvPr>
            <p:extLst>
              <p:ext uri="{D42A27DB-BD31-4B8C-83A1-F6EECF244321}">
                <p14:modId xmlns:p14="http://schemas.microsoft.com/office/powerpoint/2010/main" val="2231944520"/>
              </p:ext>
            </p:extLst>
          </p:nvPr>
        </p:nvGraphicFramePr>
        <p:xfrm>
          <a:off x="516821" y="1600200"/>
          <a:ext cx="8295391" cy="4038600"/>
        </p:xfrm>
        <a:graphic>
          <a:graphicData uri="http://schemas.openxmlformats.org/presentationml/2006/ole">
            <mc:AlternateContent xmlns:mc="http://schemas.openxmlformats.org/markup-compatibility/2006">
              <mc:Choice xmlns:v="urn:schemas-microsoft-com:vml" Requires="v">
                <p:oleObj spid="_x0000_s1392" name="Worksheet" r:id="rId3" imgW="8458353" imgH="3905386" progId="Excel.Sheet.12">
                  <p:embed/>
                </p:oleObj>
              </mc:Choice>
              <mc:Fallback>
                <p:oleObj name="Worksheet" r:id="rId3" imgW="8458353" imgH="3905386" progId="Excel.Sheet.12">
                  <p:embed/>
                  <p:pic>
                    <p:nvPicPr>
                      <p:cNvPr id="0" name=""/>
                      <p:cNvPicPr/>
                      <p:nvPr/>
                    </p:nvPicPr>
                    <p:blipFill>
                      <a:blip r:embed="rId4"/>
                      <a:stretch>
                        <a:fillRect/>
                      </a:stretch>
                    </p:blipFill>
                    <p:spPr>
                      <a:xfrm>
                        <a:off x="516821" y="1600200"/>
                        <a:ext cx="8295391" cy="4038600"/>
                      </a:xfrm>
                      <a:prstGeom prst="rect">
                        <a:avLst/>
                      </a:prstGeom>
                    </p:spPr>
                  </p:pic>
                </p:oleObj>
              </mc:Fallback>
            </mc:AlternateContent>
          </a:graphicData>
        </a:graphic>
      </p:graphicFrame>
    </p:spTree>
    <p:extLst>
      <p:ext uri="{BB962C8B-B14F-4D97-AF65-F5344CB8AC3E}">
        <p14:creationId xmlns:p14="http://schemas.microsoft.com/office/powerpoint/2010/main" val="4130395371"/>
      </p:ext>
    </p:extLst>
  </p:cSld>
  <p:clrMapOvr>
    <a:masterClrMapping/>
  </p:clrMapOvr>
  <p:transition>
    <p:random/>
  </p:transition>
</p:sld>
</file>

<file path=ppt/slides/slide1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Slide Number Placeholder 3">
            <a:extLst>
              <a:ext uri="{FF2B5EF4-FFF2-40B4-BE49-F238E27FC236}">
                <a16:creationId xmlns:a16="http://schemas.microsoft.com/office/drawing/2014/main" id="{B44EC1F2-DDCF-4C79-9AB1-561A9F320626}"/>
              </a:ext>
            </a:extLst>
          </p:cNvPr>
          <p:cNvSpPr>
            <a:spLocks noGrp="1"/>
          </p:cNvSpPr>
          <p:nvPr>
            <p:ph type="sldNum" sz="quarter" idx="12"/>
          </p:nvPr>
        </p:nvSpPr>
        <p:spPr/>
        <p:txBody>
          <a:bodyPr/>
          <a:lstStyle/>
          <a:p>
            <a:pPr>
              <a:defRPr/>
            </a:pPr>
            <a:fld id="{92102D37-D74B-4B68-A648-C3DB2A1DC7E9}" type="slidenum">
              <a:rPr lang="en-US" smtClean="0"/>
              <a:pPr>
                <a:defRPr/>
              </a:pPr>
              <a:t>16</a:t>
            </a:fld>
            <a:endParaRPr lang="en-US" dirty="0"/>
          </a:p>
        </p:txBody>
      </p:sp>
      <p:sp>
        <p:nvSpPr>
          <p:cNvPr id="5" name="Rectangle 4">
            <a:extLst>
              <a:ext uri="{FF2B5EF4-FFF2-40B4-BE49-F238E27FC236}">
                <a16:creationId xmlns:a16="http://schemas.microsoft.com/office/drawing/2014/main" id="{9225AB16-B340-4C20-AD1D-280B8751C9FB}"/>
              </a:ext>
            </a:extLst>
          </p:cNvPr>
          <p:cNvSpPr/>
          <p:nvPr/>
        </p:nvSpPr>
        <p:spPr>
          <a:xfrm>
            <a:off x="147450" y="0"/>
            <a:ext cx="5334000" cy="584775"/>
          </a:xfrm>
          <a:prstGeom prst="rect">
            <a:avLst/>
          </a:prstGeom>
        </p:spPr>
        <p:txBody>
          <a:bodyPr wrap="square">
            <a:spAutoFit/>
          </a:bodyPr>
          <a:lstStyle/>
          <a:p>
            <a:r>
              <a:rPr lang="en-US" sz="3200" dirty="0">
                <a:solidFill>
                  <a:schemeClr val="accent1">
                    <a:lumMod val="75000"/>
                  </a:schemeClr>
                </a:solidFill>
                <a:latin typeface="Times New Roman" panose="02020603050405020304" pitchFamily="18" charset="0"/>
                <a:cs typeface="Times New Roman" panose="02020603050405020304" pitchFamily="18" charset="0"/>
              </a:rPr>
              <a:t>Fund Balances</a:t>
            </a:r>
          </a:p>
        </p:txBody>
      </p:sp>
      <p:sp>
        <p:nvSpPr>
          <p:cNvPr id="2" name="Rectangle 1">
            <a:extLst>
              <a:ext uri="{FF2B5EF4-FFF2-40B4-BE49-F238E27FC236}">
                <a16:creationId xmlns:a16="http://schemas.microsoft.com/office/drawing/2014/main" id="{26DB1A9F-AB3A-4733-9EDC-AB7EC77DAD88}"/>
              </a:ext>
            </a:extLst>
          </p:cNvPr>
          <p:cNvSpPr/>
          <p:nvPr/>
        </p:nvSpPr>
        <p:spPr>
          <a:xfrm>
            <a:off x="120884" y="1278980"/>
            <a:ext cx="8950411" cy="2646878"/>
          </a:xfrm>
          <a:prstGeom prst="rect">
            <a:avLst/>
          </a:prstGeom>
        </p:spPr>
        <p:txBody>
          <a:bodyPr wrap="square">
            <a:spAutoFit/>
          </a:bodyPr>
          <a:lstStyle/>
          <a:p>
            <a:r>
              <a:rPr lang="en-US" sz="2000" b="1" u="sng" dirty="0">
                <a:latin typeface="Times New Roman" panose="02020603050405020304" pitchFamily="18" charset="0"/>
                <a:cs typeface="Times New Roman" panose="02020603050405020304" pitchFamily="18" charset="0"/>
              </a:rPr>
              <a:t>FY 23 Town &amp; School  </a:t>
            </a:r>
          </a:p>
          <a:p>
            <a:endParaRPr lang="en-US" sz="2000" b="1" u="sng" dirty="0">
              <a:latin typeface="Times New Roman" panose="02020603050405020304" pitchFamily="18" charset="0"/>
              <a:cs typeface="Times New Roman" panose="02020603050405020304" pitchFamily="18" charset="0"/>
            </a:endParaRPr>
          </a:p>
          <a:p>
            <a:r>
              <a:rPr lang="en-US" dirty="0">
                <a:latin typeface="Times New Roman" panose="02020603050405020304" pitchFamily="18" charset="0"/>
                <a:cs typeface="Times New Roman" panose="02020603050405020304" pitchFamily="18" charset="0"/>
              </a:rPr>
              <a:t>Total Unassigned General Fund:   $9,647,096 or 13.5% of FY24 Appropriations of the General Fund and Debt Service Fund, and Property Tax transfers to the School Unrestricted Fund and the Library.</a:t>
            </a:r>
          </a:p>
          <a:p>
            <a:pPr marL="342900" indent="-342900" algn="just">
              <a:buClr>
                <a:schemeClr val="bg2">
                  <a:lumMod val="50000"/>
                </a:schemeClr>
              </a:buClr>
              <a:buFont typeface="Arial" panose="020B0604020202020204" pitchFamily="34" charset="0"/>
              <a:buChar char="•"/>
            </a:pPr>
            <a:r>
              <a:rPr lang="en-US" dirty="0">
                <a:latin typeface="Times New Roman" panose="02020603050405020304" pitchFamily="18" charset="0"/>
                <a:cs typeface="Times New Roman" panose="02020603050405020304" pitchFamily="18" charset="0"/>
              </a:rPr>
              <a:t>Total Restricted(Committed) School Fund: $2,652,726  </a:t>
            </a:r>
          </a:p>
          <a:p>
            <a:pPr>
              <a:buClr>
                <a:schemeClr val="bg2">
                  <a:lumMod val="50000"/>
                </a:schemeClr>
              </a:buClr>
              <a:buFont typeface="Arial" panose="020B0604020202020204" pitchFamily="34" charset="0"/>
              <a:buChar char="•"/>
            </a:pPr>
            <a:r>
              <a:rPr lang="en-US" dirty="0">
                <a:latin typeface="Times New Roman" panose="02020603050405020304" pitchFamily="18" charset="0"/>
                <a:cs typeface="Times New Roman" panose="02020603050405020304" pitchFamily="18" charset="0"/>
              </a:rPr>
              <a:t>    Combined Town and School Fund balances:  $12,587,369, includes, Non-spendable 	Prepaids, Restricted Educational Program Funds and Assigned (Encumbrances) Funds 	and Unassigned Funds. </a:t>
            </a:r>
          </a:p>
        </p:txBody>
      </p:sp>
      <p:graphicFrame>
        <p:nvGraphicFramePr>
          <p:cNvPr id="6" name="Table 5">
            <a:extLst>
              <a:ext uri="{FF2B5EF4-FFF2-40B4-BE49-F238E27FC236}">
                <a16:creationId xmlns:a16="http://schemas.microsoft.com/office/drawing/2014/main" id="{2C261678-0F20-47EE-BBF1-F6E06C6F1190}"/>
              </a:ext>
            </a:extLst>
          </p:cNvPr>
          <p:cNvGraphicFramePr>
            <a:graphicFrameLocks noGrp="1"/>
          </p:cNvGraphicFramePr>
          <p:nvPr>
            <p:extLst>
              <p:ext uri="{D42A27DB-BD31-4B8C-83A1-F6EECF244321}">
                <p14:modId xmlns:p14="http://schemas.microsoft.com/office/powerpoint/2010/main" val="2182331132"/>
              </p:ext>
            </p:extLst>
          </p:nvPr>
        </p:nvGraphicFramePr>
        <p:xfrm>
          <a:off x="262899" y="4043588"/>
          <a:ext cx="8839200" cy="2756434"/>
        </p:xfrm>
        <a:graphic>
          <a:graphicData uri="http://schemas.openxmlformats.org/drawingml/2006/table">
            <a:tbl>
              <a:tblPr firstRow="1" bandRow="1">
                <a:tableStyleId>{5C22544A-7EE6-4342-B048-85BDC9FD1C3A}</a:tableStyleId>
              </a:tblPr>
              <a:tblGrid>
                <a:gridCol w="2767053">
                  <a:extLst>
                    <a:ext uri="{9D8B030D-6E8A-4147-A177-3AD203B41FA5}">
                      <a16:colId xmlns:a16="http://schemas.microsoft.com/office/drawing/2014/main" val="2649234236"/>
                    </a:ext>
                  </a:extLst>
                </a:gridCol>
                <a:gridCol w="1614115">
                  <a:extLst>
                    <a:ext uri="{9D8B030D-6E8A-4147-A177-3AD203B41FA5}">
                      <a16:colId xmlns:a16="http://schemas.microsoft.com/office/drawing/2014/main" val="759997298"/>
                    </a:ext>
                  </a:extLst>
                </a:gridCol>
                <a:gridCol w="1460390">
                  <a:extLst>
                    <a:ext uri="{9D8B030D-6E8A-4147-A177-3AD203B41FA5}">
                      <a16:colId xmlns:a16="http://schemas.microsoft.com/office/drawing/2014/main" val="1832944135"/>
                    </a:ext>
                  </a:extLst>
                </a:gridCol>
                <a:gridCol w="1537252">
                  <a:extLst>
                    <a:ext uri="{9D8B030D-6E8A-4147-A177-3AD203B41FA5}">
                      <a16:colId xmlns:a16="http://schemas.microsoft.com/office/drawing/2014/main" val="1163735203"/>
                    </a:ext>
                  </a:extLst>
                </a:gridCol>
                <a:gridCol w="1460390">
                  <a:extLst>
                    <a:ext uri="{9D8B030D-6E8A-4147-A177-3AD203B41FA5}">
                      <a16:colId xmlns:a16="http://schemas.microsoft.com/office/drawing/2014/main" val="1527240882"/>
                    </a:ext>
                  </a:extLst>
                </a:gridCol>
              </a:tblGrid>
              <a:tr h="640795">
                <a:tc>
                  <a:txBody>
                    <a:bodyPr/>
                    <a:lstStyle/>
                    <a:p>
                      <a:endParaRPr lang="en-US" dirty="0"/>
                    </a:p>
                  </a:txBody>
                  <a:tcPr/>
                </a:tc>
                <a:tc>
                  <a:txBody>
                    <a:bodyPr/>
                    <a:lstStyle/>
                    <a:p>
                      <a:pPr algn="ctr"/>
                      <a:r>
                        <a:rPr lang="en-US" dirty="0"/>
                        <a:t>Audited</a:t>
                      </a:r>
                    </a:p>
                    <a:p>
                      <a:pPr algn="ctr"/>
                      <a:r>
                        <a:rPr lang="en-US" dirty="0"/>
                        <a:t>FY 2020</a:t>
                      </a:r>
                    </a:p>
                  </a:txBody>
                  <a:tcPr/>
                </a:tc>
                <a:tc>
                  <a:txBody>
                    <a:bodyPr/>
                    <a:lstStyle/>
                    <a:p>
                      <a:pPr algn="ctr"/>
                      <a:r>
                        <a:rPr lang="en-US" dirty="0"/>
                        <a:t>Audited</a:t>
                      </a:r>
                    </a:p>
                    <a:p>
                      <a:pPr algn="ctr"/>
                      <a:r>
                        <a:rPr lang="en-US" dirty="0"/>
                        <a:t>FY 2021</a:t>
                      </a:r>
                    </a:p>
                  </a:txBody>
                  <a:tcPr/>
                </a:tc>
                <a:tc>
                  <a:txBody>
                    <a:bodyPr/>
                    <a:lstStyle/>
                    <a:p>
                      <a:pPr algn="ctr"/>
                      <a:r>
                        <a:rPr lang="en-US" dirty="0"/>
                        <a:t>Audited</a:t>
                      </a:r>
                    </a:p>
                    <a:p>
                      <a:pPr algn="ctr"/>
                      <a:r>
                        <a:rPr lang="en-US" dirty="0"/>
                        <a:t>FY 2022</a:t>
                      </a:r>
                    </a:p>
                  </a:txBody>
                  <a:tcPr/>
                </a:tc>
                <a:tc>
                  <a:txBody>
                    <a:bodyPr/>
                    <a:lstStyle/>
                    <a:p>
                      <a:pPr algn="ctr"/>
                      <a:r>
                        <a:rPr lang="en-US" dirty="0"/>
                        <a:t>Audited</a:t>
                      </a:r>
                    </a:p>
                    <a:p>
                      <a:pPr algn="ctr"/>
                      <a:r>
                        <a:rPr lang="en-US" dirty="0"/>
                        <a:t>FY 2023</a:t>
                      </a:r>
                    </a:p>
                  </a:txBody>
                  <a:tcPr/>
                </a:tc>
                <a:extLst>
                  <a:ext uri="{0D108BD9-81ED-4DB2-BD59-A6C34878D82A}">
                    <a16:rowId xmlns:a16="http://schemas.microsoft.com/office/drawing/2014/main" val="2578990384"/>
                  </a:ext>
                </a:extLst>
              </a:tr>
              <a:tr h="640795">
                <a:tc>
                  <a:txBody>
                    <a:bodyPr/>
                    <a:lstStyle/>
                    <a:p>
                      <a:r>
                        <a:rPr lang="en-US" dirty="0"/>
                        <a:t>General Fund Unassigned</a:t>
                      </a:r>
                    </a:p>
                  </a:txBody>
                  <a:tcPr/>
                </a:tc>
                <a:tc>
                  <a:txBody>
                    <a:bodyPr/>
                    <a:lstStyle/>
                    <a:p>
                      <a:pPr algn="r"/>
                      <a:r>
                        <a:rPr lang="en-US" dirty="0"/>
                        <a:t>$8,071,823</a:t>
                      </a:r>
                    </a:p>
                  </a:txBody>
                  <a:tcPr anchor="b"/>
                </a:tc>
                <a:tc>
                  <a:txBody>
                    <a:bodyPr/>
                    <a:lstStyle/>
                    <a:p>
                      <a:pPr algn="r"/>
                      <a:r>
                        <a:rPr lang="en-US" dirty="0"/>
                        <a:t>$9,123,666</a:t>
                      </a:r>
                    </a:p>
                  </a:txBody>
                  <a:tcPr anchor="b"/>
                </a:tc>
                <a:tc>
                  <a:txBody>
                    <a:bodyPr/>
                    <a:lstStyle/>
                    <a:p>
                      <a:pPr algn="r"/>
                      <a:r>
                        <a:rPr lang="en-US" dirty="0"/>
                        <a:t>$9,172,205</a:t>
                      </a:r>
                    </a:p>
                  </a:txBody>
                  <a:tcPr anchor="b"/>
                </a:tc>
                <a:tc>
                  <a:txBody>
                    <a:bodyPr/>
                    <a:lstStyle/>
                    <a:p>
                      <a:pPr algn="r"/>
                      <a:r>
                        <a:rPr lang="en-US" dirty="0"/>
                        <a:t>$9,647,096</a:t>
                      </a:r>
                    </a:p>
                  </a:txBody>
                  <a:tcPr anchor="b"/>
                </a:tc>
                <a:extLst>
                  <a:ext uri="{0D108BD9-81ED-4DB2-BD59-A6C34878D82A}">
                    <a16:rowId xmlns:a16="http://schemas.microsoft.com/office/drawing/2014/main" val="2006623964"/>
                  </a:ext>
                </a:extLst>
              </a:tr>
              <a:tr h="366168">
                <a:tc>
                  <a:txBody>
                    <a:bodyPr/>
                    <a:lstStyle/>
                    <a:p>
                      <a:pPr algn="r"/>
                      <a:r>
                        <a:rPr lang="en-US" sz="1400" dirty="0"/>
                        <a:t>% of Next Year Budget</a:t>
                      </a:r>
                    </a:p>
                  </a:txBody>
                  <a:tcPr anchor="ctr"/>
                </a:tc>
                <a:tc>
                  <a:txBody>
                    <a:bodyPr/>
                    <a:lstStyle/>
                    <a:p>
                      <a:pPr algn="r"/>
                      <a:r>
                        <a:rPr lang="en-US" dirty="0"/>
                        <a:t>12.99%</a:t>
                      </a:r>
                    </a:p>
                  </a:txBody>
                  <a:tcPr/>
                </a:tc>
                <a:tc>
                  <a:txBody>
                    <a:bodyPr/>
                    <a:lstStyle/>
                    <a:p>
                      <a:pPr algn="r"/>
                      <a:r>
                        <a:rPr lang="en-US" dirty="0"/>
                        <a:t>13.6%</a:t>
                      </a:r>
                    </a:p>
                  </a:txBody>
                  <a:tcPr/>
                </a:tc>
                <a:tc>
                  <a:txBody>
                    <a:bodyPr/>
                    <a:lstStyle/>
                    <a:p>
                      <a:pPr algn="r"/>
                      <a:r>
                        <a:rPr lang="en-US" dirty="0"/>
                        <a:t>13.3%</a:t>
                      </a:r>
                    </a:p>
                  </a:txBody>
                  <a:tcPr/>
                </a:tc>
                <a:tc>
                  <a:txBody>
                    <a:bodyPr/>
                    <a:lstStyle/>
                    <a:p>
                      <a:pPr algn="r"/>
                      <a:r>
                        <a:rPr lang="en-US" dirty="0"/>
                        <a:t>13.5%</a:t>
                      </a:r>
                    </a:p>
                  </a:txBody>
                  <a:tcPr/>
                </a:tc>
                <a:extLst>
                  <a:ext uri="{0D108BD9-81ED-4DB2-BD59-A6C34878D82A}">
                    <a16:rowId xmlns:a16="http://schemas.microsoft.com/office/drawing/2014/main" val="3486010177"/>
                  </a:ext>
                </a:extLst>
              </a:tr>
              <a:tr h="366168">
                <a:tc>
                  <a:txBody>
                    <a:bodyPr/>
                    <a:lstStyle/>
                    <a:p>
                      <a:r>
                        <a:rPr lang="en-US" dirty="0"/>
                        <a:t>School Fund Restricted</a:t>
                      </a:r>
                    </a:p>
                  </a:txBody>
                  <a:tcPr/>
                </a:tc>
                <a:tc>
                  <a:txBody>
                    <a:bodyPr/>
                    <a:lstStyle/>
                    <a:p>
                      <a:pPr marL="0" algn="r" rtl="0" eaLnBrk="1" latinLnBrk="0" hangingPunct="1"/>
                      <a:r>
                        <a:rPr kumimoji="0" lang="en-US" kern="1200" dirty="0">
                          <a:solidFill>
                            <a:schemeClr val="dk1"/>
                          </a:solidFill>
                          <a:latin typeface="+mn-lt"/>
                          <a:ea typeface="+mn-ea"/>
                          <a:cs typeface="+mn-cs"/>
                        </a:rPr>
                        <a:t>$1,043,262</a:t>
                      </a:r>
                    </a:p>
                  </a:txBody>
                  <a:tcPr/>
                </a:tc>
                <a:tc>
                  <a:txBody>
                    <a:bodyPr/>
                    <a:lstStyle/>
                    <a:p>
                      <a:pPr marL="0" algn="r" rtl="0" eaLnBrk="1" latinLnBrk="0" hangingPunct="1"/>
                      <a:r>
                        <a:rPr kumimoji="0" lang="en-US" kern="1200" dirty="0">
                          <a:solidFill>
                            <a:schemeClr val="dk1"/>
                          </a:solidFill>
                          <a:latin typeface="+mn-lt"/>
                          <a:ea typeface="+mn-ea"/>
                          <a:cs typeface="+mn-cs"/>
                        </a:rPr>
                        <a:t>$1,614,571</a:t>
                      </a:r>
                    </a:p>
                  </a:txBody>
                  <a:tcPr/>
                </a:tc>
                <a:tc>
                  <a:txBody>
                    <a:bodyPr/>
                    <a:lstStyle/>
                    <a:p>
                      <a:pPr marL="0" algn="r" rtl="0" eaLnBrk="1" latinLnBrk="0" hangingPunct="1"/>
                      <a:r>
                        <a:rPr kumimoji="0" lang="en-US" kern="1200" dirty="0">
                          <a:solidFill>
                            <a:schemeClr val="dk1"/>
                          </a:solidFill>
                          <a:latin typeface="+mn-lt"/>
                          <a:ea typeface="+mn-ea"/>
                          <a:cs typeface="+mn-cs"/>
                        </a:rPr>
                        <a:t>$3,656,877</a:t>
                      </a:r>
                    </a:p>
                  </a:txBody>
                  <a:tcPr/>
                </a:tc>
                <a:tc>
                  <a:txBody>
                    <a:bodyPr/>
                    <a:lstStyle/>
                    <a:p>
                      <a:pPr marL="0" algn="r" rtl="0" eaLnBrk="1" latinLnBrk="0" hangingPunct="1"/>
                      <a:r>
                        <a:rPr kumimoji="0" lang="en-US" kern="1200" dirty="0">
                          <a:solidFill>
                            <a:schemeClr val="dk1"/>
                          </a:solidFill>
                          <a:latin typeface="+mn-lt"/>
                          <a:ea typeface="+mn-ea"/>
                          <a:cs typeface="+mn-cs"/>
                        </a:rPr>
                        <a:t>$2,652,726</a:t>
                      </a:r>
                    </a:p>
                  </a:txBody>
                  <a:tcPr/>
                </a:tc>
                <a:extLst>
                  <a:ext uri="{0D108BD9-81ED-4DB2-BD59-A6C34878D82A}">
                    <a16:rowId xmlns:a16="http://schemas.microsoft.com/office/drawing/2014/main" val="1041387504"/>
                  </a:ext>
                </a:extLst>
              </a:tr>
              <a:tr h="371254">
                <a:tc>
                  <a:txBody>
                    <a:bodyPr/>
                    <a:lstStyle/>
                    <a:p>
                      <a:r>
                        <a:rPr lang="en-US" dirty="0"/>
                        <a:t>Other Fund Balances</a:t>
                      </a:r>
                    </a:p>
                  </a:txBody>
                  <a:tcPr/>
                </a:tc>
                <a:tc>
                  <a:txBody>
                    <a:bodyPr/>
                    <a:lstStyle/>
                    <a:p>
                      <a:pPr algn="r"/>
                      <a:r>
                        <a:rPr lang="en-US" u="sng" dirty="0"/>
                        <a:t>$2,082,042</a:t>
                      </a:r>
                    </a:p>
                  </a:txBody>
                  <a:tcPr/>
                </a:tc>
                <a:tc>
                  <a:txBody>
                    <a:bodyPr/>
                    <a:lstStyle/>
                    <a:p>
                      <a:pPr algn="r"/>
                      <a:r>
                        <a:rPr lang="en-US" u="sng" dirty="0"/>
                        <a:t>$2,396,915</a:t>
                      </a:r>
                    </a:p>
                  </a:txBody>
                  <a:tcPr/>
                </a:tc>
                <a:tc>
                  <a:txBody>
                    <a:bodyPr/>
                    <a:lstStyle/>
                    <a:p>
                      <a:pPr algn="r"/>
                      <a:r>
                        <a:rPr lang="en-US" u="sng" dirty="0"/>
                        <a:t>$   608,787  </a:t>
                      </a:r>
                    </a:p>
                  </a:txBody>
                  <a:tcPr/>
                </a:tc>
                <a:tc>
                  <a:txBody>
                    <a:bodyPr/>
                    <a:lstStyle/>
                    <a:p>
                      <a:pPr algn="r"/>
                      <a:r>
                        <a:rPr lang="en-US" u="sng" dirty="0"/>
                        <a:t>$   187,547  </a:t>
                      </a:r>
                    </a:p>
                  </a:txBody>
                  <a:tcPr/>
                </a:tc>
                <a:extLst>
                  <a:ext uri="{0D108BD9-81ED-4DB2-BD59-A6C34878D82A}">
                    <a16:rowId xmlns:a16="http://schemas.microsoft.com/office/drawing/2014/main" val="893025073"/>
                  </a:ext>
                </a:extLst>
              </a:tr>
              <a:tr h="371254">
                <a:tc>
                  <a:txBody>
                    <a:bodyPr/>
                    <a:lstStyle/>
                    <a:p>
                      <a:pPr algn="r"/>
                      <a:r>
                        <a:rPr lang="en-US" dirty="0"/>
                        <a:t>Total Fund Balances</a:t>
                      </a:r>
                    </a:p>
                  </a:txBody>
                  <a:tcPr/>
                </a:tc>
                <a:tc>
                  <a:txBody>
                    <a:bodyPr/>
                    <a:lstStyle/>
                    <a:p>
                      <a:pPr algn="r"/>
                      <a:r>
                        <a:rPr lang="en-US" dirty="0"/>
                        <a:t>$11,197,127</a:t>
                      </a:r>
                    </a:p>
                  </a:txBody>
                  <a:tcPr/>
                </a:tc>
                <a:tc>
                  <a:txBody>
                    <a:bodyPr/>
                    <a:lstStyle/>
                    <a:p>
                      <a:pPr algn="r"/>
                      <a:r>
                        <a:rPr lang="en-US" dirty="0"/>
                        <a:t>$13,135,152</a:t>
                      </a:r>
                    </a:p>
                  </a:txBody>
                  <a:tcPr/>
                </a:tc>
                <a:tc>
                  <a:txBody>
                    <a:bodyPr/>
                    <a:lstStyle/>
                    <a:p>
                      <a:pPr algn="r"/>
                      <a:r>
                        <a:rPr lang="en-US" dirty="0"/>
                        <a:t>$13,437,869</a:t>
                      </a:r>
                    </a:p>
                  </a:txBody>
                  <a:tcPr/>
                </a:tc>
                <a:tc>
                  <a:txBody>
                    <a:bodyPr/>
                    <a:lstStyle/>
                    <a:p>
                      <a:pPr algn="r"/>
                      <a:r>
                        <a:rPr lang="en-US" dirty="0"/>
                        <a:t>$12,587,369</a:t>
                      </a:r>
                    </a:p>
                  </a:txBody>
                  <a:tcPr/>
                </a:tc>
                <a:extLst>
                  <a:ext uri="{0D108BD9-81ED-4DB2-BD59-A6C34878D82A}">
                    <a16:rowId xmlns:a16="http://schemas.microsoft.com/office/drawing/2014/main" val="3270630769"/>
                  </a:ext>
                </a:extLst>
              </a:tr>
            </a:tbl>
          </a:graphicData>
        </a:graphic>
      </p:graphicFrame>
    </p:spTree>
    <p:extLst>
      <p:ext uri="{BB962C8B-B14F-4D97-AF65-F5344CB8AC3E}">
        <p14:creationId xmlns:p14="http://schemas.microsoft.com/office/powerpoint/2010/main" val="169045833"/>
      </p:ext>
    </p:extLst>
  </p:cSld>
  <p:clrMapOvr>
    <a:masterClrMapping/>
  </p:clrMapOvr>
  <p:transition>
    <p:random/>
  </p:transition>
</p:sld>
</file>

<file path=ppt/slides/slide17.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Slide Number Placeholder 3">
            <a:extLst>
              <a:ext uri="{FF2B5EF4-FFF2-40B4-BE49-F238E27FC236}">
                <a16:creationId xmlns:a16="http://schemas.microsoft.com/office/drawing/2014/main" id="{EA3CEB0B-DAF6-4176-A0B1-8470EC31E1DB}"/>
              </a:ext>
            </a:extLst>
          </p:cNvPr>
          <p:cNvSpPr>
            <a:spLocks noGrp="1"/>
          </p:cNvSpPr>
          <p:nvPr>
            <p:ph type="sldNum" sz="quarter" idx="12"/>
          </p:nvPr>
        </p:nvSpPr>
        <p:spPr/>
        <p:txBody>
          <a:bodyPr/>
          <a:lstStyle/>
          <a:p>
            <a:pPr>
              <a:defRPr/>
            </a:pPr>
            <a:fld id="{92102D37-D74B-4B68-A648-C3DB2A1DC7E9}" type="slidenum">
              <a:rPr lang="en-US" smtClean="0"/>
              <a:pPr>
                <a:defRPr/>
              </a:pPr>
              <a:t>17</a:t>
            </a:fld>
            <a:endParaRPr lang="en-US" dirty="0"/>
          </a:p>
        </p:txBody>
      </p:sp>
      <p:sp>
        <p:nvSpPr>
          <p:cNvPr id="5" name="Rectangle 4">
            <a:extLst>
              <a:ext uri="{FF2B5EF4-FFF2-40B4-BE49-F238E27FC236}">
                <a16:creationId xmlns:a16="http://schemas.microsoft.com/office/drawing/2014/main" id="{D7A1DC18-66F0-4161-862B-D6B68325DB17}"/>
              </a:ext>
            </a:extLst>
          </p:cNvPr>
          <p:cNvSpPr/>
          <p:nvPr/>
        </p:nvSpPr>
        <p:spPr>
          <a:xfrm>
            <a:off x="228600" y="152400"/>
            <a:ext cx="8686800" cy="5847755"/>
          </a:xfrm>
          <a:prstGeom prst="rect">
            <a:avLst/>
          </a:prstGeom>
        </p:spPr>
        <p:txBody>
          <a:bodyPr wrap="square">
            <a:spAutoFit/>
          </a:bodyPr>
          <a:lstStyle/>
          <a:p>
            <a:r>
              <a:rPr lang="en-US" sz="3200" dirty="0">
                <a:solidFill>
                  <a:schemeClr val="accent1">
                    <a:lumMod val="75000"/>
                  </a:schemeClr>
                </a:solidFill>
                <a:latin typeface="Times New Roman" panose="02020603050405020304" pitchFamily="18" charset="0"/>
                <a:cs typeface="Times New Roman" panose="02020603050405020304" pitchFamily="18" charset="0"/>
              </a:rPr>
              <a:t>Financial Management</a:t>
            </a:r>
          </a:p>
          <a:p>
            <a:endParaRPr lang="en-US" sz="3200" dirty="0">
              <a:solidFill>
                <a:schemeClr val="accent1">
                  <a:lumMod val="75000"/>
                </a:schemeClr>
              </a:solidFill>
            </a:endParaRPr>
          </a:p>
          <a:p>
            <a:endParaRPr lang="en-US" sz="1000" dirty="0">
              <a:solidFill>
                <a:schemeClr val="accent1">
                  <a:lumMod val="75000"/>
                </a:schemeClr>
              </a:solidFill>
            </a:endParaRPr>
          </a:p>
          <a:p>
            <a:pPr marL="342900" indent="-342900" algn="just">
              <a:buFont typeface="Wingdings" panose="05000000000000000000" pitchFamily="2" charset="2"/>
              <a:buChar char="v"/>
            </a:pPr>
            <a:r>
              <a:rPr lang="en-US" sz="2000" dirty="0">
                <a:latin typeface="Times New Roman" panose="02020603050405020304" pitchFamily="18" charset="0"/>
                <a:cs typeface="Times New Roman" panose="02020603050405020304" pitchFamily="18" charset="0"/>
              </a:rPr>
              <a:t>Town has a </a:t>
            </a:r>
            <a:r>
              <a:rPr lang="en-US" sz="2000" b="1" dirty="0">
                <a:latin typeface="Times New Roman" panose="02020603050405020304" pitchFamily="18" charset="0"/>
                <a:cs typeface="Times New Roman" panose="02020603050405020304" pitchFamily="18" charset="0"/>
              </a:rPr>
              <a:t>Moody’s Aa1 rating</a:t>
            </a:r>
            <a:r>
              <a:rPr lang="en-US" sz="2000" dirty="0">
                <a:latin typeface="Times New Roman" panose="02020603050405020304" pitchFamily="18" charset="0"/>
                <a:cs typeface="Times New Roman" panose="02020603050405020304" pitchFamily="18" charset="0"/>
              </a:rPr>
              <a:t>, and the Town remains one of only five communities in RI to attain this status, allowing for lower interest rates. (Barrington, Jamestown, South Kingstown and Middletown)</a:t>
            </a:r>
          </a:p>
          <a:p>
            <a:endParaRPr lang="en-US" sz="2000" dirty="0">
              <a:latin typeface="Times New Roman" panose="02020603050405020304" pitchFamily="18" charset="0"/>
              <a:cs typeface="Times New Roman" panose="02020603050405020304" pitchFamily="18" charset="0"/>
            </a:endParaRPr>
          </a:p>
          <a:p>
            <a:r>
              <a:rPr lang="en-US" sz="2000" b="1" dirty="0">
                <a:latin typeface="Times New Roman" panose="02020603050405020304" pitchFamily="18" charset="0"/>
                <a:cs typeface="Times New Roman" panose="02020603050405020304" pitchFamily="18" charset="0"/>
              </a:rPr>
              <a:t>These are due in large part to</a:t>
            </a:r>
            <a:r>
              <a:rPr lang="en-US" sz="2000" dirty="0">
                <a:latin typeface="Times New Roman" panose="02020603050405020304" pitchFamily="18" charset="0"/>
                <a:cs typeface="Times New Roman" panose="02020603050405020304" pitchFamily="18" charset="0"/>
              </a:rPr>
              <a:t>: </a:t>
            </a:r>
          </a:p>
          <a:p>
            <a:endParaRPr lang="en-US" sz="2000" dirty="0">
              <a:latin typeface="Times New Roman" panose="02020603050405020304" pitchFamily="18" charset="0"/>
              <a:cs typeface="Times New Roman" panose="02020603050405020304" pitchFamily="18" charset="0"/>
            </a:endParaRPr>
          </a:p>
          <a:p>
            <a:r>
              <a:rPr lang="en-US" sz="2000" dirty="0">
                <a:latin typeface="Times New Roman" panose="02020603050405020304" pitchFamily="18" charset="0"/>
                <a:cs typeface="Times New Roman" panose="02020603050405020304" pitchFamily="18" charset="0"/>
              </a:rPr>
              <a:t>❖ Long term sound and stable financial management. </a:t>
            </a:r>
          </a:p>
          <a:p>
            <a:r>
              <a:rPr lang="en-US" sz="2000" dirty="0">
                <a:latin typeface="Times New Roman" panose="02020603050405020304" pitchFamily="18" charset="0"/>
                <a:cs typeface="Times New Roman" panose="02020603050405020304" pitchFamily="18" charset="0"/>
              </a:rPr>
              <a:t>❖ Active avoidance of deficit spending (saving the town the expense of both bond initiation fees and interest payments). </a:t>
            </a:r>
          </a:p>
          <a:p>
            <a:r>
              <a:rPr lang="en-US" sz="2000" dirty="0">
                <a:latin typeface="Times New Roman" panose="02020603050405020304" pitchFamily="18" charset="0"/>
                <a:cs typeface="Times New Roman" panose="02020603050405020304" pitchFamily="18" charset="0"/>
              </a:rPr>
              <a:t>❖ Maintenance of a fund balance (e.g., allowed Town to maintain strong ratings despite issuing new debt and provides necessary resources in 	an emergency). </a:t>
            </a:r>
          </a:p>
          <a:p>
            <a:r>
              <a:rPr lang="en-US" sz="2000" dirty="0">
                <a:latin typeface="Times New Roman" panose="02020603050405020304" pitchFamily="18" charset="0"/>
                <a:cs typeface="Times New Roman" panose="02020603050405020304" pitchFamily="18" charset="0"/>
              </a:rPr>
              <a:t>❖ Tax capacity </a:t>
            </a:r>
          </a:p>
          <a:p>
            <a:r>
              <a:rPr lang="en-US" sz="2000" dirty="0">
                <a:latin typeface="Times New Roman" panose="02020603050405020304" pitchFamily="18" charset="0"/>
                <a:cs typeface="Times New Roman" panose="02020603050405020304" pitchFamily="18" charset="0"/>
              </a:rPr>
              <a:t>❖ Building on support of infrastructure investment through Capital Budgets, 	allowing Town to avoid and limit the use of bonds and their associated costs, 	when possible. </a:t>
            </a:r>
            <a:endParaRPr lang="en-US" sz="2000" dirty="0">
              <a:solidFill>
                <a:schemeClr val="accent1">
                  <a:lumMod val="75000"/>
                </a:schemeClr>
              </a:solidFill>
              <a:latin typeface="Times New Roman" panose="02020603050405020304" pitchFamily="18" charset="0"/>
              <a:cs typeface="Times New Roman" panose="02020603050405020304" pitchFamily="18" charset="0"/>
            </a:endParaRPr>
          </a:p>
        </p:txBody>
      </p:sp>
    </p:spTree>
    <p:extLst>
      <p:ext uri="{BB962C8B-B14F-4D97-AF65-F5344CB8AC3E}">
        <p14:creationId xmlns:p14="http://schemas.microsoft.com/office/powerpoint/2010/main" val="1713831996"/>
      </p:ext>
    </p:extLst>
  </p:cSld>
  <p:clrMapOvr>
    <a:masterClrMapping/>
  </p:clrMapOvr>
  <p:transition>
    <p:random/>
  </p:transition>
</p:sld>
</file>

<file path=ppt/slides/slide18.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Slide Number Placeholder 3">
            <a:extLst>
              <a:ext uri="{FF2B5EF4-FFF2-40B4-BE49-F238E27FC236}">
                <a16:creationId xmlns:a16="http://schemas.microsoft.com/office/drawing/2014/main" id="{EA3CEB0B-DAF6-4176-A0B1-8470EC31E1DB}"/>
              </a:ext>
            </a:extLst>
          </p:cNvPr>
          <p:cNvSpPr>
            <a:spLocks noGrp="1"/>
          </p:cNvSpPr>
          <p:nvPr>
            <p:ph type="sldNum" sz="quarter" idx="12"/>
          </p:nvPr>
        </p:nvSpPr>
        <p:spPr/>
        <p:txBody>
          <a:bodyPr/>
          <a:lstStyle/>
          <a:p>
            <a:pPr>
              <a:defRPr/>
            </a:pPr>
            <a:fld id="{92102D37-D74B-4B68-A648-C3DB2A1DC7E9}" type="slidenum">
              <a:rPr lang="en-US" smtClean="0"/>
              <a:pPr>
                <a:defRPr/>
              </a:pPr>
              <a:t>18</a:t>
            </a:fld>
            <a:endParaRPr lang="en-US" dirty="0"/>
          </a:p>
        </p:txBody>
      </p:sp>
      <p:sp>
        <p:nvSpPr>
          <p:cNvPr id="2" name="Rectangle 1">
            <a:extLst>
              <a:ext uri="{FF2B5EF4-FFF2-40B4-BE49-F238E27FC236}">
                <a16:creationId xmlns:a16="http://schemas.microsoft.com/office/drawing/2014/main" id="{BD29C953-6733-4128-A47F-6CB0B75DA9B9}"/>
              </a:ext>
            </a:extLst>
          </p:cNvPr>
          <p:cNvSpPr/>
          <p:nvPr/>
        </p:nvSpPr>
        <p:spPr>
          <a:xfrm>
            <a:off x="113522" y="-4665"/>
            <a:ext cx="7848600" cy="523220"/>
          </a:xfrm>
          <a:prstGeom prst="rect">
            <a:avLst/>
          </a:prstGeom>
        </p:spPr>
        <p:txBody>
          <a:bodyPr wrap="square">
            <a:spAutoFit/>
          </a:bodyPr>
          <a:lstStyle/>
          <a:p>
            <a:r>
              <a:rPr lang="en-US" sz="2800" dirty="0">
                <a:solidFill>
                  <a:schemeClr val="accent1">
                    <a:lumMod val="75000"/>
                  </a:schemeClr>
                </a:solidFill>
                <a:latin typeface="Times New Roman" panose="02020603050405020304" pitchFamily="18" charset="0"/>
                <a:cs typeface="Times New Roman" panose="02020603050405020304" pitchFamily="18" charset="0"/>
              </a:rPr>
              <a:t>Our Weaknesses and Challenges</a:t>
            </a:r>
          </a:p>
        </p:txBody>
      </p:sp>
      <p:sp>
        <p:nvSpPr>
          <p:cNvPr id="3" name="Rectangle 2">
            <a:extLst>
              <a:ext uri="{FF2B5EF4-FFF2-40B4-BE49-F238E27FC236}">
                <a16:creationId xmlns:a16="http://schemas.microsoft.com/office/drawing/2014/main" id="{F90F1101-5431-4845-9F39-E210C76B9AAE}"/>
              </a:ext>
            </a:extLst>
          </p:cNvPr>
          <p:cNvSpPr/>
          <p:nvPr/>
        </p:nvSpPr>
        <p:spPr>
          <a:xfrm>
            <a:off x="56761" y="609600"/>
            <a:ext cx="9030478" cy="5940088"/>
          </a:xfrm>
          <a:prstGeom prst="rect">
            <a:avLst/>
          </a:prstGeom>
        </p:spPr>
        <p:txBody>
          <a:bodyPr wrap="square">
            <a:spAutoFit/>
          </a:bodyPr>
          <a:lstStyle/>
          <a:p>
            <a:pPr marL="285750" indent="-285750" algn="just">
              <a:buFont typeface="Wingdings" panose="05000000000000000000" pitchFamily="2" charset="2"/>
              <a:buChar char="v"/>
            </a:pPr>
            <a:endParaRPr lang="en-US" sz="2000" dirty="0">
              <a:latin typeface="Times New Roman" panose="02020603050405020304" pitchFamily="18" charset="0"/>
              <a:cs typeface="Times New Roman" panose="02020603050405020304" pitchFamily="18" charset="0"/>
            </a:endParaRPr>
          </a:p>
          <a:p>
            <a:pPr algn="just"/>
            <a:endParaRPr lang="en-US" sz="2000" dirty="0">
              <a:latin typeface="Times New Roman" panose="02020603050405020304" pitchFamily="18" charset="0"/>
              <a:cs typeface="Times New Roman" panose="02020603050405020304" pitchFamily="18" charset="0"/>
            </a:endParaRPr>
          </a:p>
          <a:p>
            <a:pPr marL="285750" indent="-285750" algn="just">
              <a:buFont typeface="Wingdings" panose="05000000000000000000" pitchFamily="2" charset="2"/>
              <a:buChar char="v"/>
            </a:pPr>
            <a:r>
              <a:rPr lang="en-US" sz="2000" dirty="0">
                <a:latin typeface="Times New Roman" panose="02020603050405020304" pitchFamily="18" charset="0"/>
                <a:cs typeface="Times New Roman" panose="02020603050405020304" pitchFamily="18" charset="0"/>
              </a:rPr>
              <a:t>Similar to many Rhode Island and New England towns, we have a high dependence on property taxes with proportionally smaller support from the state and other sources while also lacking a substantial commercial tax base; </a:t>
            </a:r>
          </a:p>
          <a:p>
            <a:pPr marL="285750" indent="-285750" algn="just">
              <a:buFont typeface="Wingdings" panose="05000000000000000000" pitchFamily="2" charset="2"/>
              <a:buChar char="v"/>
            </a:pPr>
            <a:r>
              <a:rPr lang="en-US" sz="2000" dirty="0">
                <a:latin typeface="Times New Roman" panose="02020603050405020304" pitchFamily="18" charset="0"/>
                <a:cs typeface="Times New Roman" panose="02020603050405020304" pitchFamily="18" charset="0"/>
              </a:rPr>
              <a:t>Lack of diversity in sustainable revenue sources;</a:t>
            </a:r>
          </a:p>
          <a:p>
            <a:pPr marL="233363" indent="-233363" algn="just"/>
            <a:r>
              <a:rPr lang="en-US" sz="2000" dirty="0">
                <a:latin typeface="Times New Roman" panose="02020603050405020304" pitchFamily="18" charset="0"/>
                <a:cs typeface="Times New Roman" panose="02020603050405020304" pitchFamily="18" charset="0"/>
              </a:rPr>
              <a:t>❖The majority of the Town/School budgets are associated with personnel costs. Ongoing contract negotiations offer both opportunities and challenges for our community’s resources; </a:t>
            </a:r>
          </a:p>
          <a:p>
            <a:pPr marL="233363" indent="-233363" algn="just"/>
            <a:r>
              <a:rPr lang="en-US" sz="2000" dirty="0">
                <a:latin typeface="Times New Roman" panose="02020603050405020304" pitchFamily="18" charset="0"/>
                <a:cs typeface="Times New Roman" panose="02020603050405020304" pitchFamily="18" charset="0"/>
              </a:rPr>
              <a:t>❖ Aging infrastructure, both town and school requires increased regular maintenance, renovations, or replacement. Significant Town and School investments are needed; </a:t>
            </a:r>
          </a:p>
          <a:p>
            <a:pPr marL="233363" indent="-233363" algn="just"/>
            <a:r>
              <a:rPr lang="en-US" sz="2000" dirty="0">
                <a:latin typeface="Times New Roman" panose="02020603050405020304" pitchFamily="18" charset="0"/>
                <a:cs typeface="Times New Roman" panose="02020603050405020304" pitchFamily="18" charset="0"/>
              </a:rPr>
              <a:t>❖ Our small relative size makes us susceptible to cost impacts from changes, requiring our success in partnering with others in seeking economies of scale in services;</a:t>
            </a:r>
          </a:p>
          <a:p>
            <a:pPr marL="288925" indent="-288925" algn="just"/>
            <a:r>
              <a:rPr lang="en-US" sz="2000" dirty="0">
                <a:latin typeface="Times New Roman" panose="02020603050405020304" pitchFamily="18" charset="0"/>
                <a:cs typeface="Times New Roman" panose="02020603050405020304" pitchFamily="18" charset="0"/>
              </a:rPr>
              <a:t>❖ External mandates and uncertainty associated with state and federal funding along with broader economic fluctuations regionally/nationally and other dependencies; </a:t>
            </a:r>
          </a:p>
          <a:p>
            <a:pPr marL="233363" indent="-233363" algn="just"/>
            <a:r>
              <a:rPr lang="en-US" sz="2000" dirty="0">
                <a:latin typeface="Times New Roman" panose="02020603050405020304" pitchFamily="18" charset="0"/>
                <a:cs typeface="Times New Roman" panose="02020603050405020304" pitchFamily="18" charset="0"/>
              </a:rPr>
              <a:t>❖ Sea level rise and other effects of climate change. Although not well quantified, we should be mindful of these future impacts and other resiliency challenges;</a:t>
            </a:r>
          </a:p>
          <a:p>
            <a:pPr algn="just"/>
            <a:r>
              <a:rPr lang="en-US" sz="2000" dirty="0">
                <a:latin typeface="Times New Roman" panose="02020603050405020304" pitchFamily="18" charset="0"/>
                <a:cs typeface="Times New Roman" panose="02020603050405020304" pitchFamily="18" charset="0"/>
              </a:rPr>
              <a:t>❖ Limited affordable, accessible, and appropriate housing options; </a:t>
            </a:r>
          </a:p>
          <a:p>
            <a:pPr marL="233363" indent="-233363" algn="just"/>
            <a:r>
              <a:rPr lang="en-US" sz="2000" dirty="0">
                <a:latin typeface="Times New Roman" panose="02020603050405020304" pitchFamily="18" charset="0"/>
                <a:cs typeface="Times New Roman" panose="02020603050405020304" pitchFamily="18" charset="0"/>
              </a:rPr>
              <a:t>❖ Pension and OPEB obligations. </a:t>
            </a:r>
          </a:p>
        </p:txBody>
      </p:sp>
    </p:spTree>
    <p:extLst>
      <p:ext uri="{BB962C8B-B14F-4D97-AF65-F5344CB8AC3E}">
        <p14:creationId xmlns:p14="http://schemas.microsoft.com/office/powerpoint/2010/main" val="1873409242"/>
      </p:ext>
    </p:extLst>
  </p:cSld>
  <p:clrMapOvr>
    <a:masterClrMapping/>
  </p:clrMapOvr>
  <p:transition>
    <p:random/>
  </p:transition>
</p:sld>
</file>

<file path=ppt/slides/slide19.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Slide Number Placeholder 3">
            <a:extLst>
              <a:ext uri="{FF2B5EF4-FFF2-40B4-BE49-F238E27FC236}">
                <a16:creationId xmlns:a16="http://schemas.microsoft.com/office/drawing/2014/main" id="{65216974-61EE-4584-873B-15FDE88986DC}"/>
              </a:ext>
            </a:extLst>
          </p:cNvPr>
          <p:cNvSpPr>
            <a:spLocks noGrp="1"/>
          </p:cNvSpPr>
          <p:nvPr>
            <p:ph type="sldNum" sz="quarter" idx="12"/>
          </p:nvPr>
        </p:nvSpPr>
        <p:spPr/>
        <p:txBody>
          <a:bodyPr/>
          <a:lstStyle/>
          <a:p>
            <a:pPr>
              <a:defRPr/>
            </a:pPr>
            <a:fld id="{92102D37-D74B-4B68-A648-C3DB2A1DC7E9}" type="slidenum">
              <a:rPr lang="en-US" smtClean="0"/>
              <a:pPr>
                <a:defRPr/>
              </a:pPr>
              <a:t>19</a:t>
            </a:fld>
            <a:endParaRPr lang="en-US" dirty="0"/>
          </a:p>
        </p:txBody>
      </p:sp>
      <p:sp>
        <p:nvSpPr>
          <p:cNvPr id="5" name="Rectangle 4">
            <a:extLst>
              <a:ext uri="{FF2B5EF4-FFF2-40B4-BE49-F238E27FC236}">
                <a16:creationId xmlns:a16="http://schemas.microsoft.com/office/drawing/2014/main" id="{07EFACBC-675F-4567-9BF7-A69557A5C40C}"/>
              </a:ext>
            </a:extLst>
          </p:cNvPr>
          <p:cNvSpPr/>
          <p:nvPr/>
        </p:nvSpPr>
        <p:spPr>
          <a:xfrm>
            <a:off x="190500" y="168317"/>
            <a:ext cx="4860626" cy="523220"/>
          </a:xfrm>
          <a:prstGeom prst="rect">
            <a:avLst/>
          </a:prstGeom>
        </p:spPr>
        <p:txBody>
          <a:bodyPr wrap="none">
            <a:spAutoFit/>
          </a:bodyPr>
          <a:lstStyle/>
          <a:p>
            <a:r>
              <a:rPr lang="en-US" sz="2800" dirty="0">
                <a:solidFill>
                  <a:schemeClr val="accent1">
                    <a:lumMod val="75000"/>
                  </a:schemeClr>
                </a:solidFill>
                <a:latin typeface="Times New Roman" panose="02020603050405020304" pitchFamily="18" charset="0"/>
                <a:cs typeface="Times New Roman" panose="02020603050405020304" pitchFamily="18" charset="0"/>
              </a:rPr>
              <a:t>Our Strengths and Opportunities</a:t>
            </a:r>
          </a:p>
        </p:txBody>
      </p:sp>
      <p:sp>
        <p:nvSpPr>
          <p:cNvPr id="6" name="Rectangle 5">
            <a:extLst>
              <a:ext uri="{FF2B5EF4-FFF2-40B4-BE49-F238E27FC236}">
                <a16:creationId xmlns:a16="http://schemas.microsoft.com/office/drawing/2014/main" id="{8A28620A-ACD7-482F-B87C-1DD9C8C25DBE}"/>
              </a:ext>
            </a:extLst>
          </p:cNvPr>
          <p:cNvSpPr/>
          <p:nvPr/>
        </p:nvSpPr>
        <p:spPr>
          <a:xfrm>
            <a:off x="83127" y="1254747"/>
            <a:ext cx="8763000" cy="5324535"/>
          </a:xfrm>
          <a:prstGeom prst="rect">
            <a:avLst/>
          </a:prstGeom>
        </p:spPr>
        <p:txBody>
          <a:bodyPr wrap="square">
            <a:spAutoFit/>
          </a:bodyPr>
          <a:lstStyle/>
          <a:p>
            <a:pPr marL="342900" indent="-342900" algn="just">
              <a:buFont typeface="Wingdings" panose="05000000000000000000" pitchFamily="2" charset="2"/>
              <a:buChar char="v"/>
            </a:pPr>
            <a:r>
              <a:rPr lang="en-US" sz="2000" dirty="0">
                <a:latin typeface="Times New Roman" panose="02020603050405020304" pitchFamily="18" charset="0"/>
                <a:cs typeface="Times New Roman" panose="02020603050405020304" pitchFamily="18" charset="0"/>
              </a:rPr>
              <a:t>Centralized location in Rhode Island with coastal access to Narragansett Bay, abundance of local resources, convenient vehicle and rail transportation to Providence, Boston, N.Y. and easy access to Domestic and International flights;  </a:t>
            </a:r>
          </a:p>
          <a:p>
            <a:pPr marL="344488" indent="-344488"/>
            <a:r>
              <a:rPr lang="en-US" sz="2000" dirty="0">
                <a:latin typeface="Times New Roman" panose="02020603050405020304" pitchFamily="18" charset="0"/>
                <a:cs typeface="Times New Roman" panose="02020603050405020304" pitchFamily="18" charset="0"/>
              </a:rPr>
              <a:t>❖  Long and rich history, with parks, farms, harbor and boating, community programs and events and human service focus;     </a:t>
            </a:r>
          </a:p>
          <a:p>
            <a:pPr marL="344488" indent="-344488" algn="just"/>
            <a:r>
              <a:rPr lang="en-US" sz="2000" dirty="0">
                <a:latin typeface="Times New Roman" panose="02020603050405020304" pitchFamily="18" charset="0"/>
                <a:cs typeface="Times New Roman" panose="02020603050405020304" pitchFamily="18" charset="0"/>
              </a:rPr>
              <a:t>❖  Developing, proportionally-sized business </a:t>
            </a:r>
          </a:p>
          <a:p>
            <a:pPr marL="344488" indent="-344488" algn="just"/>
            <a:r>
              <a:rPr lang="en-US" sz="2000" dirty="0">
                <a:latin typeface="Times New Roman" panose="02020603050405020304" pitchFamily="18" charset="0"/>
                <a:cs typeface="Times New Roman" panose="02020603050405020304" pitchFamily="18" charset="0"/>
              </a:rPr>
              <a:t>	district, with an active Chamber of Commerce </a:t>
            </a:r>
          </a:p>
          <a:p>
            <a:pPr marL="344488" indent="-344488" algn="just"/>
            <a:r>
              <a:rPr lang="en-US" sz="2000" dirty="0">
                <a:latin typeface="Times New Roman" panose="02020603050405020304" pitchFamily="18" charset="0"/>
                <a:cs typeface="Times New Roman" panose="02020603050405020304" pitchFamily="18" charset="0"/>
              </a:rPr>
              <a:t>	and businesses that interact with and support </a:t>
            </a:r>
          </a:p>
          <a:p>
            <a:pPr marL="344488" indent="-344488" algn="just"/>
            <a:r>
              <a:rPr lang="en-US" sz="2000" dirty="0">
                <a:latin typeface="Times New Roman" panose="02020603050405020304" pitchFamily="18" charset="0"/>
                <a:cs typeface="Times New Roman" panose="02020603050405020304" pitchFamily="18" charset="0"/>
              </a:rPr>
              <a:t>	the local community;</a:t>
            </a:r>
          </a:p>
          <a:p>
            <a:pPr marL="344488" indent="-344488"/>
            <a:r>
              <a:rPr lang="en-US" sz="2000" dirty="0">
                <a:latin typeface="Times New Roman" panose="02020603050405020304" pitchFamily="18" charset="0"/>
                <a:cs typeface="Times New Roman" panose="02020603050405020304" pitchFamily="18" charset="0"/>
              </a:rPr>
              <a:t>❖  Recognized nationally for high-performing </a:t>
            </a:r>
          </a:p>
          <a:p>
            <a:pPr marL="344488" indent="-344488"/>
            <a:r>
              <a:rPr lang="en-US" sz="2000" dirty="0">
                <a:latin typeface="Times New Roman" panose="02020603050405020304" pitchFamily="18" charset="0"/>
                <a:cs typeface="Times New Roman" panose="02020603050405020304" pitchFamily="18" charset="0"/>
              </a:rPr>
              <a:t>	schools, with a balanced and stable cost per </a:t>
            </a:r>
          </a:p>
          <a:p>
            <a:pPr marL="344488" indent="-344488"/>
            <a:r>
              <a:rPr lang="en-US" sz="2000" dirty="0">
                <a:latin typeface="Times New Roman" panose="02020603050405020304" pitchFamily="18" charset="0"/>
                <a:cs typeface="Times New Roman" panose="02020603050405020304" pitchFamily="18" charset="0"/>
              </a:rPr>
              <a:t>	student compared with other communities in </a:t>
            </a:r>
          </a:p>
          <a:p>
            <a:pPr marL="344488" indent="-344488"/>
            <a:r>
              <a:rPr lang="en-US" sz="2000" dirty="0">
                <a:latin typeface="Times New Roman" panose="02020603050405020304" pitchFamily="18" charset="0"/>
                <a:cs typeface="Times New Roman" panose="02020603050405020304" pitchFamily="18" charset="0"/>
              </a:rPr>
              <a:t>	the New England region; </a:t>
            </a:r>
          </a:p>
          <a:p>
            <a:pPr marL="344488" indent="-344488"/>
            <a:r>
              <a:rPr lang="en-US" sz="2000" dirty="0">
                <a:latin typeface="Times New Roman" panose="02020603050405020304" pitchFamily="18" charset="0"/>
                <a:cs typeface="Times New Roman" panose="02020603050405020304" pitchFamily="18" charset="0"/>
              </a:rPr>
              <a:t>❖  Well-educated community members who participate actively in the community;  </a:t>
            </a:r>
          </a:p>
          <a:p>
            <a:r>
              <a:rPr lang="en-US" sz="2000" dirty="0">
                <a:latin typeface="Times New Roman" panose="02020603050405020304" pitchFamily="18" charset="0"/>
                <a:cs typeface="Times New Roman" panose="02020603050405020304" pitchFamily="18" charset="0"/>
              </a:rPr>
              <a:t>❖  Multiple active public and private community partners;</a:t>
            </a:r>
          </a:p>
          <a:p>
            <a:pPr marL="342900" indent="-342900">
              <a:buFont typeface="Wingdings" panose="05000000000000000000" pitchFamily="2" charset="2"/>
              <a:buChar char="v"/>
            </a:pPr>
            <a:r>
              <a:rPr lang="en-US" sz="2000" dirty="0">
                <a:latin typeface="Times New Roman" panose="02020603050405020304" pitchFamily="18" charset="0"/>
                <a:cs typeface="Times New Roman" panose="02020603050405020304" pitchFamily="18" charset="0"/>
              </a:rPr>
              <a:t>Balanced tax-rate structure;</a:t>
            </a:r>
          </a:p>
          <a:p>
            <a:pPr marL="342900" indent="-342900">
              <a:buFont typeface="Wingdings" panose="05000000000000000000" pitchFamily="2" charset="2"/>
              <a:buChar char="v"/>
            </a:pPr>
            <a:r>
              <a:rPr lang="en-US" sz="2000" dirty="0">
                <a:latin typeface="Times New Roman" panose="02020603050405020304" pitchFamily="18" charset="0"/>
                <a:cs typeface="Times New Roman" panose="02020603050405020304" pitchFamily="18" charset="0"/>
              </a:rPr>
              <a:t>Well-rounded and diverse quality of life environment and services. </a:t>
            </a:r>
          </a:p>
        </p:txBody>
      </p:sp>
      <p:pic>
        <p:nvPicPr>
          <p:cNvPr id="8" name="Picture 7">
            <a:extLst>
              <a:ext uri="{FF2B5EF4-FFF2-40B4-BE49-F238E27FC236}">
                <a16:creationId xmlns:a16="http://schemas.microsoft.com/office/drawing/2014/main" id="{3BF7EAA7-784B-4F32-8F08-5BC94B4CB4D4}"/>
              </a:ext>
            </a:extLst>
          </p:cNvPr>
          <p:cNvPicPr>
            <a:picLocks noChangeAspect="1"/>
          </p:cNvPicPr>
          <p:nvPr/>
        </p:nvPicPr>
        <p:blipFill>
          <a:blip r:embed="rId2">
            <a:extLst>
              <a:ext uri="{28A0092B-C50C-407E-A947-70E740481C1C}">
                <a14:useLocalDpi xmlns:a14="http://schemas.microsoft.com/office/drawing/2010/main" val="0"/>
              </a:ext>
            </a:extLst>
          </a:blip>
          <a:stretch>
            <a:fillRect/>
          </a:stretch>
        </p:blipFill>
        <p:spPr>
          <a:xfrm>
            <a:off x="5562601" y="2971800"/>
            <a:ext cx="3283526" cy="2128520"/>
          </a:xfrm>
          <a:prstGeom prst="rect">
            <a:avLst/>
          </a:prstGeom>
        </p:spPr>
      </p:pic>
    </p:spTree>
    <p:extLst>
      <p:ext uri="{BB962C8B-B14F-4D97-AF65-F5344CB8AC3E}">
        <p14:creationId xmlns:p14="http://schemas.microsoft.com/office/powerpoint/2010/main" val="767534862"/>
      </p:ext>
    </p:extLst>
  </p:cSld>
  <p:clrMapOvr>
    <a:masterClrMapping/>
  </p:clrMapOvr>
  <p:transition>
    <p:random/>
  </p:transition>
</p:sld>
</file>

<file path=ppt/slides/slide2.xml><?xml version="1.0" encoding="utf-8"?>
<p:sld xmlns:a="http://schemas.openxmlformats.org/drawingml/2006/main" xmlns:r="http://schemas.openxmlformats.org/officeDocument/2006/relationships" xmlns:p="http://schemas.openxmlformats.org/presentationml/2006/main" showMasterPhAnim="0">
  <p:cSld>
    <p:spTree>
      <p:nvGrpSpPr>
        <p:cNvPr id="1" name=""/>
        <p:cNvGrpSpPr/>
        <p:nvPr/>
      </p:nvGrpSpPr>
      <p:grpSpPr>
        <a:xfrm>
          <a:off x="0" y="0"/>
          <a:ext cx="0" cy="0"/>
          <a:chOff x="0" y="0"/>
          <a:chExt cx="0" cy="0"/>
        </a:xfrm>
      </p:grpSpPr>
      <p:sp>
        <p:nvSpPr>
          <p:cNvPr id="61444" name="Rectangle 2"/>
          <p:cNvSpPr>
            <a:spLocks noGrp="1" noChangeArrowheads="1"/>
          </p:cNvSpPr>
          <p:nvPr>
            <p:ph type="title"/>
          </p:nvPr>
        </p:nvSpPr>
        <p:spPr>
          <a:xfrm>
            <a:off x="320254" y="49403"/>
            <a:ext cx="4128707" cy="396875"/>
          </a:xfrm>
        </p:spPr>
        <p:txBody>
          <a:bodyPr>
            <a:noAutofit/>
          </a:bodyPr>
          <a:lstStyle/>
          <a:p>
            <a:pPr eaLnBrk="1" hangingPunct="1"/>
            <a:r>
              <a:rPr lang="en-US" sz="3200" dirty="0">
                <a:latin typeface="Times New Roman" panose="02020603050405020304" pitchFamily="18" charset="0"/>
                <a:cs typeface="Times New Roman" panose="02020603050405020304" pitchFamily="18" charset="0"/>
              </a:rPr>
              <a:t>Budget Calendar</a:t>
            </a:r>
          </a:p>
        </p:txBody>
      </p:sp>
      <p:sp>
        <p:nvSpPr>
          <p:cNvPr id="61441" name="Date Placeholder 4"/>
          <p:cNvSpPr>
            <a:spLocks noGrp="1"/>
          </p:cNvSpPr>
          <p:nvPr>
            <p:ph type="dt" sz="half" idx="10"/>
          </p:nvPr>
        </p:nvSpPr>
        <p:spPr>
          <a:noFill/>
        </p:spPr>
        <p:txBody>
          <a:bodyPr/>
          <a:lstStyle/>
          <a:p>
            <a:r>
              <a:rPr lang="en-US"/>
              <a:t> </a:t>
            </a:r>
            <a:endParaRPr lang="en-US" dirty="0"/>
          </a:p>
        </p:txBody>
      </p:sp>
      <p:graphicFrame>
        <p:nvGraphicFramePr>
          <p:cNvPr id="3" name="Table 2">
            <a:extLst>
              <a:ext uri="{FF2B5EF4-FFF2-40B4-BE49-F238E27FC236}">
                <a16:creationId xmlns:a16="http://schemas.microsoft.com/office/drawing/2014/main" id="{E609A7B0-DB7F-456B-BDE0-AAA95D375867}"/>
              </a:ext>
            </a:extLst>
          </p:cNvPr>
          <p:cNvGraphicFramePr>
            <a:graphicFrameLocks noGrp="1"/>
          </p:cNvGraphicFramePr>
          <p:nvPr>
            <p:extLst>
              <p:ext uri="{D42A27DB-BD31-4B8C-83A1-F6EECF244321}">
                <p14:modId xmlns:p14="http://schemas.microsoft.com/office/powerpoint/2010/main" val="3844847526"/>
              </p:ext>
            </p:extLst>
          </p:nvPr>
        </p:nvGraphicFramePr>
        <p:xfrm>
          <a:off x="313962" y="609600"/>
          <a:ext cx="8686800" cy="6233951"/>
        </p:xfrm>
        <a:graphic>
          <a:graphicData uri="http://schemas.openxmlformats.org/drawingml/2006/table">
            <a:tbl>
              <a:tblPr firstRow="1" firstCol="1" bandRow="1"/>
              <a:tblGrid>
                <a:gridCol w="2029270">
                  <a:extLst>
                    <a:ext uri="{9D8B030D-6E8A-4147-A177-3AD203B41FA5}">
                      <a16:colId xmlns:a16="http://schemas.microsoft.com/office/drawing/2014/main" val="4158621922"/>
                    </a:ext>
                  </a:extLst>
                </a:gridCol>
                <a:gridCol w="6657530">
                  <a:extLst>
                    <a:ext uri="{9D8B030D-6E8A-4147-A177-3AD203B41FA5}">
                      <a16:colId xmlns:a16="http://schemas.microsoft.com/office/drawing/2014/main" val="2908882651"/>
                    </a:ext>
                  </a:extLst>
                </a:gridCol>
              </a:tblGrid>
              <a:tr h="228614">
                <a:tc gridSpan="2">
                  <a:txBody>
                    <a:bodyPr/>
                    <a:lstStyle/>
                    <a:p>
                      <a:pPr marL="0" marR="0" algn="ctr">
                        <a:lnSpc>
                          <a:spcPct val="115000"/>
                        </a:lnSpc>
                        <a:spcBef>
                          <a:spcPts val="0"/>
                        </a:spcBef>
                        <a:spcAft>
                          <a:spcPts val="0"/>
                        </a:spcAft>
                      </a:pPr>
                      <a:r>
                        <a:rPr lang="en-US" sz="1400" b="1" dirty="0">
                          <a:solidFill>
                            <a:srgbClr val="FFFFFF"/>
                          </a:solidFill>
                          <a:effectLst/>
                          <a:latin typeface="Arial Narrow" panose="020B0606020202030204" pitchFamily="34" charset="0"/>
                          <a:ea typeface="Calibri" panose="020F0502020204030204" pitchFamily="34" charset="0"/>
                          <a:cs typeface="Times New Roman" panose="02020603050405020304" pitchFamily="18" charset="0"/>
                        </a:rPr>
                        <a:t>Town of East Greenwich 2025-2026 Budget Calendar</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solidFill>
                      <a:srgbClr val="1F497D"/>
                    </a:solidFill>
                  </a:tcPr>
                </a:tc>
                <a:tc hMerge="1">
                  <a:txBody>
                    <a:bodyPr/>
                    <a:lstStyle/>
                    <a:p>
                      <a:endParaRPr lang="en-US"/>
                    </a:p>
                  </a:txBody>
                  <a:tcPr>
                    <a:lnL w="12700" cmpd="sng">
                      <a:noFill/>
                      <a:prstDash val="solid"/>
                    </a:lnL>
                  </a:tcPr>
                </a:tc>
                <a:extLst>
                  <a:ext uri="{0D108BD9-81ED-4DB2-BD59-A6C34878D82A}">
                    <a16:rowId xmlns:a16="http://schemas.microsoft.com/office/drawing/2014/main" val="2450993224"/>
                  </a:ext>
                </a:extLst>
              </a:tr>
              <a:tr h="228614">
                <a:tc>
                  <a:txBody>
                    <a:bodyPr/>
                    <a:lstStyle/>
                    <a:p>
                      <a:pPr marL="0" marR="0" algn="just">
                        <a:lnSpc>
                          <a:spcPct val="115000"/>
                        </a:lnSpc>
                        <a:spcBef>
                          <a:spcPts val="0"/>
                        </a:spcBef>
                        <a:spcAft>
                          <a:spcPts val="0"/>
                        </a:spcAft>
                      </a:pPr>
                      <a:r>
                        <a:rPr lang="en-US" sz="1400" b="1" dirty="0">
                          <a:effectLst/>
                          <a:latin typeface="Arial Narrow" panose="020B0606020202030204" pitchFamily="34" charset="0"/>
                          <a:ea typeface="Calibri" panose="020F0502020204030204" pitchFamily="34" charset="0"/>
                          <a:cs typeface="Times New Roman" panose="02020603050405020304" pitchFamily="18" charset="0"/>
                        </a:rPr>
                        <a:t>October 2024</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solidFill>
                      <a:srgbClr val="8DB3E2"/>
                    </a:solidFill>
                  </a:tcPr>
                </a:tc>
                <a:tc>
                  <a:txBody>
                    <a:bodyPr/>
                    <a:lstStyle/>
                    <a:p>
                      <a:r>
                        <a:rPr lang="en-US" sz="1200" dirty="0">
                          <a:effectLst/>
                          <a:latin typeface="Arial Narrow" panose="020B0606020202030204" pitchFamily="34" charset="0"/>
                          <a:ea typeface="Calibri" panose="020F0502020204030204" pitchFamily="34" charset="0"/>
                          <a:cs typeface="Times New Roman" panose="02020603050405020304" pitchFamily="18" charset="0"/>
                        </a:rPr>
                        <a:t> </a:t>
                      </a:r>
                      <a:endParaRPr lang="en-US" dirty="0"/>
                    </a:p>
                  </a:txBody>
                  <a:tcPr marL="53169" marR="53169" marT="0" marB="0">
                    <a:lnL>
                      <a:noFill/>
                    </a:lnL>
                    <a:lnR>
                      <a:noFill/>
                    </a:lnR>
                    <a:lnT w="12700" cmpd="sng">
                      <a:noFill/>
                      <a:prstDash val="solid"/>
                    </a:lnT>
                    <a:lnB>
                      <a:noFill/>
                    </a:lnB>
                    <a:lnTlToBr w="12700" cmpd="sng">
                      <a:noFill/>
                      <a:prstDash val="solid"/>
                    </a:lnTlToBr>
                    <a:lnBlToTr w="12700" cmpd="sng">
                      <a:noFill/>
                      <a:prstDash val="solid"/>
                    </a:lnBlToTr>
                    <a:solidFill>
                      <a:srgbClr val="8DB3E2"/>
                    </a:solidFill>
                  </a:tcPr>
                </a:tc>
                <a:extLst>
                  <a:ext uri="{0D108BD9-81ED-4DB2-BD59-A6C34878D82A}">
                    <a16:rowId xmlns:a16="http://schemas.microsoft.com/office/drawing/2014/main" val="2286562842"/>
                  </a:ext>
                </a:extLst>
              </a:tr>
              <a:tr h="425445">
                <a:tc>
                  <a:txBody>
                    <a:bodyPr/>
                    <a:lstStyle/>
                    <a:p>
                      <a:pPr marL="0" marR="0" algn="r">
                        <a:lnSpc>
                          <a:spcPct val="100000"/>
                        </a:lnSpc>
                        <a:spcBef>
                          <a:spcPts val="0"/>
                        </a:spcBef>
                        <a:spcAft>
                          <a:spcPts val="0"/>
                        </a:spcAft>
                      </a:pPr>
                      <a:r>
                        <a:rPr lang="en-US" sz="1400" dirty="0">
                          <a:effectLst/>
                          <a:latin typeface="Arial Narrow" panose="020B0606020202030204" pitchFamily="34" charset="0"/>
                          <a:ea typeface="Calibri" panose="020F0502020204030204" pitchFamily="34" charset="0"/>
                          <a:cs typeface="Times New Roman" panose="02020603050405020304" pitchFamily="18" charset="0"/>
                        </a:rPr>
                        <a:t>Thursday, </a:t>
                      </a:r>
                      <a:r>
                        <a:rPr lang="en-US" sz="1400" b="1" dirty="0">
                          <a:effectLst/>
                          <a:latin typeface="Arial Narrow" panose="020B0606020202030204" pitchFamily="34" charset="0"/>
                          <a:ea typeface="Calibri" panose="020F0502020204030204" pitchFamily="34" charset="0"/>
                          <a:cs typeface="Times New Roman" panose="02020603050405020304" pitchFamily="18" charset="0"/>
                        </a:rPr>
                        <a:t>31</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tcPr>
                </a:tc>
                <a:tc>
                  <a:txBody>
                    <a:bodyPr/>
                    <a:lstStyle/>
                    <a:p>
                      <a:r>
                        <a:rPr lang="en-US" sz="1400" dirty="0">
                          <a:effectLst/>
                          <a:latin typeface="Arial Narrow" panose="020B0606020202030204" pitchFamily="34" charset="0"/>
                          <a:ea typeface="Calibri" panose="020F0502020204030204" pitchFamily="34" charset="0"/>
                          <a:cs typeface="Times New Roman" panose="02020603050405020304" pitchFamily="18" charset="0"/>
                        </a:rPr>
                        <a:t>Town shall submit to the school committee an estimate of projected revenues for the next three fiscal years (RIGL § 16-2-21.2 (a))</a:t>
                      </a:r>
                      <a:endParaRPr lang="en-US" dirty="0"/>
                    </a:p>
                  </a:txBody>
                  <a:tcPr marL="53169" marR="53169" marT="0" marB="0">
                    <a:lnL>
                      <a:noFill/>
                    </a:lnL>
                    <a:lnR>
                      <a:noFill/>
                    </a:lnR>
                    <a:lnT>
                      <a:noFill/>
                    </a:lnT>
                    <a:lnB>
                      <a:noFill/>
                    </a:lnB>
                  </a:tcPr>
                </a:tc>
                <a:extLst>
                  <a:ext uri="{0D108BD9-81ED-4DB2-BD59-A6C34878D82A}">
                    <a16:rowId xmlns:a16="http://schemas.microsoft.com/office/drawing/2014/main" val="850158303"/>
                  </a:ext>
                </a:extLst>
              </a:tr>
              <a:tr h="520844">
                <a:tc>
                  <a:txBody>
                    <a:bodyPr/>
                    <a:lstStyle/>
                    <a:p>
                      <a:pPr marL="0" marR="0" algn="r">
                        <a:lnSpc>
                          <a:spcPct val="100000"/>
                        </a:lnSpc>
                        <a:spcBef>
                          <a:spcPts val="0"/>
                        </a:spcBef>
                        <a:spcAft>
                          <a:spcPts val="0"/>
                        </a:spcAft>
                      </a:pPr>
                      <a:r>
                        <a:rPr lang="en-US" sz="1400" dirty="0">
                          <a:effectLst/>
                          <a:latin typeface="Arial Narrow" panose="020B0606020202030204" pitchFamily="34" charset="0"/>
                          <a:ea typeface="Calibri" panose="020F0502020204030204" pitchFamily="34" charset="0"/>
                          <a:cs typeface="Times New Roman" panose="02020603050405020304" pitchFamily="18" charset="0"/>
                        </a:rPr>
                        <a:t>Thursday, </a:t>
                      </a:r>
                      <a:r>
                        <a:rPr lang="en-US" sz="1400" b="1" dirty="0">
                          <a:effectLst/>
                          <a:latin typeface="Arial Narrow" panose="020B0606020202030204" pitchFamily="34" charset="0"/>
                          <a:ea typeface="Calibri" panose="020F0502020204030204" pitchFamily="34" charset="0"/>
                          <a:cs typeface="Times New Roman" panose="02020603050405020304" pitchFamily="18" charset="0"/>
                        </a:rPr>
                        <a:t>31</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tcPr>
                </a:tc>
                <a:tc>
                  <a:txBody>
                    <a:bodyPr/>
                    <a:lstStyle/>
                    <a:p>
                      <a:r>
                        <a:rPr lang="en-US" sz="1400" dirty="0">
                          <a:effectLst/>
                          <a:latin typeface="Arial Narrow" panose="020B0606020202030204" pitchFamily="34" charset="0"/>
                          <a:ea typeface="Calibri" panose="020F0502020204030204" pitchFamily="34" charset="0"/>
                          <a:cs typeface="Times New Roman" panose="02020603050405020304" pitchFamily="18" charset="0"/>
                        </a:rPr>
                        <a:t>School committee shall submit to the town council an estimate of its expenditures by major program and school revenues for the three years, which designates those expenditures (RIGL § 16-2-21.2 (b))</a:t>
                      </a:r>
                      <a:endParaRPr lang="en-US" dirty="0"/>
                    </a:p>
                  </a:txBody>
                  <a:tcPr marL="53169" marR="53169" marT="0" marB="0">
                    <a:lnL>
                      <a:noFill/>
                    </a:lnL>
                    <a:lnR>
                      <a:noFill/>
                    </a:lnR>
                    <a:lnT>
                      <a:noFill/>
                    </a:lnT>
                    <a:lnB>
                      <a:noFill/>
                    </a:lnB>
                  </a:tcPr>
                </a:tc>
                <a:extLst>
                  <a:ext uri="{0D108BD9-81ED-4DB2-BD59-A6C34878D82A}">
                    <a16:rowId xmlns:a16="http://schemas.microsoft.com/office/drawing/2014/main" val="1738345059"/>
                  </a:ext>
                </a:extLst>
              </a:tr>
              <a:tr h="425445">
                <a:tc>
                  <a:txBody>
                    <a:bodyPr/>
                    <a:lstStyle/>
                    <a:p>
                      <a:pPr marL="0" marR="0" algn="r">
                        <a:lnSpc>
                          <a:spcPct val="100000"/>
                        </a:lnSpc>
                        <a:spcBef>
                          <a:spcPts val="0"/>
                        </a:spcBef>
                        <a:spcAft>
                          <a:spcPts val="0"/>
                        </a:spcAft>
                      </a:pPr>
                      <a:r>
                        <a:rPr lang="en-US" sz="1400" dirty="0">
                          <a:effectLst/>
                          <a:latin typeface="Arial Narrow" panose="020B0606020202030204" pitchFamily="34" charset="0"/>
                          <a:ea typeface="Calibri" panose="020F0502020204030204" pitchFamily="34" charset="0"/>
                          <a:cs typeface="Times New Roman" panose="02020603050405020304" pitchFamily="18" charset="0"/>
                        </a:rPr>
                        <a:t>Thursday, </a:t>
                      </a:r>
                      <a:r>
                        <a:rPr lang="en-US" sz="1400" b="1" dirty="0">
                          <a:effectLst/>
                          <a:latin typeface="Arial Narrow" panose="020B0606020202030204" pitchFamily="34" charset="0"/>
                          <a:ea typeface="Calibri" panose="020F0502020204030204" pitchFamily="34" charset="0"/>
                          <a:cs typeface="Times New Roman" panose="02020603050405020304" pitchFamily="18" charset="0"/>
                        </a:rPr>
                        <a:t>31</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tcPr>
                </a:tc>
                <a:tc>
                  <a:txBody>
                    <a:bodyPr/>
                    <a:lstStyle/>
                    <a:p>
                      <a:r>
                        <a:rPr lang="en-US" sz="1400" dirty="0">
                          <a:effectLst/>
                          <a:latin typeface="Arial Narrow" panose="020B0606020202030204" pitchFamily="34" charset="0"/>
                          <a:ea typeface="Calibri" panose="020F0502020204030204" pitchFamily="34" charset="0"/>
                          <a:cs typeface="Times New Roman" panose="02020603050405020304" pitchFamily="18" charset="0"/>
                        </a:rPr>
                        <a:t>Initial deadline for town agencies, officials or departments to submit requests for Capital Improvement Program to the Town Manager (Code § 55-2)</a:t>
                      </a:r>
                      <a:endParaRPr lang="en-US" dirty="0"/>
                    </a:p>
                  </a:txBody>
                  <a:tcPr marL="53169" marR="53169" marT="0" marB="0">
                    <a:lnL>
                      <a:noFill/>
                    </a:lnL>
                    <a:lnR>
                      <a:noFill/>
                    </a:lnR>
                    <a:lnT>
                      <a:noFill/>
                    </a:lnT>
                    <a:lnB>
                      <a:noFill/>
                    </a:lnB>
                  </a:tcPr>
                </a:tc>
                <a:extLst>
                  <a:ext uri="{0D108BD9-81ED-4DB2-BD59-A6C34878D82A}">
                    <a16:rowId xmlns:a16="http://schemas.microsoft.com/office/drawing/2014/main" val="3249350231"/>
                  </a:ext>
                </a:extLst>
              </a:tr>
              <a:tr h="212723">
                <a:tc>
                  <a:txBody>
                    <a:bodyPr/>
                    <a:lstStyle/>
                    <a:p>
                      <a:pPr marL="0" marR="0" algn="just">
                        <a:lnSpc>
                          <a:spcPct val="100000"/>
                        </a:lnSpc>
                        <a:spcBef>
                          <a:spcPts val="0"/>
                        </a:spcBef>
                        <a:spcAft>
                          <a:spcPts val="0"/>
                        </a:spcAft>
                      </a:pPr>
                      <a:r>
                        <a:rPr lang="en-US" sz="1400" b="1" dirty="0">
                          <a:effectLst/>
                          <a:latin typeface="Arial Narrow" panose="020B0606020202030204" pitchFamily="34" charset="0"/>
                          <a:ea typeface="Calibri" panose="020F0502020204030204" pitchFamily="34" charset="0"/>
                          <a:cs typeface="Times New Roman" panose="02020603050405020304" pitchFamily="18" charset="0"/>
                        </a:rPr>
                        <a:t>December 2024</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solidFill>
                      <a:srgbClr val="8DB3E2"/>
                    </a:solidFill>
                  </a:tcPr>
                </a:tc>
                <a:tc>
                  <a:txBody>
                    <a:bodyPr/>
                    <a:lstStyle/>
                    <a:p>
                      <a:pPr marL="0" marR="0" algn="just">
                        <a:lnSpc>
                          <a:spcPct val="100000"/>
                        </a:lnSpc>
                        <a:spcBef>
                          <a:spcPts val="0"/>
                        </a:spcBef>
                        <a:spcAft>
                          <a:spcPts val="0"/>
                        </a:spcAft>
                      </a:pPr>
                      <a:r>
                        <a:rPr lang="en-US" sz="1400" dirty="0">
                          <a:effectLst/>
                          <a:latin typeface="Arial Narrow" panose="020B0606020202030204" pitchFamily="34" charset="0"/>
                          <a:ea typeface="Calibri" panose="020F0502020204030204" pitchFamily="34" charset="0"/>
                          <a:cs typeface="Times New Roman" panose="02020603050405020304" pitchFamily="18" charset="0"/>
                        </a:rPr>
                        <a:t> </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solidFill>
                      <a:srgbClr val="8DB3E2"/>
                    </a:solidFill>
                  </a:tcPr>
                </a:tc>
                <a:extLst>
                  <a:ext uri="{0D108BD9-81ED-4DB2-BD59-A6C34878D82A}">
                    <a16:rowId xmlns:a16="http://schemas.microsoft.com/office/drawing/2014/main" val="2418661434"/>
                  </a:ext>
                </a:extLst>
              </a:tr>
              <a:tr h="638168">
                <a:tc>
                  <a:txBody>
                    <a:bodyPr/>
                    <a:lstStyle/>
                    <a:p>
                      <a:pPr marL="0" marR="0" algn="r">
                        <a:lnSpc>
                          <a:spcPct val="100000"/>
                        </a:lnSpc>
                        <a:spcBef>
                          <a:spcPts val="0"/>
                        </a:spcBef>
                        <a:spcAft>
                          <a:spcPts val="0"/>
                        </a:spcAft>
                      </a:pPr>
                      <a:r>
                        <a:rPr lang="en-US" sz="1400" dirty="0">
                          <a:effectLst/>
                          <a:latin typeface="Arial Narrow" panose="020B0606020202030204" pitchFamily="34" charset="0"/>
                          <a:ea typeface="Calibri" panose="020F0502020204030204" pitchFamily="34" charset="0"/>
                          <a:cs typeface="Times New Roman" panose="02020603050405020304" pitchFamily="18" charset="0"/>
                        </a:rPr>
                        <a:t>Monday, </a:t>
                      </a:r>
                      <a:r>
                        <a:rPr lang="en-US" sz="1400" b="1" dirty="0">
                          <a:effectLst/>
                          <a:latin typeface="Arial Narrow" panose="020B0606020202030204" pitchFamily="34" charset="0"/>
                          <a:ea typeface="Calibri" panose="020F0502020204030204" pitchFamily="34" charset="0"/>
                          <a:cs typeface="Times New Roman" panose="02020603050405020304" pitchFamily="18" charset="0"/>
                        </a:rPr>
                        <a:t>9</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tcPr>
                </a:tc>
                <a:tc>
                  <a:txBody>
                    <a:bodyPr/>
                    <a:lstStyle/>
                    <a:p>
                      <a:pPr marL="0" marR="0" algn="just">
                        <a:lnSpc>
                          <a:spcPct val="100000"/>
                        </a:lnSpc>
                        <a:spcBef>
                          <a:spcPts val="0"/>
                        </a:spcBef>
                        <a:spcAft>
                          <a:spcPts val="0"/>
                        </a:spcAft>
                      </a:pPr>
                      <a:r>
                        <a:rPr lang="en-US" sz="1400" dirty="0">
                          <a:effectLst/>
                          <a:latin typeface="Arial Narrow" panose="020B0606020202030204" pitchFamily="34" charset="0"/>
                          <a:ea typeface="Calibri" panose="020F0502020204030204" pitchFamily="34" charset="0"/>
                          <a:cs typeface="Times New Roman" panose="02020603050405020304" pitchFamily="18" charset="0"/>
                        </a:rPr>
                        <a:t>Joint budget meeting between town council and school committee to review the revenue and expenditure projections and to discuss issues affecting the preparation of the school budget for FY 2025-2026 (RIGL § 16-2-21.2(d))</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tcPr>
                </a:tc>
                <a:extLst>
                  <a:ext uri="{0D108BD9-81ED-4DB2-BD59-A6C34878D82A}">
                    <a16:rowId xmlns:a16="http://schemas.microsoft.com/office/drawing/2014/main" val="3026168349"/>
                  </a:ext>
                </a:extLst>
              </a:tr>
              <a:tr h="212723">
                <a:tc>
                  <a:txBody>
                    <a:bodyPr/>
                    <a:lstStyle/>
                    <a:p>
                      <a:pPr marL="0" marR="0" algn="just">
                        <a:lnSpc>
                          <a:spcPct val="100000"/>
                        </a:lnSpc>
                        <a:spcBef>
                          <a:spcPts val="0"/>
                        </a:spcBef>
                        <a:spcAft>
                          <a:spcPts val="0"/>
                        </a:spcAft>
                      </a:pPr>
                      <a:r>
                        <a:rPr lang="en-US" sz="1400" b="1" dirty="0">
                          <a:effectLst/>
                          <a:latin typeface="Arial Narrow" panose="020B0606020202030204" pitchFamily="34" charset="0"/>
                          <a:ea typeface="Calibri" panose="020F0502020204030204" pitchFamily="34" charset="0"/>
                          <a:cs typeface="Times New Roman" panose="02020603050405020304" pitchFamily="18" charset="0"/>
                        </a:rPr>
                        <a:t>January–February 15, 2025</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solidFill>
                      <a:srgbClr val="8DB3E2"/>
                    </a:solidFill>
                  </a:tcPr>
                </a:tc>
                <a:tc>
                  <a:txBody>
                    <a:bodyPr/>
                    <a:lstStyle/>
                    <a:p>
                      <a:pPr marL="0" marR="0" algn="just">
                        <a:lnSpc>
                          <a:spcPct val="100000"/>
                        </a:lnSpc>
                        <a:spcBef>
                          <a:spcPts val="0"/>
                        </a:spcBef>
                        <a:spcAft>
                          <a:spcPts val="0"/>
                        </a:spcAft>
                      </a:pPr>
                      <a:r>
                        <a:rPr lang="en-US" sz="1400" dirty="0">
                          <a:effectLst/>
                          <a:latin typeface="Arial Narrow" panose="020B0606020202030204" pitchFamily="34" charset="0"/>
                          <a:ea typeface="Calibri" panose="020F0502020204030204" pitchFamily="34" charset="0"/>
                          <a:cs typeface="Times New Roman" panose="02020603050405020304" pitchFamily="18" charset="0"/>
                        </a:rPr>
                        <a:t> </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solidFill>
                      <a:srgbClr val="8DB3E2"/>
                    </a:solidFill>
                  </a:tcPr>
                </a:tc>
                <a:extLst>
                  <a:ext uri="{0D108BD9-81ED-4DB2-BD59-A6C34878D82A}">
                    <a16:rowId xmlns:a16="http://schemas.microsoft.com/office/drawing/2014/main" val="3674280884"/>
                  </a:ext>
                </a:extLst>
              </a:tr>
              <a:tr h="212723">
                <a:tc>
                  <a:txBody>
                    <a:bodyPr/>
                    <a:lstStyle/>
                    <a:p>
                      <a:pPr marL="0" marR="0" algn="r">
                        <a:lnSpc>
                          <a:spcPct val="100000"/>
                        </a:lnSpc>
                        <a:spcBef>
                          <a:spcPts val="0"/>
                        </a:spcBef>
                        <a:spcAft>
                          <a:spcPts val="0"/>
                        </a:spcAft>
                      </a:pPr>
                      <a:r>
                        <a:rPr lang="en-US" sz="1400" dirty="0">
                          <a:effectLst/>
                          <a:latin typeface="Arial Narrow" panose="020B0606020202030204" pitchFamily="34" charset="0"/>
                          <a:ea typeface="Calibri" panose="020F0502020204030204" pitchFamily="34" charset="0"/>
                          <a:cs typeface="Times New Roman" panose="02020603050405020304" pitchFamily="18" charset="0"/>
                        </a:rPr>
                        <a:t>Monday, </a:t>
                      </a:r>
                      <a:r>
                        <a:rPr lang="en-US" sz="1400" b="1" dirty="0">
                          <a:effectLst/>
                          <a:latin typeface="Arial Narrow" panose="020B0606020202030204" pitchFamily="34" charset="0"/>
                          <a:ea typeface="Calibri" panose="020F0502020204030204" pitchFamily="34" charset="0"/>
                          <a:cs typeface="Times New Roman" panose="02020603050405020304" pitchFamily="18" charset="0"/>
                        </a:rPr>
                        <a:t>10</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tcPr>
                </a:tc>
                <a:tc>
                  <a:txBody>
                    <a:bodyPr/>
                    <a:lstStyle/>
                    <a:p>
                      <a:pPr marL="0" marR="0" algn="just">
                        <a:lnSpc>
                          <a:spcPct val="100000"/>
                        </a:lnSpc>
                        <a:spcBef>
                          <a:spcPts val="0"/>
                        </a:spcBef>
                        <a:spcAft>
                          <a:spcPts val="0"/>
                        </a:spcAft>
                      </a:pPr>
                      <a:r>
                        <a:rPr lang="en-US" sz="1400" dirty="0">
                          <a:effectLst/>
                          <a:latin typeface="Arial Narrow" panose="020B0606020202030204" pitchFamily="34" charset="0"/>
                          <a:ea typeface="Calibri" panose="020F0502020204030204" pitchFamily="34" charset="0"/>
                          <a:cs typeface="Times New Roman" panose="02020603050405020304" pitchFamily="18" charset="0"/>
                        </a:rPr>
                        <a:t>Joint, pre-budget meeting between the town council and school committee (RIGL § 16-2-21)</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tcPr>
                </a:tc>
                <a:extLst>
                  <a:ext uri="{0D108BD9-81ED-4DB2-BD59-A6C34878D82A}">
                    <a16:rowId xmlns:a16="http://schemas.microsoft.com/office/drawing/2014/main" val="793097544"/>
                  </a:ext>
                </a:extLst>
              </a:tr>
              <a:tr h="212723">
                <a:tc>
                  <a:txBody>
                    <a:bodyPr/>
                    <a:lstStyle/>
                    <a:p>
                      <a:pPr marL="0" marR="0">
                        <a:lnSpc>
                          <a:spcPct val="100000"/>
                        </a:lnSpc>
                        <a:spcBef>
                          <a:spcPts val="0"/>
                        </a:spcBef>
                        <a:spcAft>
                          <a:spcPts val="0"/>
                        </a:spcAft>
                      </a:pPr>
                      <a:r>
                        <a:rPr lang="en-US" sz="1400" b="1" dirty="0">
                          <a:effectLst/>
                          <a:latin typeface="Arial Narrow" panose="020B0606020202030204" pitchFamily="34" charset="0"/>
                          <a:ea typeface="Calibri" panose="020F0502020204030204" pitchFamily="34" charset="0"/>
                          <a:cs typeface="Times New Roman" panose="02020603050405020304" pitchFamily="18" charset="0"/>
                        </a:rPr>
                        <a:t>February 2025</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solidFill>
                      <a:srgbClr val="8DB3E2"/>
                    </a:solidFill>
                  </a:tcPr>
                </a:tc>
                <a:tc>
                  <a:txBody>
                    <a:bodyPr/>
                    <a:lstStyle/>
                    <a:p>
                      <a:pPr marL="0" marR="0" algn="just">
                        <a:lnSpc>
                          <a:spcPct val="100000"/>
                        </a:lnSpc>
                        <a:spcBef>
                          <a:spcPts val="0"/>
                        </a:spcBef>
                        <a:spcAft>
                          <a:spcPts val="0"/>
                        </a:spcAft>
                      </a:pPr>
                      <a:r>
                        <a:rPr lang="en-US" sz="1400" dirty="0">
                          <a:effectLst/>
                          <a:latin typeface="Arial Narrow" panose="020B0606020202030204" pitchFamily="34" charset="0"/>
                          <a:ea typeface="Calibri" panose="020F0502020204030204" pitchFamily="34" charset="0"/>
                          <a:cs typeface="Times New Roman" panose="02020603050405020304" pitchFamily="18" charset="0"/>
                        </a:rPr>
                        <a:t> </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solidFill>
                      <a:srgbClr val="8DB3E2"/>
                    </a:solidFill>
                  </a:tcPr>
                </a:tc>
                <a:extLst>
                  <a:ext uri="{0D108BD9-81ED-4DB2-BD59-A6C34878D82A}">
                    <a16:rowId xmlns:a16="http://schemas.microsoft.com/office/drawing/2014/main" val="670684161"/>
                  </a:ext>
                </a:extLst>
              </a:tr>
              <a:tr h="212723">
                <a:tc>
                  <a:txBody>
                    <a:bodyPr/>
                    <a:lstStyle/>
                    <a:p>
                      <a:pPr marL="0" marR="0" algn="r">
                        <a:lnSpc>
                          <a:spcPct val="100000"/>
                        </a:lnSpc>
                        <a:spcBef>
                          <a:spcPts val="0"/>
                        </a:spcBef>
                        <a:spcAft>
                          <a:spcPts val="0"/>
                        </a:spcAft>
                      </a:pPr>
                      <a:r>
                        <a:rPr lang="en-US" sz="1400" dirty="0">
                          <a:effectLst/>
                          <a:latin typeface="Arial Narrow" panose="020B0606020202030204" pitchFamily="34" charset="0"/>
                          <a:ea typeface="Calibri" panose="020F0502020204030204" pitchFamily="34" charset="0"/>
                          <a:cs typeface="Times New Roman" panose="02020603050405020304" pitchFamily="18" charset="0"/>
                        </a:rPr>
                        <a:t>Friday, </a:t>
                      </a:r>
                      <a:r>
                        <a:rPr lang="en-US" sz="1400" b="1" dirty="0">
                          <a:effectLst/>
                          <a:latin typeface="Arial Narrow" panose="020B0606020202030204" pitchFamily="34" charset="0"/>
                          <a:ea typeface="Calibri" panose="020F0502020204030204" pitchFamily="34" charset="0"/>
                          <a:cs typeface="Times New Roman" panose="02020603050405020304" pitchFamily="18" charset="0"/>
                        </a:rPr>
                        <a:t>28</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tcPr>
                </a:tc>
                <a:tc>
                  <a:txBody>
                    <a:bodyPr/>
                    <a:lstStyle/>
                    <a:p>
                      <a:pPr marL="0" marR="0" algn="just">
                        <a:lnSpc>
                          <a:spcPct val="100000"/>
                        </a:lnSpc>
                        <a:spcBef>
                          <a:spcPts val="0"/>
                        </a:spcBef>
                        <a:spcAft>
                          <a:spcPts val="0"/>
                        </a:spcAft>
                      </a:pPr>
                      <a:r>
                        <a:rPr lang="en-US" sz="1400" dirty="0">
                          <a:effectLst/>
                          <a:latin typeface="Arial Narrow" panose="020B0606020202030204" pitchFamily="34" charset="0"/>
                          <a:ea typeface="Calibri" panose="020F0502020204030204" pitchFamily="34" charset="0"/>
                          <a:cs typeface="Times New Roman" panose="02020603050405020304" pitchFamily="18" charset="0"/>
                        </a:rPr>
                        <a:t>Proposed Capital Improvement Plan (CIP) budget submission to town council </a:t>
                      </a:r>
                      <a:r>
                        <a:rPr lang="en-US" sz="1400" i="1" dirty="0">
                          <a:effectLst/>
                          <a:latin typeface="Arial Narrow" panose="020B0606020202030204" pitchFamily="34" charset="0"/>
                          <a:ea typeface="Calibri" panose="020F0502020204030204" pitchFamily="34" charset="0"/>
                          <a:cs typeface="Times New Roman" panose="02020603050405020304" pitchFamily="18" charset="0"/>
                        </a:rPr>
                        <a:t>(</a:t>
                      </a:r>
                      <a:r>
                        <a:rPr lang="en-US" sz="1400" dirty="0">
                          <a:effectLst/>
                          <a:latin typeface="Arial Narrow" panose="020B0606020202030204" pitchFamily="34" charset="0"/>
                          <a:ea typeface="Calibri" panose="020F0502020204030204" pitchFamily="34" charset="0"/>
                          <a:cs typeface="Times New Roman" panose="02020603050405020304" pitchFamily="18" charset="0"/>
                        </a:rPr>
                        <a:t>Code § 55-6</a:t>
                      </a:r>
                      <a:r>
                        <a:rPr lang="en-US" sz="1400" i="1" dirty="0">
                          <a:effectLst/>
                          <a:latin typeface="Arial Narrow" panose="020B0606020202030204" pitchFamily="34" charset="0"/>
                          <a:ea typeface="Calibri" panose="020F0502020204030204" pitchFamily="34" charset="0"/>
                          <a:cs typeface="Times New Roman" panose="02020603050405020304" pitchFamily="18" charset="0"/>
                        </a:rPr>
                        <a:t>)</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tcPr>
                </a:tc>
                <a:extLst>
                  <a:ext uri="{0D108BD9-81ED-4DB2-BD59-A6C34878D82A}">
                    <a16:rowId xmlns:a16="http://schemas.microsoft.com/office/drawing/2014/main" val="517463069"/>
                  </a:ext>
                </a:extLst>
              </a:tr>
              <a:tr h="212723">
                <a:tc>
                  <a:txBody>
                    <a:bodyPr/>
                    <a:lstStyle/>
                    <a:p>
                      <a:pPr marL="0" marR="0">
                        <a:lnSpc>
                          <a:spcPct val="100000"/>
                        </a:lnSpc>
                        <a:spcBef>
                          <a:spcPts val="0"/>
                        </a:spcBef>
                        <a:spcAft>
                          <a:spcPts val="0"/>
                        </a:spcAft>
                      </a:pPr>
                      <a:r>
                        <a:rPr lang="en-US" sz="1400" b="1" dirty="0">
                          <a:effectLst/>
                          <a:latin typeface="Arial Narrow" panose="020B0606020202030204" pitchFamily="34" charset="0"/>
                          <a:ea typeface="Calibri" panose="020F0502020204030204" pitchFamily="34" charset="0"/>
                          <a:cs typeface="Times New Roman" panose="02020603050405020304" pitchFamily="18" charset="0"/>
                        </a:rPr>
                        <a:t>March 2025</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solidFill>
                      <a:srgbClr val="8DB3E2"/>
                    </a:solidFill>
                  </a:tcPr>
                </a:tc>
                <a:tc>
                  <a:txBody>
                    <a:bodyPr/>
                    <a:lstStyle/>
                    <a:p>
                      <a:pPr marL="0" marR="0" algn="just">
                        <a:lnSpc>
                          <a:spcPct val="100000"/>
                        </a:lnSpc>
                        <a:spcBef>
                          <a:spcPts val="0"/>
                        </a:spcBef>
                        <a:spcAft>
                          <a:spcPts val="0"/>
                        </a:spcAft>
                      </a:pPr>
                      <a:r>
                        <a:rPr lang="en-US" sz="1400" dirty="0">
                          <a:effectLst/>
                          <a:latin typeface="Arial Narrow" panose="020B0606020202030204" pitchFamily="34" charset="0"/>
                          <a:ea typeface="Calibri" panose="020F0502020204030204" pitchFamily="34" charset="0"/>
                          <a:cs typeface="Times New Roman" panose="02020603050405020304" pitchFamily="18" charset="0"/>
                        </a:rPr>
                        <a:t> </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solidFill>
                      <a:srgbClr val="8DB3E2"/>
                    </a:solidFill>
                  </a:tcPr>
                </a:tc>
                <a:extLst>
                  <a:ext uri="{0D108BD9-81ED-4DB2-BD59-A6C34878D82A}">
                    <a16:rowId xmlns:a16="http://schemas.microsoft.com/office/drawing/2014/main" val="2658704418"/>
                  </a:ext>
                </a:extLst>
              </a:tr>
              <a:tr h="212723">
                <a:tc>
                  <a:txBody>
                    <a:bodyPr/>
                    <a:lstStyle/>
                    <a:p>
                      <a:pPr marL="0" marR="0" algn="r">
                        <a:lnSpc>
                          <a:spcPct val="100000"/>
                        </a:lnSpc>
                        <a:spcBef>
                          <a:spcPts val="0"/>
                        </a:spcBef>
                        <a:spcAft>
                          <a:spcPts val="0"/>
                        </a:spcAft>
                      </a:pPr>
                      <a:r>
                        <a:rPr lang="en-US" sz="1400" dirty="0">
                          <a:effectLst/>
                          <a:latin typeface="Arial Narrow" panose="020B0606020202030204" pitchFamily="34" charset="0"/>
                          <a:ea typeface="Calibri" panose="020F0502020204030204" pitchFamily="34" charset="0"/>
                          <a:cs typeface="Times New Roman" panose="02020603050405020304" pitchFamily="18" charset="0"/>
                        </a:rPr>
                        <a:t>Friday, </a:t>
                      </a:r>
                      <a:r>
                        <a:rPr lang="en-US" sz="1400" b="1" dirty="0">
                          <a:effectLst/>
                          <a:latin typeface="Arial Narrow" panose="020B0606020202030204" pitchFamily="34" charset="0"/>
                          <a:ea typeface="Calibri" panose="020F0502020204030204" pitchFamily="34" charset="0"/>
                          <a:cs typeface="Times New Roman" panose="02020603050405020304" pitchFamily="18" charset="0"/>
                        </a:rPr>
                        <a:t>14</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tcPr>
                </a:tc>
                <a:tc>
                  <a:txBody>
                    <a:bodyPr/>
                    <a:lstStyle/>
                    <a:p>
                      <a:pPr marL="0" marR="0" algn="just">
                        <a:lnSpc>
                          <a:spcPct val="100000"/>
                        </a:lnSpc>
                        <a:spcBef>
                          <a:spcPts val="0"/>
                        </a:spcBef>
                        <a:spcAft>
                          <a:spcPts val="0"/>
                        </a:spcAft>
                      </a:pPr>
                      <a:r>
                        <a:rPr lang="en-US" sz="1400" dirty="0">
                          <a:effectLst/>
                          <a:latin typeface="Arial Narrow" panose="020B0606020202030204" pitchFamily="34" charset="0"/>
                          <a:ea typeface="Calibri" panose="020F0502020204030204" pitchFamily="34" charset="0"/>
                          <a:cs typeface="Times New Roman" panose="02020603050405020304" pitchFamily="18" charset="0"/>
                        </a:rPr>
                        <a:t>Deadline for Department Heads to submit budget to Town Manager (Charter § C-33)</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tcPr>
                </a:tc>
                <a:extLst>
                  <a:ext uri="{0D108BD9-81ED-4DB2-BD59-A6C34878D82A}">
                    <a16:rowId xmlns:a16="http://schemas.microsoft.com/office/drawing/2014/main" val="3982919389"/>
                  </a:ext>
                </a:extLst>
              </a:tr>
              <a:tr h="212723">
                <a:tc>
                  <a:txBody>
                    <a:bodyPr/>
                    <a:lstStyle/>
                    <a:p>
                      <a:pPr marL="0" marR="0" algn="r">
                        <a:lnSpc>
                          <a:spcPct val="100000"/>
                        </a:lnSpc>
                        <a:spcBef>
                          <a:spcPts val="0"/>
                        </a:spcBef>
                        <a:spcAft>
                          <a:spcPts val="0"/>
                        </a:spcAft>
                      </a:pPr>
                      <a:r>
                        <a:rPr lang="en-US" sz="1400" dirty="0">
                          <a:effectLst/>
                          <a:latin typeface="Arial Narrow" panose="020B0606020202030204" pitchFamily="34" charset="0"/>
                          <a:ea typeface="Calibri" panose="020F0502020204030204" pitchFamily="34" charset="0"/>
                          <a:cs typeface="Times New Roman" panose="02020603050405020304" pitchFamily="18" charset="0"/>
                        </a:rPr>
                        <a:t>Friday, </a:t>
                      </a:r>
                      <a:r>
                        <a:rPr lang="en-US" sz="1400" b="1" dirty="0">
                          <a:effectLst/>
                          <a:latin typeface="Arial Narrow" panose="020B0606020202030204" pitchFamily="34" charset="0"/>
                          <a:ea typeface="Calibri" panose="020F0502020204030204" pitchFamily="34" charset="0"/>
                          <a:cs typeface="Times New Roman" panose="02020603050405020304" pitchFamily="18" charset="0"/>
                        </a:rPr>
                        <a:t>14</a:t>
                      </a:r>
                      <a:r>
                        <a:rPr lang="en-US" sz="1400" dirty="0">
                          <a:effectLst/>
                          <a:latin typeface="Arial Narrow" panose="020B0606020202030204" pitchFamily="34" charset="0"/>
                          <a:ea typeface="Calibri" panose="020F0502020204030204" pitchFamily="34" charset="0"/>
                          <a:cs typeface="Times New Roman" panose="02020603050405020304" pitchFamily="18" charset="0"/>
                        </a:rPr>
                        <a:t>    </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tcPr>
                </a:tc>
                <a:tc>
                  <a:txBody>
                    <a:bodyPr/>
                    <a:lstStyle/>
                    <a:p>
                      <a:r>
                        <a:rPr lang="en-US" sz="1400" dirty="0">
                          <a:ln>
                            <a:noFill/>
                          </a:ln>
                          <a:effectLst/>
                          <a:latin typeface="Arial Narrow" panose="020B0606020202030204" pitchFamily="34" charset="0"/>
                          <a:ea typeface="Calibri" panose="020F0502020204030204" pitchFamily="34" charset="0"/>
                          <a:cs typeface="Times New Roman" panose="02020603050405020304" pitchFamily="18" charset="0"/>
                        </a:rPr>
                        <a:t>Deadline to advertise availability of Town budget by May 1</a:t>
                      </a:r>
                      <a:r>
                        <a:rPr lang="en-US" sz="1400" baseline="30000" dirty="0">
                          <a:ln>
                            <a:noFill/>
                          </a:ln>
                          <a:effectLst/>
                          <a:latin typeface="Arial Narrow" panose="020B0606020202030204" pitchFamily="34" charset="0"/>
                          <a:ea typeface="Calibri" panose="020F0502020204030204" pitchFamily="34" charset="0"/>
                          <a:cs typeface="Times New Roman" panose="02020603050405020304" pitchFamily="18" charset="0"/>
                        </a:rPr>
                        <a:t>st</a:t>
                      </a:r>
                      <a:r>
                        <a:rPr lang="en-US" sz="1400" dirty="0">
                          <a:ln>
                            <a:noFill/>
                          </a:ln>
                          <a:effectLst/>
                          <a:latin typeface="Arial Narrow" panose="020B0606020202030204" pitchFamily="34" charset="0"/>
                          <a:ea typeface="Calibri" panose="020F0502020204030204" pitchFamily="34" charset="0"/>
                          <a:cs typeface="Times New Roman" panose="02020603050405020304" pitchFamily="18" charset="0"/>
                        </a:rPr>
                        <a:t> (Charter § C-33)</a:t>
                      </a:r>
                      <a:endParaRPr lang="en-US" dirty="0">
                        <a:ln>
                          <a:noFill/>
                        </a:ln>
                      </a:endParaRPr>
                    </a:p>
                  </a:txBody>
                  <a:tcPr marL="53169" marR="53169" marT="0" marB="0">
                    <a:lnL>
                      <a:noFill/>
                    </a:lnL>
                    <a:lnR>
                      <a:noFill/>
                    </a:lnR>
                    <a:lnT>
                      <a:noFill/>
                    </a:lnT>
                    <a:lnB>
                      <a:noFill/>
                    </a:lnB>
                    <a:lnTlToBr w="12700" cmpd="sng">
                      <a:noFill/>
                      <a:prstDash val="solid"/>
                    </a:lnTlToBr>
                    <a:lnBlToTr w="12700" cmpd="sng">
                      <a:noFill/>
                      <a:prstDash val="solid"/>
                    </a:lnBlToTr>
                    <a:noFill/>
                  </a:tcPr>
                </a:tc>
                <a:extLst>
                  <a:ext uri="{0D108BD9-81ED-4DB2-BD59-A6C34878D82A}">
                    <a16:rowId xmlns:a16="http://schemas.microsoft.com/office/drawing/2014/main" val="3631440728"/>
                  </a:ext>
                </a:extLst>
              </a:tr>
              <a:tr h="212723">
                <a:tc>
                  <a:txBody>
                    <a:bodyPr/>
                    <a:lstStyle/>
                    <a:p>
                      <a:pPr marL="0" marR="0">
                        <a:lnSpc>
                          <a:spcPct val="100000"/>
                        </a:lnSpc>
                        <a:spcBef>
                          <a:spcPts val="0"/>
                        </a:spcBef>
                        <a:spcAft>
                          <a:spcPts val="0"/>
                        </a:spcAft>
                      </a:pPr>
                      <a:r>
                        <a:rPr lang="en-US" sz="1400" b="1" dirty="0">
                          <a:effectLst/>
                          <a:latin typeface="Arial Narrow" panose="020B0606020202030204" pitchFamily="34" charset="0"/>
                          <a:ea typeface="Calibri" panose="020F0502020204030204" pitchFamily="34" charset="0"/>
                          <a:cs typeface="Times New Roman" panose="02020603050405020304" pitchFamily="18" charset="0"/>
                        </a:rPr>
                        <a:t>April 2025</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solidFill>
                      <a:srgbClr val="8DB3E2"/>
                    </a:solidFill>
                  </a:tcPr>
                </a:tc>
                <a:tc>
                  <a:txBody>
                    <a:bodyPr/>
                    <a:lstStyle/>
                    <a:p>
                      <a:pPr marL="0" marR="0" algn="just">
                        <a:lnSpc>
                          <a:spcPct val="100000"/>
                        </a:lnSpc>
                        <a:spcBef>
                          <a:spcPts val="0"/>
                        </a:spcBef>
                        <a:spcAft>
                          <a:spcPts val="0"/>
                        </a:spcAft>
                      </a:pPr>
                      <a:r>
                        <a:rPr lang="en-US" sz="1400" dirty="0">
                          <a:effectLst/>
                          <a:latin typeface="Arial Narrow" panose="020B0606020202030204" pitchFamily="34" charset="0"/>
                          <a:ea typeface="Calibri" panose="020F0502020204030204" pitchFamily="34" charset="0"/>
                          <a:cs typeface="Times New Roman" panose="02020603050405020304" pitchFamily="18" charset="0"/>
                        </a:rPr>
                        <a:t> </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w="12700" cmpd="sng">
                      <a:noFill/>
                      <a:prstDash val="solid"/>
                    </a:lnT>
                    <a:lnB>
                      <a:noFill/>
                    </a:lnB>
                    <a:solidFill>
                      <a:srgbClr val="8DB3E2"/>
                    </a:solidFill>
                  </a:tcPr>
                </a:tc>
                <a:extLst>
                  <a:ext uri="{0D108BD9-81ED-4DB2-BD59-A6C34878D82A}">
                    <a16:rowId xmlns:a16="http://schemas.microsoft.com/office/drawing/2014/main" val="3917964914"/>
                  </a:ext>
                </a:extLst>
              </a:tr>
              <a:tr h="212723">
                <a:tc>
                  <a:txBody>
                    <a:bodyPr/>
                    <a:lstStyle/>
                    <a:p>
                      <a:pPr marL="0" marR="0" algn="r">
                        <a:lnSpc>
                          <a:spcPct val="100000"/>
                        </a:lnSpc>
                        <a:spcBef>
                          <a:spcPts val="0"/>
                        </a:spcBef>
                        <a:spcAft>
                          <a:spcPts val="0"/>
                        </a:spcAft>
                      </a:pPr>
                      <a:r>
                        <a:rPr lang="en-US" sz="1400" dirty="0">
                          <a:effectLst/>
                          <a:latin typeface="Arial Narrow" panose="020B0606020202030204" pitchFamily="34" charset="0"/>
                          <a:ea typeface="Calibri" panose="020F0502020204030204" pitchFamily="34" charset="0"/>
                          <a:cs typeface="Times New Roman" panose="02020603050405020304" pitchFamily="18" charset="0"/>
                        </a:rPr>
                        <a:t>Tuesday, </a:t>
                      </a:r>
                      <a:r>
                        <a:rPr lang="en-US" sz="1400" b="1" dirty="0">
                          <a:effectLst/>
                          <a:latin typeface="Arial Narrow" panose="020B0606020202030204" pitchFamily="34" charset="0"/>
                          <a:ea typeface="Calibri" panose="020F0502020204030204" pitchFamily="34" charset="0"/>
                          <a:cs typeface="Times New Roman" panose="02020603050405020304" pitchFamily="18" charset="0"/>
                        </a:rPr>
                        <a:t>1</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tcPr>
                </a:tc>
                <a:tc>
                  <a:txBody>
                    <a:bodyPr/>
                    <a:lstStyle/>
                    <a:p>
                      <a:pPr marL="0" marR="0" algn="just">
                        <a:lnSpc>
                          <a:spcPct val="100000"/>
                        </a:lnSpc>
                        <a:spcBef>
                          <a:spcPts val="0"/>
                        </a:spcBef>
                        <a:spcAft>
                          <a:spcPts val="0"/>
                        </a:spcAft>
                      </a:pPr>
                      <a:r>
                        <a:rPr lang="en-US" sz="1400" dirty="0">
                          <a:effectLst/>
                          <a:latin typeface="Arial Narrow" panose="020B0606020202030204" pitchFamily="34" charset="0"/>
                          <a:ea typeface="Calibri" panose="020F0502020204030204" pitchFamily="34" charset="0"/>
                          <a:cs typeface="Times New Roman" panose="02020603050405020304" pitchFamily="18" charset="0"/>
                        </a:rPr>
                        <a:t>Deadline for school committee to hold a public hearing on proposed budget (Charter § C-33)</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tcPr>
                </a:tc>
                <a:extLst>
                  <a:ext uri="{0D108BD9-81ED-4DB2-BD59-A6C34878D82A}">
                    <a16:rowId xmlns:a16="http://schemas.microsoft.com/office/drawing/2014/main" val="214384436"/>
                  </a:ext>
                </a:extLst>
              </a:tr>
              <a:tr h="212723">
                <a:tc>
                  <a:txBody>
                    <a:bodyPr/>
                    <a:lstStyle/>
                    <a:p>
                      <a:pPr marL="0" marR="0" algn="r">
                        <a:lnSpc>
                          <a:spcPct val="100000"/>
                        </a:lnSpc>
                        <a:spcBef>
                          <a:spcPts val="0"/>
                        </a:spcBef>
                        <a:spcAft>
                          <a:spcPts val="0"/>
                        </a:spcAft>
                      </a:pPr>
                      <a:r>
                        <a:rPr lang="en-US" sz="1400" dirty="0">
                          <a:effectLst/>
                          <a:latin typeface="Arial Narrow" panose="020B0606020202030204" pitchFamily="34" charset="0"/>
                          <a:ea typeface="Calibri" panose="020F0502020204030204" pitchFamily="34" charset="0"/>
                          <a:cs typeface="Times New Roman" panose="02020603050405020304" pitchFamily="18" charset="0"/>
                        </a:rPr>
                        <a:t>Tuesday</a:t>
                      </a:r>
                      <a:r>
                        <a:rPr lang="en-US" sz="1400" b="1" dirty="0">
                          <a:effectLst/>
                          <a:latin typeface="Arial Narrow" panose="020B0606020202030204" pitchFamily="34" charset="0"/>
                          <a:ea typeface="Calibri" panose="020F0502020204030204" pitchFamily="34" charset="0"/>
                          <a:cs typeface="Times New Roman" panose="02020603050405020304" pitchFamily="18" charset="0"/>
                        </a:rPr>
                        <a:t>, 15</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tcPr>
                </a:tc>
                <a:tc>
                  <a:txBody>
                    <a:bodyPr/>
                    <a:lstStyle/>
                    <a:p>
                      <a:pPr marL="0" marR="0" algn="just">
                        <a:lnSpc>
                          <a:spcPct val="100000"/>
                        </a:lnSpc>
                        <a:spcBef>
                          <a:spcPts val="0"/>
                        </a:spcBef>
                        <a:spcAft>
                          <a:spcPts val="0"/>
                        </a:spcAft>
                      </a:pPr>
                      <a:r>
                        <a:rPr lang="en-US" sz="1400" dirty="0">
                          <a:effectLst/>
                          <a:latin typeface="Arial Narrow" panose="020B0606020202030204" pitchFamily="34" charset="0"/>
                          <a:ea typeface="Calibri" panose="020F0502020204030204" pitchFamily="34" charset="0"/>
                          <a:cs typeface="Times New Roman" panose="02020603050405020304" pitchFamily="18" charset="0"/>
                        </a:rPr>
                        <a:t>Deadline for School Department to submit budget to Town Manager (Charter § C-33)</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tcPr>
                </a:tc>
                <a:extLst>
                  <a:ext uri="{0D108BD9-81ED-4DB2-BD59-A6C34878D82A}">
                    <a16:rowId xmlns:a16="http://schemas.microsoft.com/office/drawing/2014/main" val="4235082414"/>
                  </a:ext>
                </a:extLst>
              </a:tr>
              <a:tr h="212723">
                <a:tc>
                  <a:txBody>
                    <a:bodyPr/>
                    <a:lstStyle/>
                    <a:p>
                      <a:pPr marL="0" marR="0">
                        <a:lnSpc>
                          <a:spcPct val="100000"/>
                        </a:lnSpc>
                        <a:spcBef>
                          <a:spcPts val="0"/>
                        </a:spcBef>
                        <a:spcAft>
                          <a:spcPts val="0"/>
                        </a:spcAft>
                      </a:pPr>
                      <a:r>
                        <a:rPr lang="en-US" sz="1400" b="1" dirty="0">
                          <a:effectLst/>
                          <a:latin typeface="Arial Narrow" panose="020B0606020202030204" pitchFamily="34" charset="0"/>
                          <a:ea typeface="Calibri" panose="020F0502020204030204" pitchFamily="34" charset="0"/>
                          <a:cs typeface="Times New Roman" panose="02020603050405020304" pitchFamily="18" charset="0"/>
                        </a:rPr>
                        <a:t>May 2025</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solidFill>
                      <a:srgbClr val="8DB3E2"/>
                    </a:solidFill>
                  </a:tcPr>
                </a:tc>
                <a:tc>
                  <a:txBody>
                    <a:bodyPr/>
                    <a:lstStyle/>
                    <a:p>
                      <a:pPr marL="0" marR="0" algn="just">
                        <a:lnSpc>
                          <a:spcPct val="100000"/>
                        </a:lnSpc>
                        <a:spcBef>
                          <a:spcPts val="0"/>
                        </a:spcBef>
                        <a:spcAft>
                          <a:spcPts val="0"/>
                        </a:spcAft>
                      </a:pPr>
                      <a:r>
                        <a:rPr lang="en-US" sz="1400" dirty="0">
                          <a:effectLst/>
                          <a:latin typeface="Arial Narrow" panose="020B0606020202030204" pitchFamily="34" charset="0"/>
                          <a:ea typeface="Calibri" panose="020F0502020204030204" pitchFamily="34" charset="0"/>
                          <a:cs typeface="Times New Roman" panose="02020603050405020304" pitchFamily="18" charset="0"/>
                        </a:rPr>
                        <a:t> </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solidFill>
                      <a:srgbClr val="8DB3E2"/>
                    </a:solidFill>
                  </a:tcPr>
                </a:tc>
                <a:extLst>
                  <a:ext uri="{0D108BD9-81ED-4DB2-BD59-A6C34878D82A}">
                    <a16:rowId xmlns:a16="http://schemas.microsoft.com/office/drawing/2014/main" val="1812291987"/>
                  </a:ext>
                </a:extLst>
              </a:tr>
              <a:tr h="212723">
                <a:tc>
                  <a:txBody>
                    <a:bodyPr/>
                    <a:lstStyle/>
                    <a:p>
                      <a:pPr marL="0" marR="0" algn="r">
                        <a:lnSpc>
                          <a:spcPct val="100000"/>
                        </a:lnSpc>
                        <a:spcBef>
                          <a:spcPts val="0"/>
                        </a:spcBef>
                        <a:spcAft>
                          <a:spcPts val="0"/>
                        </a:spcAft>
                      </a:pPr>
                      <a:r>
                        <a:rPr lang="en-US" sz="1400" dirty="0">
                          <a:effectLst/>
                          <a:latin typeface="Arial Narrow" panose="020B0606020202030204" pitchFamily="34" charset="0"/>
                          <a:ea typeface="Calibri" panose="020F0502020204030204" pitchFamily="34" charset="0"/>
                          <a:cs typeface="Times New Roman" panose="02020603050405020304" pitchFamily="18" charset="0"/>
                        </a:rPr>
                        <a:t>Thursday, </a:t>
                      </a:r>
                      <a:r>
                        <a:rPr lang="en-US" sz="1400" b="1" dirty="0">
                          <a:effectLst/>
                          <a:latin typeface="Arial Narrow" panose="020B0606020202030204" pitchFamily="34" charset="0"/>
                          <a:ea typeface="Calibri" panose="020F0502020204030204" pitchFamily="34" charset="0"/>
                          <a:cs typeface="Times New Roman" panose="02020603050405020304" pitchFamily="18" charset="0"/>
                        </a:rPr>
                        <a:t>1</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tcPr>
                </a:tc>
                <a:tc>
                  <a:txBody>
                    <a:bodyPr/>
                    <a:lstStyle/>
                    <a:p>
                      <a:pPr marL="0" marR="0" algn="just">
                        <a:lnSpc>
                          <a:spcPct val="100000"/>
                        </a:lnSpc>
                        <a:spcBef>
                          <a:spcPts val="0"/>
                        </a:spcBef>
                        <a:spcAft>
                          <a:spcPts val="0"/>
                        </a:spcAft>
                      </a:pPr>
                      <a:r>
                        <a:rPr lang="en-US" sz="1400" dirty="0">
                          <a:effectLst/>
                          <a:latin typeface="Arial Narrow" panose="020B0606020202030204" pitchFamily="34" charset="0"/>
                          <a:ea typeface="Calibri" panose="020F0502020204030204" pitchFamily="34" charset="0"/>
                          <a:cs typeface="Times New Roman" panose="02020603050405020304" pitchFamily="18" charset="0"/>
                        </a:rPr>
                        <a:t>Advertise preliminary budget notice of public hearings (RIGL § 44-35)</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tcPr>
                </a:tc>
                <a:extLst>
                  <a:ext uri="{0D108BD9-81ED-4DB2-BD59-A6C34878D82A}">
                    <a16:rowId xmlns:a16="http://schemas.microsoft.com/office/drawing/2014/main" val="4261440563"/>
                  </a:ext>
                </a:extLst>
              </a:tr>
              <a:tr h="212723">
                <a:tc>
                  <a:txBody>
                    <a:bodyPr/>
                    <a:lstStyle/>
                    <a:p>
                      <a:pPr marL="0" marR="0" algn="r">
                        <a:lnSpc>
                          <a:spcPct val="100000"/>
                        </a:lnSpc>
                        <a:spcBef>
                          <a:spcPts val="0"/>
                        </a:spcBef>
                        <a:spcAft>
                          <a:spcPts val="0"/>
                        </a:spcAft>
                      </a:pPr>
                      <a:r>
                        <a:rPr lang="en-US" sz="1400" dirty="0">
                          <a:effectLst/>
                          <a:latin typeface="Arial Narrow" panose="020B0606020202030204" pitchFamily="34" charset="0"/>
                          <a:ea typeface="Calibri" panose="020F0502020204030204" pitchFamily="34" charset="0"/>
                          <a:cs typeface="Times New Roman" panose="02020603050405020304" pitchFamily="18" charset="0"/>
                        </a:rPr>
                        <a:t>Thursday, </a:t>
                      </a:r>
                      <a:r>
                        <a:rPr lang="en-US" sz="1400" b="1" dirty="0">
                          <a:effectLst/>
                          <a:latin typeface="Arial Narrow" panose="020B0606020202030204" pitchFamily="34" charset="0"/>
                          <a:ea typeface="Calibri" panose="020F0502020204030204" pitchFamily="34" charset="0"/>
                          <a:cs typeface="Times New Roman" panose="02020603050405020304" pitchFamily="18" charset="0"/>
                        </a:rPr>
                        <a:t>1</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tcPr>
                </a:tc>
                <a:tc>
                  <a:txBody>
                    <a:bodyPr/>
                    <a:lstStyle/>
                    <a:p>
                      <a:pPr marL="0" marR="0" algn="just">
                        <a:lnSpc>
                          <a:spcPct val="100000"/>
                        </a:lnSpc>
                        <a:spcBef>
                          <a:spcPts val="0"/>
                        </a:spcBef>
                        <a:spcAft>
                          <a:spcPts val="0"/>
                        </a:spcAft>
                      </a:pPr>
                      <a:r>
                        <a:rPr lang="en-US" sz="1400" dirty="0">
                          <a:effectLst/>
                          <a:latin typeface="Arial Narrow" panose="020B0606020202030204" pitchFamily="34" charset="0"/>
                          <a:ea typeface="Calibri" panose="020F0502020204030204" pitchFamily="34" charset="0"/>
                          <a:cs typeface="Times New Roman" panose="02020603050405020304" pitchFamily="18" charset="0"/>
                        </a:rPr>
                        <a:t>Deadline for Town Manager to submit budget to town council and publicize (Charter § C-33)</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tcPr>
                </a:tc>
                <a:extLst>
                  <a:ext uri="{0D108BD9-81ED-4DB2-BD59-A6C34878D82A}">
                    <a16:rowId xmlns:a16="http://schemas.microsoft.com/office/drawing/2014/main" val="2872153831"/>
                  </a:ext>
                </a:extLst>
              </a:tr>
              <a:tr h="212723">
                <a:tc>
                  <a:txBody>
                    <a:bodyPr/>
                    <a:lstStyle/>
                    <a:p>
                      <a:pPr marL="0" marR="0" algn="r">
                        <a:lnSpc>
                          <a:spcPct val="100000"/>
                        </a:lnSpc>
                        <a:spcBef>
                          <a:spcPts val="0"/>
                        </a:spcBef>
                        <a:spcAft>
                          <a:spcPts val="0"/>
                        </a:spcAft>
                      </a:pPr>
                      <a:r>
                        <a:rPr lang="en-US" sz="1400" dirty="0">
                          <a:effectLst/>
                          <a:latin typeface="Arial Narrow" panose="020B0606020202030204" pitchFamily="34" charset="0"/>
                          <a:ea typeface="Calibri" panose="020F0502020204030204" pitchFamily="34" charset="0"/>
                          <a:cs typeface="Times New Roman" panose="02020603050405020304" pitchFamily="18" charset="0"/>
                        </a:rPr>
                        <a:t>Thursday,</a:t>
                      </a:r>
                      <a:r>
                        <a:rPr lang="en-US" sz="1400" b="1" dirty="0">
                          <a:effectLst/>
                          <a:latin typeface="Arial Narrow" panose="020B0606020202030204" pitchFamily="34" charset="0"/>
                          <a:ea typeface="Calibri" panose="020F0502020204030204" pitchFamily="34" charset="0"/>
                          <a:cs typeface="Times New Roman" panose="02020603050405020304" pitchFamily="18" charset="0"/>
                        </a:rPr>
                        <a:t> 15</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tcPr>
                </a:tc>
                <a:tc>
                  <a:txBody>
                    <a:bodyPr/>
                    <a:lstStyle/>
                    <a:p>
                      <a:pPr marL="0" marR="0" algn="just">
                        <a:lnSpc>
                          <a:spcPct val="100000"/>
                        </a:lnSpc>
                        <a:spcBef>
                          <a:spcPts val="0"/>
                        </a:spcBef>
                        <a:spcAft>
                          <a:spcPts val="0"/>
                        </a:spcAft>
                      </a:pPr>
                      <a:r>
                        <a:rPr lang="en-US" sz="1400" dirty="0">
                          <a:effectLst/>
                          <a:latin typeface="Arial Narrow" panose="020B0606020202030204" pitchFamily="34" charset="0"/>
                          <a:ea typeface="Calibri" panose="020F0502020204030204" pitchFamily="34" charset="0"/>
                          <a:cs typeface="Times New Roman" panose="02020603050405020304" pitchFamily="18" charset="0"/>
                        </a:rPr>
                        <a:t>Deadline for initial public hearing on municipal and school budgets </a:t>
                      </a:r>
                      <a:r>
                        <a:rPr lang="en-US" sz="1400" i="1" dirty="0">
                          <a:effectLst/>
                          <a:latin typeface="Arial Narrow" panose="020B0606020202030204" pitchFamily="34" charset="0"/>
                          <a:ea typeface="Calibri" panose="020F0502020204030204" pitchFamily="34" charset="0"/>
                          <a:cs typeface="Times New Roman" panose="02020603050405020304" pitchFamily="18" charset="0"/>
                        </a:rPr>
                        <a:t>(</a:t>
                      </a:r>
                      <a:r>
                        <a:rPr lang="en-US" sz="1400" dirty="0">
                          <a:effectLst/>
                          <a:latin typeface="Arial Narrow" panose="020B0606020202030204" pitchFamily="34" charset="0"/>
                          <a:ea typeface="Calibri" panose="020F0502020204030204" pitchFamily="34" charset="0"/>
                          <a:cs typeface="Times New Roman" panose="02020603050405020304" pitchFamily="18" charset="0"/>
                        </a:rPr>
                        <a:t>Code § 55-6</a:t>
                      </a:r>
                      <a:r>
                        <a:rPr lang="en-US" sz="1400" i="1" dirty="0">
                          <a:effectLst/>
                          <a:latin typeface="Arial Narrow" panose="020B0606020202030204" pitchFamily="34" charset="0"/>
                          <a:ea typeface="Calibri" panose="020F0502020204030204" pitchFamily="34" charset="0"/>
                          <a:cs typeface="Times New Roman" panose="02020603050405020304" pitchFamily="18" charset="0"/>
                        </a:rPr>
                        <a:t>)</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tcPr>
                </a:tc>
                <a:extLst>
                  <a:ext uri="{0D108BD9-81ED-4DB2-BD59-A6C34878D82A}">
                    <a16:rowId xmlns:a16="http://schemas.microsoft.com/office/drawing/2014/main" val="3938859793"/>
                  </a:ext>
                </a:extLst>
              </a:tr>
              <a:tr h="212723">
                <a:tc>
                  <a:txBody>
                    <a:bodyPr/>
                    <a:lstStyle/>
                    <a:p>
                      <a:pPr marL="0" marR="0">
                        <a:lnSpc>
                          <a:spcPct val="100000"/>
                        </a:lnSpc>
                        <a:spcBef>
                          <a:spcPts val="0"/>
                        </a:spcBef>
                        <a:spcAft>
                          <a:spcPts val="0"/>
                        </a:spcAft>
                      </a:pPr>
                      <a:r>
                        <a:rPr lang="en-US" sz="1400" b="1" dirty="0">
                          <a:effectLst/>
                          <a:latin typeface="Arial Narrow" panose="020B0606020202030204" pitchFamily="34" charset="0"/>
                          <a:ea typeface="Calibri" panose="020F0502020204030204" pitchFamily="34" charset="0"/>
                          <a:cs typeface="Times New Roman" panose="02020603050405020304" pitchFamily="18" charset="0"/>
                        </a:rPr>
                        <a:t>June 2025</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solidFill>
                      <a:srgbClr val="8DB3E2"/>
                    </a:solidFill>
                  </a:tcPr>
                </a:tc>
                <a:tc>
                  <a:txBody>
                    <a:bodyPr/>
                    <a:lstStyle/>
                    <a:p>
                      <a:pPr marL="0" marR="0" algn="just">
                        <a:lnSpc>
                          <a:spcPct val="100000"/>
                        </a:lnSpc>
                        <a:spcBef>
                          <a:spcPts val="0"/>
                        </a:spcBef>
                        <a:spcAft>
                          <a:spcPts val="0"/>
                        </a:spcAft>
                      </a:pPr>
                      <a:r>
                        <a:rPr lang="en-US" sz="1400" dirty="0">
                          <a:effectLst/>
                          <a:latin typeface="Arial Narrow" panose="020B0606020202030204" pitchFamily="34" charset="0"/>
                          <a:ea typeface="Calibri" panose="020F0502020204030204" pitchFamily="34" charset="0"/>
                          <a:cs typeface="Times New Roman" panose="02020603050405020304" pitchFamily="18" charset="0"/>
                        </a:rPr>
                        <a:t> </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solidFill>
                      <a:srgbClr val="8DB3E2"/>
                    </a:solidFill>
                  </a:tcPr>
                </a:tc>
                <a:extLst>
                  <a:ext uri="{0D108BD9-81ED-4DB2-BD59-A6C34878D82A}">
                    <a16:rowId xmlns:a16="http://schemas.microsoft.com/office/drawing/2014/main" val="4044540429"/>
                  </a:ext>
                </a:extLst>
              </a:tr>
              <a:tr h="347229">
                <a:tc>
                  <a:txBody>
                    <a:bodyPr/>
                    <a:lstStyle/>
                    <a:p>
                      <a:pPr marL="0" marR="0" algn="r">
                        <a:lnSpc>
                          <a:spcPct val="100000"/>
                        </a:lnSpc>
                        <a:spcBef>
                          <a:spcPts val="0"/>
                        </a:spcBef>
                        <a:spcAft>
                          <a:spcPts val="0"/>
                        </a:spcAft>
                      </a:pPr>
                      <a:r>
                        <a:rPr lang="en-US" sz="1400" dirty="0">
                          <a:effectLst/>
                          <a:latin typeface="Arial Narrow" panose="020B0606020202030204" pitchFamily="34" charset="0"/>
                          <a:ea typeface="Calibri" panose="020F0502020204030204" pitchFamily="34" charset="0"/>
                          <a:cs typeface="Times New Roman" panose="02020603050405020304" pitchFamily="18" charset="0"/>
                        </a:rPr>
                        <a:t>Tuesday, </a:t>
                      </a:r>
                      <a:r>
                        <a:rPr lang="en-US" sz="1400" b="1" dirty="0">
                          <a:effectLst/>
                          <a:latin typeface="Arial Narrow" panose="020B0606020202030204" pitchFamily="34" charset="0"/>
                          <a:ea typeface="Calibri" panose="020F0502020204030204" pitchFamily="34" charset="0"/>
                          <a:cs typeface="Times New Roman" panose="02020603050405020304" pitchFamily="18" charset="0"/>
                        </a:rPr>
                        <a:t>10</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tcPr>
                </a:tc>
                <a:tc>
                  <a:txBody>
                    <a:bodyPr/>
                    <a:lstStyle/>
                    <a:p>
                      <a:pPr marL="0" marR="0" algn="just">
                        <a:lnSpc>
                          <a:spcPct val="100000"/>
                        </a:lnSpc>
                        <a:spcBef>
                          <a:spcPts val="0"/>
                        </a:spcBef>
                        <a:spcAft>
                          <a:spcPts val="0"/>
                        </a:spcAft>
                      </a:pPr>
                      <a:r>
                        <a:rPr lang="en-US" sz="1400" dirty="0">
                          <a:effectLst/>
                          <a:latin typeface="Arial Narrow" panose="020B0606020202030204" pitchFamily="34" charset="0"/>
                          <a:ea typeface="Calibri" panose="020F0502020204030204" pitchFamily="34" charset="0"/>
                          <a:cs typeface="Times New Roman" panose="02020603050405020304" pitchFamily="18" charset="0"/>
                        </a:rPr>
                        <a:t>Deadline for adoption of final budget to include six-year Capital Improvement Plan (Charter § C-34)</a:t>
                      </a:r>
                      <a:endParaRPr lang="en-US" sz="1400" dirty="0">
                        <a:effectLst/>
                        <a:latin typeface="Calibri" panose="020F0502020204030204" pitchFamily="34" charset="0"/>
                        <a:ea typeface="Calibri" panose="020F0502020204030204" pitchFamily="34" charset="0"/>
                        <a:cs typeface="Times New Roman" panose="02020603050405020304" pitchFamily="18" charset="0"/>
                      </a:endParaRPr>
                    </a:p>
                  </a:txBody>
                  <a:tcPr marL="53169" marR="53169" marT="0" marB="0">
                    <a:lnL>
                      <a:noFill/>
                    </a:lnL>
                    <a:lnR>
                      <a:noFill/>
                    </a:lnR>
                    <a:lnT>
                      <a:noFill/>
                    </a:lnT>
                    <a:lnB>
                      <a:noFill/>
                    </a:lnB>
                  </a:tcPr>
                </a:tc>
                <a:extLst>
                  <a:ext uri="{0D108BD9-81ED-4DB2-BD59-A6C34878D82A}">
                    <a16:rowId xmlns:a16="http://schemas.microsoft.com/office/drawing/2014/main" val="3335707844"/>
                  </a:ext>
                </a:extLst>
              </a:tr>
            </a:tbl>
          </a:graphicData>
        </a:graphic>
      </p:graphicFrame>
    </p:spTree>
  </p:cSld>
  <p:clrMapOvr>
    <a:masterClrMapping/>
  </p:clrMapOvr>
  <p:transition>
    <p:random/>
  </p:transition>
</p:sld>
</file>

<file path=ppt/slides/slide20.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Slide Number Placeholder 3">
            <a:extLst>
              <a:ext uri="{FF2B5EF4-FFF2-40B4-BE49-F238E27FC236}">
                <a16:creationId xmlns:a16="http://schemas.microsoft.com/office/drawing/2014/main" id="{AD31E576-0AA1-43C5-9390-9F9944929A7D}"/>
              </a:ext>
            </a:extLst>
          </p:cNvPr>
          <p:cNvSpPr>
            <a:spLocks noGrp="1"/>
          </p:cNvSpPr>
          <p:nvPr>
            <p:ph type="sldNum" sz="quarter" idx="12"/>
          </p:nvPr>
        </p:nvSpPr>
        <p:spPr/>
        <p:txBody>
          <a:bodyPr/>
          <a:lstStyle/>
          <a:p>
            <a:pPr>
              <a:defRPr/>
            </a:pPr>
            <a:fld id="{92102D37-D74B-4B68-A648-C3DB2A1DC7E9}" type="slidenum">
              <a:rPr lang="en-US" smtClean="0"/>
              <a:pPr>
                <a:defRPr/>
              </a:pPr>
              <a:t>20</a:t>
            </a:fld>
            <a:endParaRPr lang="en-US" dirty="0"/>
          </a:p>
        </p:txBody>
      </p:sp>
      <p:sp>
        <p:nvSpPr>
          <p:cNvPr id="5" name="Rectangle 4">
            <a:extLst>
              <a:ext uri="{FF2B5EF4-FFF2-40B4-BE49-F238E27FC236}">
                <a16:creationId xmlns:a16="http://schemas.microsoft.com/office/drawing/2014/main" id="{522D64C1-1B66-4767-BBEC-D0186C8C0F0D}"/>
              </a:ext>
            </a:extLst>
          </p:cNvPr>
          <p:cNvSpPr/>
          <p:nvPr/>
        </p:nvSpPr>
        <p:spPr>
          <a:xfrm>
            <a:off x="228600" y="128869"/>
            <a:ext cx="6785832" cy="584775"/>
          </a:xfrm>
          <a:prstGeom prst="rect">
            <a:avLst/>
          </a:prstGeom>
        </p:spPr>
        <p:txBody>
          <a:bodyPr wrap="none">
            <a:spAutoFit/>
          </a:bodyPr>
          <a:lstStyle/>
          <a:p>
            <a:r>
              <a:rPr lang="en-US" sz="3200" dirty="0">
                <a:solidFill>
                  <a:schemeClr val="accent1">
                    <a:lumMod val="75000"/>
                  </a:schemeClr>
                </a:solidFill>
                <a:latin typeface="Times New Roman" panose="02020603050405020304" pitchFamily="18" charset="0"/>
                <a:cs typeface="Times New Roman" panose="02020603050405020304" pitchFamily="18" charset="0"/>
              </a:rPr>
              <a:t>Cost Unpredictability and Sustainability</a:t>
            </a:r>
          </a:p>
        </p:txBody>
      </p:sp>
      <p:sp>
        <p:nvSpPr>
          <p:cNvPr id="6" name="Rectangle 5">
            <a:extLst>
              <a:ext uri="{FF2B5EF4-FFF2-40B4-BE49-F238E27FC236}">
                <a16:creationId xmlns:a16="http://schemas.microsoft.com/office/drawing/2014/main" id="{A4B6BD32-C45C-4EFA-9443-F07DFAA8158B}"/>
              </a:ext>
            </a:extLst>
          </p:cNvPr>
          <p:cNvSpPr/>
          <p:nvPr/>
        </p:nvSpPr>
        <p:spPr>
          <a:xfrm>
            <a:off x="76200" y="1291893"/>
            <a:ext cx="8763000" cy="400110"/>
          </a:xfrm>
          <a:prstGeom prst="rect">
            <a:avLst/>
          </a:prstGeom>
        </p:spPr>
        <p:txBody>
          <a:bodyPr wrap="square">
            <a:spAutoFit/>
          </a:bodyPr>
          <a:lstStyle/>
          <a:p>
            <a:pPr marL="342900" indent="-342900">
              <a:buFont typeface="Wingdings" panose="05000000000000000000" pitchFamily="2" charset="2"/>
              <a:buChar char="v"/>
            </a:pPr>
            <a:r>
              <a:rPr lang="en-US" sz="2000" b="1" dirty="0">
                <a:latin typeface="Times New Roman" panose="02020603050405020304" pitchFamily="18" charset="0"/>
                <a:cs typeface="Times New Roman" panose="02020603050405020304" pitchFamily="18" charset="0"/>
              </a:rPr>
              <a:t>Both Municipal and School     ❖ Municipal 			❖ Schools</a:t>
            </a:r>
          </a:p>
        </p:txBody>
      </p:sp>
      <p:sp>
        <p:nvSpPr>
          <p:cNvPr id="7" name="Rectangle 6">
            <a:extLst>
              <a:ext uri="{FF2B5EF4-FFF2-40B4-BE49-F238E27FC236}">
                <a16:creationId xmlns:a16="http://schemas.microsoft.com/office/drawing/2014/main" id="{9FF0F773-6AD9-4A6A-9144-4CE7711DE6DA}"/>
              </a:ext>
            </a:extLst>
          </p:cNvPr>
          <p:cNvSpPr/>
          <p:nvPr/>
        </p:nvSpPr>
        <p:spPr>
          <a:xfrm>
            <a:off x="76200" y="1764719"/>
            <a:ext cx="9150220" cy="5355312"/>
          </a:xfrm>
          <a:prstGeom prst="rect">
            <a:avLst/>
          </a:prstGeom>
        </p:spPr>
        <p:txBody>
          <a:bodyPr wrap="square">
            <a:spAutoFit/>
          </a:bodyPr>
          <a:lstStyle/>
          <a:p>
            <a:pPr marL="285750" indent="-285750">
              <a:buFont typeface="Wingdings" panose="05000000000000000000" pitchFamily="2" charset="2"/>
              <a:buChar char="v"/>
            </a:pPr>
            <a:r>
              <a:rPr lang="en-US" dirty="0">
                <a:latin typeface="Times New Roman" panose="02020603050405020304" pitchFamily="18" charset="0"/>
                <a:cs typeface="Times New Roman" panose="02020603050405020304" pitchFamily="18" charset="0"/>
              </a:rPr>
              <a:t>Collective Bargaining Agreements  	- OT and Service Delivery       - Transportation</a:t>
            </a:r>
          </a:p>
          <a:p>
            <a:r>
              <a:rPr lang="en-US" dirty="0">
                <a:latin typeface="Times New Roman" panose="02020603050405020304" pitchFamily="18" charset="0"/>
                <a:cs typeface="Times New Roman" panose="02020603050405020304" pitchFamily="18" charset="0"/>
              </a:rPr>
              <a:t>  </a:t>
            </a:r>
          </a:p>
          <a:p>
            <a:pPr marL="285750" indent="-285750">
              <a:buFont typeface="Wingdings" panose="05000000000000000000" pitchFamily="2" charset="2"/>
              <a:buChar char="v"/>
            </a:pPr>
            <a:r>
              <a:rPr lang="en-US" dirty="0">
                <a:latin typeface="Times New Roman" panose="02020603050405020304" pitchFamily="18" charset="0"/>
                <a:cs typeface="Times New Roman" panose="02020603050405020304" pitchFamily="18" charset="0"/>
              </a:rPr>
              <a:t>Health Insurance Cost Volatility 	- Solid Waste Costs 		  - Variability of Special 																Ed. Services/Costs</a:t>
            </a:r>
          </a:p>
          <a:p>
            <a:pPr marL="285750" indent="-285750">
              <a:buFont typeface="Wingdings" panose="05000000000000000000" pitchFamily="2" charset="2"/>
              <a:buChar char="v"/>
            </a:pPr>
            <a:r>
              <a:rPr lang="en-US" dirty="0">
                <a:latin typeface="Times New Roman" panose="02020603050405020304" pitchFamily="18" charset="0"/>
                <a:cs typeface="Times New Roman" panose="02020603050405020304" pitchFamily="18" charset="0"/>
              </a:rPr>
              <a:t>New Programs and Initiatives 	  	- Sewer Infrastructure 	          - Enrollment Trends</a:t>
            </a:r>
          </a:p>
          <a:p>
            <a:pPr marL="285750" indent="-285750">
              <a:buFont typeface="Wingdings" panose="05000000000000000000" pitchFamily="2" charset="2"/>
              <a:buChar char="v"/>
            </a:pPr>
            <a:endParaRPr lang="en-US" dirty="0">
              <a:latin typeface="Times New Roman" panose="02020603050405020304" pitchFamily="18" charset="0"/>
              <a:cs typeface="Times New Roman" panose="02020603050405020304" pitchFamily="18" charset="0"/>
            </a:endParaRPr>
          </a:p>
          <a:p>
            <a:pPr marL="285750" indent="-285750">
              <a:buFont typeface="Wingdings" panose="05000000000000000000" pitchFamily="2" charset="2"/>
              <a:buChar char="v"/>
            </a:pPr>
            <a:r>
              <a:rPr lang="en-US" dirty="0">
                <a:latin typeface="Times New Roman" panose="02020603050405020304" pitchFamily="18" charset="0"/>
                <a:cs typeface="Times New Roman" panose="02020603050405020304" pitchFamily="18" charset="0"/>
              </a:rPr>
              <a:t>Aging infrastructure 		  	        - Public Safety/Staffing 		  - </a:t>
            </a:r>
            <a:r>
              <a:rPr lang="en-US" dirty="0">
                <a:solidFill>
                  <a:prstClr val="black"/>
                </a:solidFill>
                <a:latin typeface="Times New Roman" panose="02020603050405020304" pitchFamily="18" charset="0"/>
                <a:cs typeface="Times New Roman" panose="02020603050405020304" pitchFamily="18" charset="0"/>
              </a:rPr>
              <a:t>Inc. Educ. </a:t>
            </a:r>
            <a:r>
              <a:rPr lang="en-US" dirty="0">
                <a:latin typeface="Times New Roman" panose="02020603050405020304" pitchFamily="18" charset="0"/>
                <a:cs typeface="Times New Roman" panose="02020603050405020304" pitchFamily="18" charset="0"/>
              </a:rPr>
              <a:t>Mandates</a:t>
            </a:r>
          </a:p>
          <a:p>
            <a:r>
              <a:rPr lang="en-US" dirty="0">
                <a:latin typeface="Times New Roman" panose="02020603050405020304" pitchFamily="18" charset="0"/>
                <a:cs typeface="Times New Roman" panose="02020603050405020304" pitchFamily="18" charset="0"/>
              </a:rPr>
              <a:t>     (inc. roads, sidewalks, </a:t>
            </a:r>
            <a:r>
              <a:rPr lang="en-US" dirty="0" err="1">
                <a:latin typeface="Times New Roman" panose="02020603050405020304" pitchFamily="18" charset="0"/>
                <a:cs typeface="Times New Roman" panose="02020603050405020304" pitchFamily="18" charset="0"/>
              </a:rPr>
              <a:t>bld’s</a:t>
            </a:r>
            <a:r>
              <a:rPr lang="en-US" dirty="0">
                <a:latin typeface="Times New Roman" panose="02020603050405020304" pitchFamily="18" charset="0"/>
                <a:cs typeface="Times New Roman" panose="02020603050405020304" pitchFamily="18" charset="0"/>
              </a:rPr>
              <a:t>, parks) 								</a:t>
            </a:r>
          </a:p>
          <a:p>
            <a:r>
              <a:rPr lang="en-US" dirty="0">
                <a:latin typeface="Times New Roman" panose="02020603050405020304" pitchFamily="18" charset="0"/>
                <a:cs typeface="Times New Roman" panose="02020603050405020304" pitchFamily="18" charset="0"/>
              </a:rPr>
              <a:t>			  				  	 									</a:t>
            </a:r>
          </a:p>
          <a:p>
            <a:pPr marL="285750" indent="-285750">
              <a:buFont typeface="Wingdings" panose="05000000000000000000" pitchFamily="2" charset="2"/>
              <a:buChar char="v"/>
            </a:pPr>
            <a:r>
              <a:rPr lang="en-US" dirty="0">
                <a:latin typeface="Times New Roman" panose="02020603050405020304" pitchFamily="18" charset="0"/>
                <a:cs typeface="Times New Roman" panose="02020603050405020304" pitchFamily="18" charset="0"/>
              </a:rPr>
              <a:t>Increased Service Costs  		  	- Increased Service Demands   </a:t>
            </a:r>
            <a:r>
              <a:rPr lang="en-US" dirty="0">
                <a:solidFill>
                  <a:prstClr val="black"/>
                </a:solidFill>
                <a:latin typeface="Times New Roman" panose="02020603050405020304" pitchFamily="18" charset="0"/>
                <a:cs typeface="Times New Roman" panose="02020603050405020304" pitchFamily="18" charset="0"/>
              </a:rPr>
              <a:t>- Unmet Facility and     				           			        						Staffing needs </a:t>
            </a:r>
            <a:endParaRPr lang="en-US" dirty="0">
              <a:latin typeface="Times New Roman" panose="02020603050405020304" pitchFamily="18" charset="0"/>
              <a:cs typeface="Times New Roman" panose="02020603050405020304" pitchFamily="18" charset="0"/>
            </a:endParaRPr>
          </a:p>
          <a:p>
            <a:pPr marL="285750" indent="-285750">
              <a:buFont typeface="Wingdings" panose="05000000000000000000" pitchFamily="2" charset="2"/>
              <a:buChar char="v"/>
            </a:pPr>
            <a:r>
              <a:rPr lang="en-US" dirty="0">
                <a:latin typeface="Times New Roman" panose="02020603050405020304" pitchFamily="18" charset="0"/>
                <a:cs typeface="Times New Roman" panose="02020603050405020304" pitchFamily="18" charset="0"/>
              </a:rPr>
              <a:t>Pension Volatility and Risk		</a:t>
            </a:r>
          </a:p>
          <a:p>
            <a:pPr marL="285750" indent="-285750">
              <a:buFont typeface="Wingdings" panose="05000000000000000000" pitchFamily="2" charset="2"/>
              <a:buChar char="v"/>
            </a:pPr>
            <a:r>
              <a:rPr lang="en-US" dirty="0">
                <a:solidFill>
                  <a:prstClr val="black"/>
                </a:solidFill>
                <a:latin typeface="Times New Roman" panose="02020603050405020304" pitchFamily="18" charset="0"/>
                <a:cs typeface="Times New Roman" panose="02020603050405020304" pitchFamily="18" charset="0"/>
              </a:rPr>
              <a:t>Technological System upgrades</a:t>
            </a:r>
            <a:r>
              <a:rPr lang="en-US" dirty="0">
                <a:latin typeface="Times New Roman" panose="02020603050405020304" pitchFamily="18" charset="0"/>
                <a:cs typeface="Times New Roman" panose="02020603050405020304" pitchFamily="18" charset="0"/>
              </a:rPr>
              <a:t>								   - Increased Service 																Demands </a:t>
            </a:r>
          </a:p>
          <a:p>
            <a:pPr marL="285750" indent="-285750">
              <a:buFont typeface="Wingdings" panose="05000000000000000000" pitchFamily="2" charset="2"/>
              <a:buChar char="v"/>
            </a:pPr>
            <a:r>
              <a:rPr lang="en-US" dirty="0">
                <a:latin typeface="Times New Roman" panose="02020603050405020304" pitchFamily="18" charset="0"/>
                <a:cs typeface="Times New Roman" panose="02020603050405020304" pitchFamily="18" charset="0"/>
              </a:rPr>
              <a:t>Loss of Federal Funds</a:t>
            </a:r>
            <a:r>
              <a:rPr lang="en-US" dirty="0">
                <a:solidFill>
                  <a:prstClr val="black"/>
                </a:solidFill>
                <a:latin typeface="Times New Roman" panose="02020603050405020304" pitchFamily="18" charset="0"/>
                <a:cs typeface="Times New Roman" panose="02020603050405020304" pitchFamily="18" charset="0"/>
              </a:rPr>
              <a:t>								</a:t>
            </a:r>
          </a:p>
          <a:p>
            <a:pPr marL="285750" indent="-285750">
              <a:buFont typeface="Wingdings" panose="05000000000000000000" pitchFamily="2" charset="2"/>
              <a:buChar char="v"/>
            </a:pPr>
            <a:r>
              <a:rPr lang="en-US" dirty="0">
                <a:solidFill>
                  <a:prstClr val="black"/>
                </a:solidFill>
                <a:latin typeface="Times New Roman" panose="02020603050405020304" pitchFamily="18" charset="0"/>
                <a:cs typeface="Times New Roman" panose="02020603050405020304" pitchFamily="18" charset="0"/>
              </a:rPr>
              <a:t>Inflationary Cost Pressure							    		   </a:t>
            </a:r>
            <a:r>
              <a:rPr lang="en-US" dirty="0">
                <a:latin typeface="Times New Roman" panose="02020603050405020304" pitchFamily="18" charset="0"/>
                <a:cs typeface="Times New Roman" panose="02020603050405020304" pitchFamily="18" charset="0"/>
              </a:rPr>
              <a:t>- Transition School 															Costs </a:t>
            </a:r>
            <a:r>
              <a:rPr lang="en-US" dirty="0">
                <a:solidFill>
                  <a:prstClr val="black"/>
                </a:solidFill>
                <a:latin typeface="Times New Roman" panose="02020603050405020304" pitchFamily="18" charset="0"/>
                <a:cs typeface="Times New Roman" panose="02020603050405020304" pitchFamily="18" charset="0"/>
              </a:rPr>
              <a:t>from Town Budget</a:t>
            </a:r>
          </a:p>
          <a:p>
            <a:pPr marL="285750" indent="-285750">
              <a:buFont typeface="Wingdings" panose="05000000000000000000" pitchFamily="2" charset="2"/>
              <a:buChar char="v"/>
            </a:pPr>
            <a:r>
              <a:rPr lang="en-US" dirty="0">
                <a:solidFill>
                  <a:prstClr val="black"/>
                </a:solidFill>
                <a:latin typeface="Times New Roman" panose="02020603050405020304" pitchFamily="18" charset="0"/>
                <a:cs typeface="Times New Roman" panose="02020603050405020304" pitchFamily="18" charset="0"/>
              </a:rPr>
              <a:t>Changing Workforce					      					</a:t>
            </a:r>
          </a:p>
          <a:p>
            <a:r>
              <a:rPr lang="en-US" dirty="0">
                <a:solidFill>
                  <a:prstClr val="black"/>
                </a:solidFill>
                <a:latin typeface="Times New Roman" panose="02020603050405020304" pitchFamily="18" charset="0"/>
                <a:cs typeface="Times New Roman" panose="02020603050405020304" pitchFamily="18" charset="0"/>
              </a:rPr>
              <a:t>					          </a:t>
            </a:r>
            <a:r>
              <a:rPr lang="en-US" dirty="0">
                <a:latin typeface="Times New Roman" panose="02020603050405020304" pitchFamily="18" charset="0"/>
                <a:cs typeface="Times New Roman" panose="02020603050405020304" pitchFamily="18" charset="0"/>
              </a:rPr>
              <a:t>	</a:t>
            </a:r>
            <a:endParaRPr lang="en-US" dirty="0">
              <a:solidFill>
                <a:prstClr val="black"/>
              </a:solidFill>
              <a:latin typeface="Times New Roman" panose="02020603050405020304" pitchFamily="18" charset="0"/>
              <a:cs typeface="Times New Roman" panose="02020603050405020304" pitchFamily="18" charset="0"/>
            </a:endParaRPr>
          </a:p>
        </p:txBody>
      </p:sp>
    </p:spTree>
    <p:extLst>
      <p:ext uri="{BB962C8B-B14F-4D97-AF65-F5344CB8AC3E}">
        <p14:creationId xmlns:p14="http://schemas.microsoft.com/office/powerpoint/2010/main" val="2515286369"/>
      </p:ext>
    </p:extLst>
  </p:cSld>
  <p:clrMapOvr>
    <a:masterClrMapping/>
  </p:clrMapOvr>
  <p:transition>
    <p:random/>
  </p:transition>
</p:sld>
</file>

<file path=ppt/slides/slide2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Slide Number Placeholder 3">
            <a:extLst>
              <a:ext uri="{FF2B5EF4-FFF2-40B4-BE49-F238E27FC236}">
                <a16:creationId xmlns:a16="http://schemas.microsoft.com/office/drawing/2014/main" id="{863F1F73-9D33-4D0F-BDE9-6D994D65CF9A}"/>
              </a:ext>
            </a:extLst>
          </p:cNvPr>
          <p:cNvSpPr>
            <a:spLocks noGrp="1"/>
          </p:cNvSpPr>
          <p:nvPr>
            <p:ph type="sldNum" sz="quarter" idx="12"/>
          </p:nvPr>
        </p:nvSpPr>
        <p:spPr/>
        <p:txBody>
          <a:bodyPr/>
          <a:lstStyle/>
          <a:p>
            <a:pPr>
              <a:defRPr/>
            </a:pPr>
            <a:fld id="{92102D37-D74B-4B68-A648-C3DB2A1DC7E9}" type="slidenum">
              <a:rPr lang="en-US" smtClean="0"/>
              <a:pPr>
                <a:defRPr/>
              </a:pPr>
              <a:t>21</a:t>
            </a:fld>
            <a:endParaRPr lang="en-US" dirty="0"/>
          </a:p>
        </p:txBody>
      </p:sp>
      <p:sp>
        <p:nvSpPr>
          <p:cNvPr id="5" name="Rectangle 4">
            <a:extLst>
              <a:ext uri="{FF2B5EF4-FFF2-40B4-BE49-F238E27FC236}">
                <a16:creationId xmlns:a16="http://schemas.microsoft.com/office/drawing/2014/main" id="{55CA95EB-882A-4F30-B2DA-A8A6FE241FC5}"/>
              </a:ext>
            </a:extLst>
          </p:cNvPr>
          <p:cNvSpPr/>
          <p:nvPr/>
        </p:nvSpPr>
        <p:spPr>
          <a:xfrm>
            <a:off x="152400" y="11884"/>
            <a:ext cx="5679760" cy="584775"/>
          </a:xfrm>
          <a:prstGeom prst="rect">
            <a:avLst/>
          </a:prstGeom>
        </p:spPr>
        <p:txBody>
          <a:bodyPr wrap="none">
            <a:spAutoFit/>
          </a:bodyPr>
          <a:lstStyle/>
          <a:p>
            <a:r>
              <a:rPr lang="en-US" sz="3200" dirty="0">
                <a:solidFill>
                  <a:schemeClr val="accent1">
                    <a:lumMod val="75000"/>
                  </a:schemeClr>
                </a:solidFill>
                <a:latin typeface="Times New Roman" panose="02020603050405020304" pitchFamily="18" charset="0"/>
                <a:cs typeface="Times New Roman" panose="02020603050405020304" pitchFamily="18" charset="0"/>
              </a:rPr>
              <a:t>Upcoming Capital Improvements</a:t>
            </a:r>
          </a:p>
        </p:txBody>
      </p:sp>
      <p:sp>
        <p:nvSpPr>
          <p:cNvPr id="6" name="Rectangle 5">
            <a:extLst>
              <a:ext uri="{FF2B5EF4-FFF2-40B4-BE49-F238E27FC236}">
                <a16:creationId xmlns:a16="http://schemas.microsoft.com/office/drawing/2014/main" id="{3A34BBDA-F513-4BFD-8144-F57A55DA06CB}"/>
              </a:ext>
            </a:extLst>
          </p:cNvPr>
          <p:cNvSpPr/>
          <p:nvPr/>
        </p:nvSpPr>
        <p:spPr>
          <a:xfrm>
            <a:off x="152400" y="1219200"/>
            <a:ext cx="9067800" cy="5755422"/>
          </a:xfrm>
          <a:prstGeom prst="rect">
            <a:avLst/>
          </a:prstGeom>
        </p:spPr>
        <p:txBody>
          <a:bodyPr wrap="square">
            <a:spAutoFit/>
          </a:bodyPr>
          <a:lstStyle/>
          <a:p>
            <a:r>
              <a:rPr lang="en-US" sz="2000" b="1" u="sng" dirty="0">
                <a:solidFill>
                  <a:schemeClr val="accent1">
                    <a:lumMod val="75000"/>
                  </a:schemeClr>
                </a:solidFill>
                <a:latin typeface="Times New Roman" panose="02020603050405020304" pitchFamily="18" charset="0"/>
                <a:cs typeface="Times New Roman" panose="02020603050405020304" pitchFamily="18" charset="0"/>
              </a:rPr>
              <a:t>Municipal Capital Projects </a:t>
            </a:r>
          </a:p>
          <a:p>
            <a:endParaRPr lang="en-US" sz="2000" b="1" u="sng" dirty="0">
              <a:solidFill>
                <a:schemeClr val="accent1">
                  <a:lumMod val="75000"/>
                </a:schemeClr>
              </a:solidFill>
              <a:latin typeface="Times New Roman" panose="02020603050405020304" pitchFamily="18" charset="0"/>
              <a:cs typeface="Times New Roman" panose="02020603050405020304" pitchFamily="18" charset="0"/>
            </a:endParaRPr>
          </a:p>
          <a:p>
            <a:r>
              <a:rPr lang="en-US" dirty="0"/>
              <a:t>❖  </a:t>
            </a:r>
            <a:r>
              <a:rPr lang="en-US" dirty="0">
                <a:latin typeface="Times New Roman" panose="02020603050405020304" pitchFamily="18" charset="0"/>
                <a:cs typeface="Times New Roman" panose="02020603050405020304" pitchFamily="18" charset="0"/>
              </a:rPr>
              <a:t>Highway Fleet Maintenance Facility and Fueling Station Replacement;</a:t>
            </a:r>
          </a:p>
          <a:p>
            <a:pPr marL="342900" indent="-342900">
              <a:buFont typeface="Wingdings" panose="05000000000000000000" pitchFamily="2" charset="2"/>
              <a:buChar char="v"/>
            </a:pPr>
            <a:r>
              <a:rPr lang="en-US" dirty="0">
                <a:latin typeface="Times New Roman" panose="02020603050405020304" pitchFamily="18" charset="0"/>
                <a:cs typeface="Times New Roman" panose="02020603050405020304" pitchFamily="18" charset="0"/>
              </a:rPr>
              <a:t>Wastewater Facility and Site Upgrades; (future improvements/20 yr. Plan) </a:t>
            </a:r>
          </a:p>
          <a:p>
            <a:pPr marL="342900" indent="-342900">
              <a:buFont typeface="Wingdings" panose="05000000000000000000" pitchFamily="2" charset="2"/>
              <a:buChar char="v"/>
            </a:pPr>
            <a:r>
              <a:rPr lang="en-US" dirty="0">
                <a:latin typeface="Times New Roman" panose="02020603050405020304" pitchFamily="18" charset="0"/>
                <a:cs typeface="Times New Roman" panose="02020603050405020304" pitchFamily="18" charset="0"/>
              </a:rPr>
              <a:t>Building Mechanical System Upgrades;  </a:t>
            </a:r>
          </a:p>
          <a:p>
            <a:r>
              <a:rPr lang="en-US" dirty="0">
                <a:latin typeface="Times New Roman" panose="02020603050405020304" pitchFamily="18" charset="0"/>
                <a:cs typeface="Times New Roman" panose="02020603050405020304" pitchFamily="18" charset="0"/>
              </a:rPr>
              <a:t>❖  Land Acquisitions: (Conservation, Growth Management, Passive/Active Recreation); </a:t>
            </a:r>
          </a:p>
          <a:p>
            <a:r>
              <a:rPr lang="en-US" dirty="0">
                <a:latin typeface="Times New Roman" panose="02020603050405020304" pitchFamily="18" charset="0"/>
                <a:cs typeface="Times New Roman" panose="02020603050405020304" pitchFamily="18" charset="0"/>
              </a:rPr>
              <a:t>❖  Road and Sidewalk Maintenance (Repair/Replacement);</a:t>
            </a:r>
          </a:p>
          <a:p>
            <a:r>
              <a:rPr lang="en-US" dirty="0">
                <a:latin typeface="Times New Roman" panose="02020603050405020304" pitchFamily="18" charset="0"/>
                <a:cs typeface="Times New Roman" panose="02020603050405020304" pitchFamily="18" charset="0"/>
              </a:rPr>
              <a:t>❖  Recreational Assets: lighting and equipment updates and expansion;</a:t>
            </a:r>
          </a:p>
          <a:p>
            <a:pPr marL="342900" indent="-342900">
              <a:buFont typeface="Wingdings" panose="05000000000000000000" pitchFamily="2" charset="2"/>
              <a:buChar char="v"/>
            </a:pPr>
            <a:r>
              <a:rPr lang="en-US" dirty="0">
                <a:latin typeface="Times New Roman" panose="02020603050405020304" pitchFamily="18" charset="0"/>
                <a:cs typeface="Times New Roman" panose="02020603050405020304" pitchFamily="18" charset="0"/>
              </a:rPr>
              <a:t>Fire Station and Equipment Update and Replacement;</a:t>
            </a:r>
          </a:p>
          <a:p>
            <a:pPr marL="342900" indent="-342900">
              <a:buFont typeface="Wingdings" panose="05000000000000000000" pitchFamily="2" charset="2"/>
              <a:buChar char="v"/>
            </a:pPr>
            <a:r>
              <a:rPr lang="en-US" dirty="0">
                <a:latin typeface="Times New Roman" panose="02020603050405020304" pitchFamily="18" charset="0"/>
                <a:cs typeface="Times New Roman" panose="02020603050405020304" pitchFamily="18" charset="0"/>
              </a:rPr>
              <a:t>Parks Garage Replacement and Relocation;</a:t>
            </a:r>
          </a:p>
          <a:p>
            <a:pPr marL="342900" indent="-342900">
              <a:buFont typeface="Wingdings" panose="05000000000000000000" pitchFamily="2" charset="2"/>
              <a:buChar char="v"/>
            </a:pPr>
            <a:r>
              <a:rPr lang="en-US" dirty="0">
                <a:latin typeface="Times New Roman" panose="02020603050405020304" pitchFamily="18" charset="0"/>
                <a:cs typeface="Times New Roman" panose="02020603050405020304" pitchFamily="18" charset="0"/>
              </a:rPr>
              <a:t>Technology Systems Upgrades.</a:t>
            </a:r>
          </a:p>
          <a:p>
            <a:endParaRPr lang="en-US" dirty="0">
              <a:solidFill>
                <a:schemeClr val="accent1">
                  <a:lumMod val="75000"/>
                </a:schemeClr>
              </a:solidFill>
              <a:latin typeface="Times New Roman" panose="02020603050405020304" pitchFamily="18" charset="0"/>
              <a:cs typeface="Times New Roman" panose="02020603050405020304" pitchFamily="18" charset="0"/>
            </a:endParaRPr>
          </a:p>
          <a:p>
            <a:r>
              <a:rPr lang="en-US" b="1" u="sng" dirty="0">
                <a:solidFill>
                  <a:schemeClr val="accent1">
                    <a:lumMod val="75000"/>
                  </a:schemeClr>
                </a:solidFill>
                <a:latin typeface="Times New Roman" panose="02020603050405020304" pitchFamily="18" charset="0"/>
                <a:cs typeface="Times New Roman" panose="02020603050405020304" pitchFamily="18" charset="0"/>
              </a:rPr>
              <a:t>School Capital Improvements </a:t>
            </a:r>
          </a:p>
          <a:p>
            <a:endParaRPr lang="en-US" b="1" u="sng" dirty="0">
              <a:solidFill>
                <a:schemeClr val="accent1">
                  <a:lumMod val="75000"/>
                </a:schemeClr>
              </a:solidFill>
              <a:latin typeface="Times New Roman" panose="02020603050405020304" pitchFamily="18" charset="0"/>
              <a:cs typeface="Times New Roman" panose="02020603050405020304" pitchFamily="18" charset="0"/>
            </a:endParaRPr>
          </a:p>
          <a:p>
            <a:r>
              <a:rPr lang="en-US" dirty="0">
                <a:latin typeface="Times New Roman" panose="02020603050405020304" pitchFamily="18" charset="0"/>
                <a:cs typeface="Times New Roman" panose="02020603050405020304" pitchFamily="18" charset="0"/>
              </a:rPr>
              <a:t>❖  RIDE approved Capital Projects (District-wide Health/Education/Safety Upgrades);</a:t>
            </a:r>
          </a:p>
          <a:p>
            <a:r>
              <a:rPr lang="en-US" dirty="0">
                <a:latin typeface="Times New Roman" panose="02020603050405020304" pitchFamily="18" charset="0"/>
                <a:cs typeface="Times New Roman" panose="02020603050405020304" pitchFamily="18" charset="0"/>
              </a:rPr>
              <a:t>❖  District-wide Building and Mechanical upgrades and Replacements; </a:t>
            </a:r>
          </a:p>
          <a:p>
            <a:r>
              <a:rPr lang="en-US" dirty="0">
                <a:latin typeface="Times New Roman" panose="02020603050405020304" pitchFamily="18" charset="0"/>
                <a:cs typeface="Times New Roman" panose="02020603050405020304" pitchFamily="18" charset="0"/>
              </a:rPr>
              <a:t>❖  Outdoor Grounds and Athletic Facility Improvements;</a:t>
            </a:r>
          </a:p>
          <a:p>
            <a:pPr marL="342900" indent="-342900">
              <a:buFont typeface="Wingdings" panose="05000000000000000000" pitchFamily="2" charset="2"/>
              <a:buChar char="v"/>
            </a:pPr>
            <a:r>
              <a:rPr lang="en-US" dirty="0">
                <a:latin typeface="Times New Roman" panose="02020603050405020304" pitchFamily="18" charset="0"/>
                <a:cs typeface="Times New Roman" panose="02020603050405020304" pitchFamily="18" charset="0"/>
              </a:rPr>
              <a:t>Technology System Upgrades.</a:t>
            </a:r>
          </a:p>
          <a:p>
            <a:endParaRPr lang="en-US" sz="2000" dirty="0"/>
          </a:p>
          <a:p>
            <a:endParaRPr lang="en-US" sz="2000" dirty="0"/>
          </a:p>
        </p:txBody>
      </p:sp>
    </p:spTree>
    <p:extLst>
      <p:ext uri="{BB962C8B-B14F-4D97-AF65-F5344CB8AC3E}">
        <p14:creationId xmlns:p14="http://schemas.microsoft.com/office/powerpoint/2010/main" val="1543380060"/>
      </p:ext>
    </p:extLst>
  </p:cSld>
  <p:clrMapOvr>
    <a:masterClrMapping/>
  </p:clrMapOvr>
  <p:transition>
    <p:random/>
  </p:transition>
</p:sld>
</file>

<file path=ppt/slides/slide2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Slide Number Placeholder 3">
            <a:extLst>
              <a:ext uri="{FF2B5EF4-FFF2-40B4-BE49-F238E27FC236}">
                <a16:creationId xmlns:a16="http://schemas.microsoft.com/office/drawing/2014/main" id="{056D7F62-0C5C-4AAE-8295-51D9C13FA67B}"/>
              </a:ext>
            </a:extLst>
          </p:cNvPr>
          <p:cNvSpPr>
            <a:spLocks noGrp="1"/>
          </p:cNvSpPr>
          <p:nvPr>
            <p:ph type="sldNum" sz="quarter" idx="12"/>
          </p:nvPr>
        </p:nvSpPr>
        <p:spPr/>
        <p:txBody>
          <a:bodyPr/>
          <a:lstStyle/>
          <a:p>
            <a:pPr>
              <a:defRPr/>
            </a:pPr>
            <a:fld id="{92102D37-D74B-4B68-A648-C3DB2A1DC7E9}" type="slidenum">
              <a:rPr lang="en-US" smtClean="0"/>
              <a:pPr>
                <a:defRPr/>
              </a:pPr>
              <a:t>22</a:t>
            </a:fld>
            <a:endParaRPr lang="en-US" dirty="0"/>
          </a:p>
        </p:txBody>
      </p:sp>
      <p:sp>
        <p:nvSpPr>
          <p:cNvPr id="5" name="Rectangle 4">
            <a:extLst>
              <a:ext uri="{FF2B5EF4-FFF2-40B4-BE49-F238E27FC236}">
                <a16:creationId xmlns:a16="http://schemas.microsoft.com/office/drawing/2014/main" id="{04D1AB49-67DD-4EE1-B397-BE0EC46FB165}"/>
              </a:ext>
            </a:extLst>
          </p:cNvPr>
          <p:cNvSpPr/>
          <p:nvPr/>
        </p:nvSpPr>
        <p:spPr>
          <a:xfrm>
            <a:off x="228600" y="1295400"/>
            <a:ext cx="8686800" cy="4985980"/>
          </a:xfrm>
          <a:prstGeom prst="rect">
            <a:avLst/>
          </a:prstGeom>
        </p:spPr>
        <p:txBody>
          <a:bodyPr wrap="square">
            <a:spAutoFit/>
          </a:bodyPr>
          <a:lstStyle/>
          <a:p>
            <a:r>
              <a:rPr lang="en-US" sz="2000" b="1" u="sng" dirty="0">
                <a:latin typeface="Times New Roman" panose="02020603050405020304" pitchFamily="18" charset="0"/>
                <a:cs typeface="Times New Roman" panose="02020603050405020304" pitchFamily="18" charset="0"/>
              </a:rPr>
              <a:t>FY2026 Change</a:t>
            </a:r>
            <a:r>
              <a:rPr lang="en-US" sz="2000" u="sng" dirty="0">
                <a:latin typeface="Times New Roman" panose="02020603050405020304" pitchFamily="18" charset="0"/>
                <a:cs typeface="Times New Roman" panose="02020603050405020304" pitchFamily="18" charset="0"/>
              </a:rPr>
              <a:t>: </a:t>
            </a:r>
          </a:p>
          <a:p>
            <a:endParaRPr lang="en-US" sz="1000" u="sng" dirty="0">
              <a:latin typeface="Times New Roman" panose="02020603050405020304" pitchFamily="18" charset="0"/>
              <a:cs typeface="Times New Roman" panose="02020603050405020304" pitchFamily="18" charset="0"/>
            </a:endParaRPr>
          </a:p>
          <a:p>
            <a:pPr marL="800100" lvl="1" indent="-342900" defTabSz="685800">
              <a:buClr>
                <a:schemeClr val="accent1">
                  <a:lumMod val="60000"/>
                  <a:lumOff val="40000"/>
                </a:schemeClr>
              </a:buClr>
              <a:buFont typeface="Arial" panose="020B0604020202020204" pitchFamily="34" charset="0"/>
              <a:buChar char="•"/>
            </a:pPr>
            <a:r>
              <a:rPr lang="en-US" dirty="0">
                <a:latin typeface="Times New Roman" panose="02020603050405020304" pitchFamily="18" charset="0"/>
                <a:cs typeface="Times New Roman" panose="02020603050405020304" pitchFamily="18" charset="0"/>
              </a:rPr>
              <a:t>School Resource Officer(s) – share cost Town/School 50/50 – Update MOA:</a:t>
            </a:r>
          </a:p>
          <a:p>
            <a:pPr marL="800100" lvl="1" indent="-342900" defTabSz="685800">
              <a:buClr>
                <a:schemeClr val="accent1">
                  <a:lumMod val="60000"/>
                  <a:lumOff val="40000"/>
                </a:schemeClr>
              </a:buClr>
              <a:buFont typeface="Arial" panose="020B0604020202020204" pitchFamily="34" charset="0"/>
              <a:buChar char="•"/>
            </a:pPr>
            <a:r>
              <a:rPr lang="en-US" dirty="0">
                <a:latin typeface="Times New Roman" panose="02020603050405020304" pitchFamily="18" charset="0"/>
                <a:cs typeface="Times New Roman" panose="02020603050405020304" pitchFamily="18" charset="0"/>
              </a:rPr>
              <a:t>Develop MOA with (%) for Director of Prevention and Support Services;</a:t>
            </a:r>
          </a:p>
          <a:p>
            <a:pPr marL="800100" lvl="1" indent="-342900" defTabSz="685800">
              <a:buClr>
                <a:schemeClr val="accent1">
                  <a:lumMod val="60000"/>
                  <a:lumOff val="40000"/>
                </a:schemeClr>
              </a:buClr>
              <a:buFont typeface="Arial" panose="020B0604020202020204" pitchFamily="34" charset="0"/>
              <a:buChar char="•"/>
            </a:pPr>
            <a:r>
              <a:rPr lang="en-US" dirty="0">
                <a:latin typeface="Times New Roman" panose="02020603050405020304" pitchFamily="18" charset="0"/>
                <a:cs typeface="Times New Roman" panose="02020603050405020304" pitchFamily="18" charset="0"/>
              </a:rPr>
              <a:t>Develop MOA with (%) for Communications and EMA Coordinator Services;</a:t>
            </a:r>
          </a:p>
          <a:p>
            <a:pPr marL="800100" lvl="1" indent="-342900">
              <a:buFont typeface="Arial" panose="020B0604020202020204" pitchFamily="34" charset="0"/>
              <a:buChar char="•"/>
            </a:pPr>
            <a:endParaRPr lang="en-US" sz="2000" u="sng" dirty="0">
              <a:latin typeface="Times New Roman" panose="02020603050405020304" pitchFamily="18" charset="0"/>
              <a:cs typeface="Times New Roman" panose="02020603050405020304" pitchFamily="18" charset="0"/>
            </a:endParaRPr>
          </a:p>
          <a:p>
            <a:r>
              <a:rPr lang="en-US" sz="2000" b="1" u="sng" dirty="0">
                <a:latin typeface="Times New Roman" panose="02020603050405020304" pitchFamily="18" charset="0"/>
                <a:cs typeface="Times New Roman" panose="02020603050405020304" pitchFamily="18" charset="0"/>
              </a:rPr>
              <a:t>Future Transfers In From School </a:t>
            </a:r>
            <a:r>
              <a:rPr lang="en-US" sz="2000" u="sng" dirty="0">
                <a:latin typeface="Times New Roman" panose="02020603050405020304" pitchFamily="18" charset="0"/>
                <a:cs typeface="Times New Roman" panose="02020603050405020304" pitchFamily="18" charset="0"/>
              </a:rPr>
              <a:t>(for discussion, clarification and future MOA):</a:t>
            </a:r>
          </a:p>
          <a:p>
            <a:endParaRPr lang="en-US" sz="1000" u="sng" dirty="0">
              <a:latin typeface="Times New Roman" panose="02020603050405020304" pitchFamily="18" charset="0"/>
              <a:cs typeface="Times New Roman" panose="02020603050405020304" pitchFamily="18" charset="0"/>
            </a:endParaRPr>
          </a:p>
          <a:p>
            <a:pPr marL="671513" lvl="1" indent="-214313" defTabSz="685800">
              <a:buClr>
                <a:schemeClr val="accent1">
                  <a:lumMod val="60000"/>
                  <a:lumOff val="40000"/>
                </a:schemeClr>
              </a:buClr>
              <a:buFont typeface="Arial" panose="020B0604020202020204" pitchFamily="34" charset="0"/>
              <a:buChar char="•"/>
            </a:pPr>
            <a:r>
              <a:rPr lang="en-US" dirty="0">
                <a:latin typeface="Times New Roman" panose="02020603050405020304" pitchFamily="18" charset="0"/>
                <a:cs typeface="Times New Roman" panose="02020603050405020304" pitchFamily="18" charset="0"/>
              </a:rPr>
              <a:t>  School Fields and Grounds Maintenance;</a:t>
            </a:r>
          </a:p>
          <a:p>
            <a:pPr marL="671513" lvl="1" indent="-214313" defTabSz="685800">
              <a:buClr>
                <a:schemeClr val="accent1">
                  <a:lumMod val="60000"/>
                  <a:lumOff val="40000"/>
                </a:schemeClr>
              </a:buClr>
              <a:buFont typeface="Arial" panose="020B0604020202020204" pitchFamily="34" charset="0"/>
              <a:buChar char="•"/>
            </a:pPr>
            <a:r>
              <a:rPr lang="en-US" dirty="0">
                <a:solidFill>
                  <a:prstClr val="black"/>
                </a:solidFill>
                <a:latin typeface="Times New Roman" panose="02020603050405020304" pitchFamily="18" charset="0"/>
                <a:cs typeface="Times New Roman" panose="02020603050405020304" pitchFamily="18" charset="0"/>
              </a:rPr>
              <a:t>  Plowing, Sanding and Sweeping School Grounds;</a:t>
            </a:r>
            <a:endParaRPr lang="en-US" dirty="0">
              <a:latin typeface="Times New Roman" panose="02020603050405020304" pitchFamily="18" charset="0"/>
              <a:cs typeface="Times New Roman" panose="02020603050405020304" pitchFamily="18" charset="0"/>
            </a:endParaRPr>
          </a:p>
          <a:p>
            <a:pPr marL="671513" lvl="1" indent="-214313" defTabSz="685800">
              <a:buClr>
                <a:schemeClr val="accent1">
                  <a:lumMod val="60000"/>
                  <a:lumOff val="40000"/>
                </a:schemeClr>
              </a:buClr>
              <a:buFont typeface="Arial" panose="020B0604020202020204" pitchFamily="34" charset="0"/>
              <a:buChar char="•"/>
            </a:pPr>
            <a:r>
              <a:rPr lang="en-US" dirty="0">
                <a:latin typeface="Times New Roman" panose="02020603050405020304" pitchFamily="18" charset="0"/>
                <a:cs typeface="Times New Roman" panose="02020603050405020304" pitchFamily="18" charset="0"/>
              </a:rPr>
              <a:t>  Administration Building Office space, Operations and Capital costs.</a:t>
            </a:r>
          </a:p>
          <a:p>
            <a:pPr lvl="1" defTabSz="685800">
              <a:buClr>
                <a:schemeClr val="accent1">
                  <a:lumMod val="60000"/>
                  <a:lumOff val="40000"/>
                </a:schemeClr>
              </a:buClr>
            </a:pPr>
            <a:endParaRPr lang="en-US" dirty="0">
              <a:latin typeface="Times New Roman" panose="02020603050405020304" pitchFamily="18" charset="0"/>
              <a:cs typeface="Times New Roman" panose="02020603050405020304" pitchFamily="18" charset="0"/>
            </a:endParaRPr>
          </a:p>
          <a:p>
            <a:pPr defTabSz="685800">
              <a:lnSpc>
                <a:spcPct val="150000"/>
              </a:lnSpc>
            </a:pPr>
            <a:r>
              <a:rPr lang="en-US" sz="2000" b="1" u="sng" dirty="0">
                <a:latin typeface="Times New Roman" panose="02020603050405020304" pitchFamily="18" charset="0"/>
                <a:cs typeface="Times New Roman" panose="02020603050405020304" pitchFamily="18" charset="0"/>
              </a:rPr>
              <a:t>Modified in Recent Years </a:t>
            </a:r>
            <a:r>
              <a:rPr lang="en-US" sz="2000" u="sng" dirty="0">
                <a:latin typeface="Times New Roman" panose="02020603050405020304" pitchFamily="18" charset="0"/>
                <a:cs typeface="Times New Roman" panose="02020603050405020304" pitchFamily="18" charset="0"/>
              </a:rPr>
              <a:t>to reflect school costs in District Operating Program</a:t>
            </a:r>
            <a:r>
              <a:rPr lang="en-US" sz="2000" dirty="0">
                <a:latin typeface="Times New Roman" panose="02020603050405020304" pitchFamily="18" charset="0"/>
                <a:cs typeface="Times New Roman" panose="02020603050405020304" pitchFamily="18" charset="0"/>
              </a:rPr>
              <a:t>:</a:t>
            </a:r>
          </a:p>
          <a:p>
            <a:pPr marL="800100" lvl="1" indent="-342900" defTabSz="685800">
              <a:buClr>
                <a:schemeClr val="accent1">
                  <a:lumMod val="60000"/>
                  <a:lumOff val="40000"/>
                </a:schemeClr>
              </a:buClr>
              <a:buFont typeface="Arial" panose="020B0604020202020204" pitchFamily="34" charset="0"/>
              <a:buChar char="•"/>
            </a:pPr>
            <a:endParaRPr lang="en-US" sz="1000" dirty="0">
              <a:latin typeface="Times New Roman" panose="02020603050405020304" pitchFamily="18" charset="0"/>
              <a:cs typeface="Times New Roman" panose="02020603050405020304" pitchFamily="18" charset="0"/>
            </a:endParaRPr>
          </a:p>
          <a:p>
            <a:pPr marL="800100" lvl="1" indent="-342900" defTabSz="685800">
              <a:buClr>
                <a:schemeClr val="accent1">
                  <a:lumMod val="60000"/>
                  <a:lumOff val="40000"/>
                </a:schemeClr>
              </a:buClr>
              <a:buFont typeface="Arial" panose="020B0604020202020204" pitchFamily="34" charset="0"/>
              <a:buChar char="•"/>
            </a:pPr>
            <a:r>
              <a:rPr lang="en-US" dirty="0">
                <a:latin typeface="Times New Roman" panose="02020603050405020304" pitchFamily="18" charset="0"/>
                <a:cs typeface="Times New Roman" panose="02020603050405020304" pitchFamily="18" charset="0"/>
              </a:rPr>
              <a:t>Fleet Maintenance;</a:t>
            </a:r>
          </a:p>
          <a:p>
            <a:pPr marL="800100" lvl="1" indent="-342900" defTabSz="685800">
              <a:buClr>
                <a:schemeClr val="accent1">
                  <a:lumMod val="60000"/>
                  <a:lumOff val="40000"/>
                </a:schemeClr>
              </a:buClr>
              <a:buFont typeface="Arial" panose="020B0604020202020204" pitchFamily="34" charset="0"/>
              <a:buChar char="•"/>
            </a:pPr>
            <a:r>
              <a:rPr lang="en-US" dirty="0">
                <a:latin typeface="Times New Roman" panose="02020603050405020304" pitchFamily="18" charset="0"/>
                <a:cs typeface="Times New Roman" panose="02020603050405020304" pitchFamily="18" charset="0"/>
              </a:rPr>
              <a:t>Fuel usage;</a:t>
            </a:r>
          </a:p>
          <a:p>
            <a:pPr marL="800100" lvl="1" indent="-342900" defTabSz="685800">
              <a:buClr>
                <a:schemeClr val="accent1">
                  <a:lumMod val="60000"/>
                  <a:lumOff val="40000"/>
                </a:schemeClr>
              </a:buClr>
              <a:buFont typeface="Arial" panose="020B0604020202020204" pitchFamily="34" charset="0"/>
              <a:buChar char="•"/>
            </a:pPr>
            <a:r>
              <a:rPr lang="en-US" dirty="0">
                <a:latin typeface="Times New Roman" panose="02020603050405020304" pitchFamily="18" charset="0"/>
                <a:cs typeface="Times New Roman" panose="02020603050405020304" pitchFamily="18" charset="0"/>
              </a:rPr>
              <a:t>IT Planning and Software Access.</a:t>
            </a:r>
          </a:p>
          <a:p>
            <a:pPr marL="800100" lvl="1" indent="-342900" defTabSz="685800">
              <a:buClr>
                <a:schemeClr val="accent1">
                  <a:lumMod val="60000"/>
                  <a:lumOff val="40000"/>
                </a:schemeClr>
              </a:buClr>
              <a:buFont typeface="Arial" panose="020B0604020202020204" pitchFamily="34" charset="0"/>
              <a:buChar char="•"/>
            </a:pPr>
            <a:r>
              <a:rPr lang="en-US" dirty="0">
                <a:latin typeface="Times New Roman" panose="02020603050405020304" pitchFamily="18" charset="0"/>
                <a:cs typeface="Times New Roman" panose="02020603050405020304" pitchFamily="18" charset="0"/>
              </a:rPr>
              <a:t>Solid Waste Contract – Dumpster Service</a:t>
            </a:r>
          </a:p>
        </p:txBody>
      </p:sp>
      <p:sp>
        <p:nvSpPr>
          <p:cNvPr id="6" name="Rectangle 5">
            <a:extLst>
              <a:ext uri="{FF2B5EF4-FFF2-40B4-BE49-F238E27FC236}">
                <a16:creationId xmlns:a16="http://schemas.microsoft.com/office/drawing/2014/main" id="{E3CF9F41-8D86-4FDD-BDD7-E6A30AF78D26}"/>
              </a:ext>
            </a:extLst>
          </p:cNvPr>
          <p:cNvSpPr/>
          <p:nvPr/>
        </p:nvSpPr>
        <p:spPr>
          <a:xfrm>
            <a:off x="1767840" y="152400"/>
            <a:ext cx="5090160" cy="584775"/>
          </a:xfrm>
          <a:prstGeom prst="rect">
            <a:avLst/>
          </a:prstGeom>
        </p:spPr>
        <p:txBody>
          <a:bodyPr wrap="square">
            <a:spAutoFit/>
          </a:bodyPr>
          <a:lstStyle/>
          <a:p>
            <a:r>
              <a:rPr lang="en-US" sz="3200" dirty="0">
                <a:solidFill>
                  <a:schemeClr val="accent1">
                    <a:lumMod val="75000"/>
                  </a:schemeClr>
                </a:solidFill>
                <a:latin typeface="Times New Roman" panose="02020603050405020304" pitchFamily="18" charset="0"/>
                <a:cs typeface="Times New Roman" panose="02020603050405020304" pitchFamily="18" charset="0"/>
              </a:rPr>
              <a:t>Charges for Shared Services </a:t>
            </a:r>
          </a:p>
        </p:txBody>
      </p:sp>
    </p:spTree>
    <p:extLst>
      <p:ext uri="{BB962C8B-B14F-4D97-AF65-F5344CB8AC3E}">
        <p14:creationId xmlns:p14="http://schemas.microsoft.com/office/powerpoint/2010/main" val="4144935618"/>
      </p:ext>
    </p:extLst>
  </p:cSld>
  <p:clrMapOvr>
    <a:masterClrMapping/>
  </p:clrMapOvr>
  <p:transition>
    <p:random/>
  </p:transition>
</p:sld>
</file>

<file path=ppt/slides/slide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Slide Number Placeholder 3">
            <a:extLst>
              <a:ext uri="{FF2B5EF4-FFF2-40B4-BE49-F238E27FC236}">
                <a16:creationId xmlns:a16="http://schemas.microsoft.com/office/drawing/2014/main" id="{696B6BF2-01E7-4BDE-894A-899E73EE4DD2}"/>
              </a:ext>
            </a:extLst>
          </p:cNvPr>
          <p:cNvSpPr>
            <a:spLocks noGrp="1"/>
          </p:cNvSpPr>
          <p:nvPr>
            <p:ph type="sldNum" sz="quarter" idx="12"/>
          </p:nvPr>
        </p:nvSpPr>
        <p:spPr/>
        <p:txBody>
          <a:bodyPr/>
          <a:lstStyle/>
          <a:p>
            <a:pPr>
              <a:defRPr/>
            </a:pPr>
            <a:fld id="{92102D37-D74B-4B68-A648-C3DB2A1DC7E9}" type="slidenum">
              <a:rPr lang="en-US" smtClean="0"/>
              <a:pPr>
                <a:defRPr/>
              </a:pPr>
              <a:t>3</a:t>
            </a:fld>
            <a:endParaRPr lang="en-US" dirty="0"/>
          </a:p>
        </p:txBody>
      </p:sp>
      <p:sp>
        <p:nvSpPr>
          <p:cNvPr id="5" name="Rectangle 4">
            <a:extLst>
              <a:ext uri="{FF2B5EF4-FFF2-40B4-BE49-F238E27FC236}">
                <a16:creationId xmlns:a16="http://schemas.microsoft.com/office/drawing/2014/main" id="{60C0106E-9B60-4189-9917-067D3AFF3CBF}"/>
              </a:ext>
            </a:extLst>
          </p:cNvPr>
          <p:cNvSpPr/>
          <p:nvPr/>
        </p:nvSpPr>
        <p:spPr>
          <a:xfrm>
            <a:off x="332117" y="141452"/>
            <a:ext cx="8479766" cy="584775"/>
          </a:xfrm>
          <a:prstGeom prst="rect">
            <a:avLst/>
          </a:prstGeom>
        </p:spPr>
        <p:txBody>
          <a:bodyPr wrap="square">
            <a:spAutoFit/>
          </a:bodyPr>
          <a:lstStyle/>
          <a:p>
            <a:r>
              <a:rPr lang="en-US" sz="3200" dirty="0">
                <a:solidFill>
                  <a:schemeClr val="accent1">
                    <a:lumMod val="75000"/>
                  </a:schemeClr>
                </a:solidFill>
                <a:latin typeface="Times New Roman" panose="02020603050405020304" pitchFamily="18" charset="0"/>
                <a:cs typeface="Times New Roman" panose="02020603050405020304" pitchFamily="18" charset="0"/>
              </a:rPr>
              <a:t>What is a budget forecast? Why forecast?</a:t>
            </a:r>
          </a:p>
        </p:txBody>
      </p:sp>
      <p:sp>
        <p:nvSpPr>
          <p:cNvPr id="6" name="Rectangle 5">
            <a:extLst>
              <a:ext uri="{FF2B5EF4-FFF2-40B4-BE49-F238E27FC236}">
                <a16:creationId xmlns:a16="http://schemas.microsoft.com/office/drawing/2014/main" id="{3CC3F6B0-7183-4F51-8F4E-762351AC71FB}"/>
              </a:ext>
            </a:extLst>
          </p:cNvPr>
          <p:cNvSpPr/>
          <p:nvPr/>
        </p:nvSpPr>
        <p:spPr>
          <a:xfrm>
            <a:off x="228600" y="1295400"/>
            <a:ext cx="8686799" cy="4524315"/>
          </a:xfrm>
          <a:prstGeom prst="rect">
            <a:avLst/>
          </a:prstGeom>
        </p:spPr>
        <p:txBody>
          <a:bodyPr wrap="square">
            <a:spAutoFit/>
          </a:bodyPr>
          <a:lstStyle/>
          <a:p>
            <a:pPr marL="285750" indent="-285750">
              <a:buFont typeface="Wingdings" panose="05000000000000000000" pitchFamily="2" charset="2"/>
              <a:buChar char="v"/>
            </a:pPr>
            <a:r>
              <a:rPr lang="en-US" sz="1800" dirty="0">
                <a:latin typeface="Times New Roman" panose="02020603050405020304" pitchFamily="18" charset="0"/>
                <a:cs typeface="Times New Roman" panose="02020603050405020304" pitchFamily="18" charset="0"/>
              </a:rPr>
              <a:t>A budget forecast provides a long-term, comprehensive financial perspective using both known information and hypotheses or assumptions. </a:t>
            </a:r>
          </a:p>
          <a:p>
            <a:endParaRPr lang="en-US" sz="1800" dirty="0">
              <a:latin typeface="Times New Roman" panose="02020603050405020304" pitchFamily="18" charset="0"/>
              <a:cs typeface="Times New Roman" panose="02020603050405020304" pitchFamily="18" charset="0"/>
            </a:endParaRPr>
          </a:p>
          <a:p>
            <a:r>
              <a:rPr lang="en-US" sz="1800" dirty="0">
                <a:latin typeface="Times New Roman" panose="02020603050405020304" pitchFamily="18" charset="0"/>
                <a:cs typeface="Times New Roman" panose="02020603050405020304" pitchFamily="18" charset="0"/>
              </a:rPr>
              <a:t>❖ </a:t>
            </a:r>
            <a:r>
              <a:rPr lang="en-US" dirty="0">
                <a:latin typeface="Times New Roman" panose="02020603050405020304" pitchFamily="18" charset="0"/>
                <a:cs typeface="Times New Roman" panose="02020603050405020304" pitchFamily="18" charset="0"/>
              </a:rPr>
              <a:t>A budget, in contrast, is a specific plan detailing service delivery in the upcoming fiscal 	year.</a:t>
            </a:r>
          </a:p>
          <a:p>
            <a:endParaRPr lang="en-US" sz="1800" dirty="0">
              <a:latin typeface="Times New Roman" panose="02020603050405020304" pitchFamily="18" charset="0"/>
              <a:cs typeface="Times New Roman" panose="02020603050405020304" pitchFamily="18" charset="0"/>
            </a:endParaRPr>
          </a:p>
          <a:p>
            <a:r>
              <a:rPr lang="en-US" sz="1800" dirty="0">
                <a:latin typeface="Times New Roman" panose="02020603050405020304" pitchFamily="18" charset="0"/>
                <a:cs typeface="Times New Roman" panose="02020603050405020304" pitchFamily="18" charset="0"/>
              </a:rPr>
              <a:t>❖ Budget forecasting is considered a best practice and is required by RI Law § 44-35-10. 	Bond-rating agencies look favorably on communities that participate in meaningful 	budget forecasting.</a:t>
            </a:r>
          </a:p>
          <a:p>
            <a:endParaRPr lang="en-US" sz="1800" dirty="0">
              <a:latin typeface="Times New Roman" panose="02020603050405020304" pitchFamily="18" charset="0"/>
              <a:cs typeface="Times New Roman" panose="02020603050405020304" pitchFamily="18" charset="0"/>
            </a:endParaRPr>
          </a:p>
          <a:p>
            <a:r>
              <a:rPr lang="en-US" sz="1800" dirty="0">
                <a:latin typeface="Times New Roman" panose="02020603050405020304" pitchFamily="18" charset="0"/>
                <a:cs typeface="Times New Roman" panose="02020603050405020304" pitchFamily="18" charset="0"/>
              </a:rPr>
              <a:t>❖ It is very important to understand that projections are helpful in the budget development 	process, but are subject to change in offering guidelines and suggestions that may need 	to be adjusted based on changing variables.</a:t>
            </a:r>
          </a:p>
          <a:p>
            <a:endParaRPr lang="en-US" sz="1800" dirty="0">
              <a:latin typeface="Times New Roman" panose="02020603050405020304" pitchFamily="18" charset="0"/>
              <a:cs typeface="Times New Roman" panose="02020603050405020304" pitchFamily="18" charset="0"/>
            </a:endParaRPr>
          </a:p>
          <a:p>
            <a:r>
              <a:rPr lang="en-US" sz="1800" dirty="0">
                <a:latin typeface="Times New Roman" panose="02020603050405020304" pitchFamily="18" charset="0"/>
                <a:cs typeface="Times New Roman" panose="02020603050405020304" pitchFamily="18" charset="0"/>
              </a:rPr>
              <a:t>❖ It is the intent of the Administration to continue to update and modify such projections 	and to update the developing budget document as it becomes necessary.</a:t>
            </a:r>
          </a:p>
        </p:txBody>
      </p:sp>
    </p:spTree>
    <p:extLst>
      <p:ext uri="{BB962C8B-B14F-4D97-AF65-F5344CB8AC3E}">
        <p14:creationId xmlns:p14="http://schemas.microsoft.com/office/powerpoint/2010/main" val="2961254434"/>
      </p:ext>
    </p:extLst>
  </p:cSld>
  <p:clrMapOvr>
    <a:masterClrMapping/>
  </p:clrMapOvr>
  <p:transition>
    <p:random/>
  </p:transition>
</p:sld>
</file>

<file path=ppt/slides/slide4.xml><?xml version="1.0" encoding="utf-8"?>
<p:sld xmlns:a="http://schemas.openxmlformats.org/drawingml/2006/main" xmlns:r="http://schemas.openxmlformats.org/officeDocument/2006/relationships" xmlns:p="http://schemas.openxmlformats.org/presentationml/2006/main" showMasterPhAnim="0">
  <p:cSld>
    <p:spTree>
      <p:nvGrpSpPr>
        <p:cNvPr id="1" name=""/>
        <p:cNvGrpSpPr/>
        <p:nvPr/>
      </p:nvGrpSpPr>
      <p:grpSpPr>
        <a:xfrm>
          <a:off x="0" y="0"/>
          <a:ext cx="0" cy="0"/>
          <a:chOff x="0" y="0"/>
          <a:chExt cx="0" cy="0"/>
        </a:xfrm>
      </p:grpSpPr>
      <p:sp>
        <p:nvSpPr>
          <p:cNvPr id="1030" name="Rectangle 2"/>
          <p:cNvSpPr>
            <a:spLocks noGrp="1" noChangeArrowheads="1"/>
          </p:cNvSpPr>
          <p:nvPr>
            <p:ph type="title"/>
          </p:nvPr>
        </p:nvSpPr>
        <p:spPr>
          <a:xfrm>
            <a:off x="1089660" y="122910"/>
            <a:ext cx="2629584" cy="468312"/>
          </a:xfrm>
        </p:spPr>
        <p:txBody>
          <a:bodyPr>
            <a:noAutofit/>
          </a:bodyPr>
          <a:lstStyle/>
          <a:p>
            <a:pPr eaLnBrk="1" hangingPunct="1"/>
            <a:r>
              <a:rPr lang="en-US" sz="3200" dirty="0">
                <a:solidFill>
                  <a:schemeClr val="accent1">
                    <a:lumMod val="75000"/>
                  </a:schemeClr>
                </a:solidFill>
                <a:latin typeface="Times New Roman" panose="02020603050405020304" pitchFamily="18" charset="0"/>
                <a:cs typeface="Times New Roman" panose="02020603050405020304" pitchFamily="18" charset="0"/>
              </a:rPr>
              <a:t>Taxes</a:t>
            </a:r>
          </a:p>
        </p:txBody>
      </p:sp>
      <p:sp>
        <p:nvSpPr>
          <p:cNvPr id="6147" name="Rectangle 3"/>
          <p:cNvSpPr>
            <a:spLocks noGrp="1" noChangeArrowheads="1"/>
          </p:cNvSpPr>
          <p:nvPr>
            <p:ph type="body" sz="half" idx="2"/>
          </p:nvPr>
        </p:nvSpPr>
        <p:spPr>
          <a:xfrm>
            <a:off x="2438400" y="383115"/>
            <a:ext cx="3886200" cy="468312"/>
          </a:xfrm>
        </p:spPr>
        <p:txBody>
          <a:bodyPr>
            <a:normAutofit fontScale="25000" lnSpcReduction="20000"/>
          </a:bodyPr>
          <a:lstStyle/>
          <a:p>
            <a:pPr>
              <a:lnSpc>
                <a:spcPct val="150000"/>
              </a:lnSpc>
            </a:pPr>
            <a:r>
              <a:rPr lang="en-US" sz="7200" b="1" dirty="0">
                <a:latin typeface="Times New Roman" panose="02020603050405020304" pitchFamily="18" charset="0"/>
                <a:cs typeface="Times New Roman" panose="02020603050405020304" pitchFamily="18" charset="0"/>
              </a:rPr>
              <a:t>Where Do Your Taxes Go:  FY2025</a:t>
            </a:r>
          </a:p>
          <a:p>
            <a:pPr marL="0" indent="0">
              <a:lnSpc>
                <a:spcPct val="150000"/>
              </a:lnSpc>
              <a:buNone/>
            </a:pPr>
            <a:endParaRPr lang="en-US" sz="2000" dirty="0"/>
          </a:p>
          <a:p>
            <a:pPr lvl="1"/>
            <a:endParaRPr lang="en-US" sz="2000" dirty="0"/>
          </a:p>
          <a:p>
            <a:pPr lvl="1"/>
            <a:endParaRPr lang="en-US" sz="2000" dirty="0"/>
          </a:p>
          <a:p>
            <a:pPr marL="365760" lvl="1" indent="0">
              <a:buNone/>
            </a:pPr>
            <a:endParaRPr lang="en-US" sz="2000" dirty="0"/>
          </a:p>
          <a:p>
            <a:pPr marL="365760" lvl="1" indent="0">
              <a:buNone/>
            </a:pPr>
            <a:endParaRPr lang="en-US" sz="2000" dirty="0"/>
          </a:p>
          <a:p>
            <a:pPr marL="365760" lvl="1" indent="0">
              <a:buNone/>
            </a:pPr>
            <a:endParaRPr lang="en-US" sz="2000" dirty="0"/>
          </a:p>
          <a:p>
            <a:pPr marL="365760" lvl="1" indent="0">
              <a:buNone/>
            </a:pPr>
            <a:endParaRPr lang="en-US" sz="2000" dirty="0"/>
          </a:p>
          <a:p>
            <a:pPr lvl="1"/>
            <a:endParaRPr lang="en-US" sz="2200" dirty="0">
              <a:latin typeface="Times New Roman" panose="02020603050405020304" pitchFamily="18" charset="0"/>
              <a:cs typeface="Times New Roman" panose="02020603050405020304" pitchFamily="18" charset="0"/>
            </a:endParaRPr>
          </a:p>
          <a:p>
            <a:pPr lvl="1"/>
            <a:endParaRPr lang="en-US" sz="1800" dirty="0">
              <a:latin typeface="Times New Roman" panose="02020603050405020304" pitchFamily="18" charset="0"/>
              <a:cs typeface="Times New Roman" panose="02020603050405020304" pitchFamily="18" charset="0"/>
            </a:endParaRPr>
          </a:p>
          <a:p>
            <a:pPr lvl="1"/>
            <a:endParaRPr lang="en-US" sz="2000" dirty="0"/>
          </a:p>
          <a:p>
            <a:pPr lvl="1"/>
            <a:endParaRPr lang="en-US" sz="2000" dirty="0"/>
          </a:p>
          <a:p>
            <a:pPr lvl="1"/>
            <a:endParaRPr lang="en-US" sz="2000" dirty="0"/>
          </a:p>
          <a:p>
            <a:pPr lvl="1" eaLnBrk="1" hangingPunct="1"/>
            <a:endParaRPr lang="en-US" sz="2000" dirty="0"/>
          </a:p>
        </p:txBody>
      </p:sp>
      <p:sp>
        <p:nvSpPr>
          <p:cNvPr id="1027" name="Date Placeholder 4"/>
          <p:cNvSpPr>
            <a:spLocks noGrp="1"/>
          </p:cNvSpPr>
          <p:nvPr>
            <p:ph type="dt" sz="half" idx="10"/>
          </p:nvPr>
        </p:nvSpPr>
        <p:spPr>
          <a:noFill/>
        </p:spPr>
        <p:txBody>
          <a:bodyPr/>
          <a:lstStyle/>
          <a:p>
            <a:endParaRPr lang="en-US"/>
          </a:p>
          <a:p>
            <a:r>
              <a:rPr lang="en-US"/>
              <a:t> </a:t>
            </a:r>
          </a:p>
          <a:p>
            <a:endParaRPr lang="en-US" dirty="0"/>
          </a:p>
        </p:txBody>
      </p:sp>
      <p:sp>
        <p:nvSpPr>
          <p:cNvPr id="1028" name="Footer Placeholder 5"/>
          <p:cNvSpPr>
            <a:spLocks noGrp="1"/>
          </p:cNvSpPr>
          <p:nvPr>
            <p:ph type="ftr" sz="quarter" idx="11"/>
          </p:nvPr>
        </p:nvSpPr>
        <p:spPr>
          <a:noFill/>
        </p:spPr>
        <p:txBody>
          <a:bodyPr/>
          <a:lstStyle/>
          <a:p>
            <a:r>
              <a:rPr lang="en-US" dirty="0"/>
              <a:t> </a:t>
            </a:r>
          </a:p>
        </p:txBody>
      </p:sp>
      <p:sp>
        <p:nvSpPr>
          <p:cNvPr id="1029" name="Slide Number Placeholder 6"/>
          <p:cNvSpPr>
            <a:spLocks noGrp="1"/>
          </p:cNvSpPr>
          <p:nvPr>
            <p:ph type="sldNum" sz="quarter" idx="12"/>
          </p:nvPr>
        </p:nvSpPr>
        <p:spPr>
          <a:noFill/>
        </p:spPr>
        <p:txBody>
          <a:bodyPr/>
          <a:lstStyle/>
          <a:p>
            <a:fld id="{0AFE448F-4168-4127-B01B-59F53B80FA76}" type="slidenum">
              <a:rPr lang="en-US" smtClean="0"/>
              <a:t>4</a:t>
            </a:fld>
            <a:endParaRPr lang="en-US" dirty="0"/>
          </a:p>
        </p:txBody>
      </p:sp>
      <p:graphicFrame>
        <p:nvGraphicFramePr>
          <p:cNvPr id="8" name="Chart 7">
            <a:extLst>
              <a:ext uri="{FF2B5EF4-FFF2-40B4-BE49-F238E27FC236}">
                <a16:creationId xmlns:a16="http://schemas.microsoft.com/office/drawing/2014/main" id="{00000000-0008-0000-0000-000002000000}"/>
              </a:ext>
            </a:extLst>
          </p:cNvPr>
          <p:cNvGraphicFramePr>
            <a:graphicFrameLocks/>
          </p:cNvGraphicFramePr>
          <p:nvPr>
            <p:extLst>
              <p:ext uri="{D42A27DB-BD31-4B8C-83A1-F6EECF244321}">
                <p14:modId xmlns:p14="http://schemas.microsoft.com/office/powerpoint/2010/main" val="2982854823"/>
              </p:ext>
            </p:extLst>
          </p:nvPr>
        </p:nvGraphicFramePr>
        <p:xfrm>
          <a:off x="1600200" y="851427"/>
          <a:ext cx="6705600" cy="2408591"/>
        </p:xfrm>
        <a:graphic>
          <a:graphicData uri="http://schemas.openxmlformats.org/drawingml/2006/chart">
            <c:chart xmlns:c="http://schemas.openxmlformats.org/drawingml/2006/chart" xmlns:r="http://schemas.openxmlformats.org/officeDocument/2006/relationships" r:id="rId2"/>
          </a:graphicData>
        </a:graphic>
      </p:graphicFrame>
      <p:sp>
        <p:nvSpPr>
          <p:cNvPr id="10" name="Rectangle 3">
            <a:extLst>
              <a:ext uri="{FF2B5EF4-FFF2-40B4-BE49-F238E27FC236}">
                <a16:creationId xmlns:a16="http://schemas.microsoft.com/office/drawing/2014/main" id="{80AEAC2E-0EE0-4BF5-9FD6-950B2C70276F}"/>
              </a:ext>
            </a:extLst>
          </p:cNvPr>
          <p:cNvSpPr txBox="1">
            <a:spLocks noChangeArrowheads="1"/>
          </p:cNvSpPr>
          <p:nvPr/>
        </p:nvSpPr>
        <p:spPr>
          <a:xfrm>
            <a:off x="181805" y="685800"/>
            <a:ext cx="8534401" cy="5943600"/>
          </a:xfrm>
          <a:prstGeom prst="rect">
            <a:avLst/>
          </a:prstGeom>
        </p:spPr>
        <p:txBody>
          <a:bodyPr vert="horz" lIns="91440" tIns="45720" rIns="91440" bIns="45720" rtlCol="0" anchor="ctr">
            <a:normAutofit fontScale="25000" lnSpcReduction="20000"/>
          </a:bodyPr>
          <a:lstStyle>
            <a:lvl1pPr marL="342900" indent="-342900" algn="l" defTabSz="457200" rtl="0" eaLnBrk="1" latinLnBrk="0" hangingPunct="1">
              <a:spcBef>
                <a:spcPts val="1000"/>
              </a:spcBef>
              <a:spcAft>
                <a:spcPts val="0"/>
              </a:spcAft>
              <a:buClr>
                <a:schemeClr val="accent1"/>
              </a:buClr>
              <a:buFont typeface="Wingdings 3" charset="2"/>
              <a:buChar char=""/>
              <a:defRPr sz="1800" kern="1200">
                <a:solidFill>
                  <a:schemeClr val="tx1">
                    <a:lumMod val="75000"/>
                    <a:lumOff val="25000"/>
                  </a:schemeClr>
                </a:solidFill>
                <a:latin typeface="+mn-lt"/>
                <a:ea typeface="+mn-ea"/>
                <a:cs typeface="+mn-cs"/>
              </a:defRPr>
            </a:lvl1pPr>
            <a:lvl2pPr marL="742950" indent="-285750" algn="l" defTabSz="457200" rtl="0" eaLnBrk="1" latinLnBrk="0" hangingPunct="1">
              <a:spcBef>
                <a:spcPts val="1000"/>
              </a:spcBef>
              <a:spcAft>
                <a:spcPts val="0"/>
              </a:spcAft>
              <a:buClr>
                <a:schemeClr val="accent1"/>
              </a:buClr>
              <a:buFont typeface="Wingdings 3" charset="2"/>
              <a:buChar char=""/>
              <a:defRPr sz="1600" kern="1200">
                <a:solidFill>
                  <a:schemeClr val="tx1">
                    <a:lumMod val="75000"/>
                    <a:lumOff val="25000"/>
                  </a:schemeClr>
                </a:solidFill>
                <a:latin typeface="+mn-lt"/>
                <a:ea typeface="+mn-ea"/>
                <a:cs typeface="+mn-cs"/>
              </a:defRPr>
            </a:lvl2pPr>
            <a:lvl3pPr marL="1143000" indent="-228600" algn="l" defTabSz="457200" rtl="0" eaLnBrk="1" latinLnBrk="0" hangingPunct="1">
              <a:spcBef>
                <a:spcPts val="1000"/>
              </a:spcBef>
              <a:spcAft>
                <a:spcPts val="0"/>
              </a:spcAft>
              <a:buClr>
                <a:schemeClr val="accent1"/>
              </a:buClr>
              <a:buFont typeface="Wingdings 3" charset="2"/>
              <a:buChar char=""/>
              <a:defRPr sz="1400" kern="1200">
                <a:solidFill>
                  <a:schemeClr val="tx1">
                    <a:lumMod val="75000"/>
                    <a:lumOff val="25000"/>
                  </a:schemeClr>
                </a:solidFill>
                <a:latin typeface="+mn-lt"/>
                <a:ea typeface="+mn-ea"/>
                <a:cs typeface="+mn-cs"/>
              </a:defRPr>
            </a:lvl3pPr>
            <a:lvl4pPr marL="16002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4pPr>
            <a:lvl5pPr marL="20574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5pPr>
            <a:lvl6pPr marL="25146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6pPr>
            <a:lvl7pPr marL="29718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7pPr>
            <a:lvl8pPr marL="34290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8pPr>
            <a:lvl9pPr marL="38862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9pPr>
          </a:lstStyle>
          <a:p>
            <a:pPr marL="0" indent="0">
              <a:lnSpc>
                <a:spcPct val="150000"/>
              </a:lnSpc>
              <a:buNone/>
            </a:pPr>
            <a:endParaRPr lang="en-US" sz="2200" dirty="0">
              <a:latin typeface="Times New Roman" panose="02020603050405020304" pitchFamily="18" charset="0"/>
              <a:cs typeface="Times New Roman" panose="02020603050405020304" pitchFamily="18" charset="0"/>
            </a:endParaRPr>
          </a:p>
          <a:p>
            <a:pPr marL="0" indent="0">
              <a:lnSpc>
                <a:spcPct val="150000"/>
              </a:lnSpc>
              <a:buFont typeface="Wingdings 3" charset="2"/>
              <a:buNone/>
            </a:pPr>
            <a:endParaRPr lang="en-US" sz="2000" dirty="0"/>
          </a:p>
          <a:p>
            <a:pPr lvl="1"/>
            <a:endParaRPr lang="en-US" sz="2000" dirty="0"/>
          </a:p>
          <a:p>
            <a:pPr lvl="1"/>
            <a:endParaRPr lang="en-US" sz="2000" dirty="0"/>
          </a:p>
          <a:p>
            <a:pPr marL="365760" lvl="1" indent="0">
              <a:buFont typeface="Wingdings 3" charset="2"/>
              <a:buNone/>
            </a:pPr>
            <a:endParaRPr lang="en-US" sz="2000" dirty="0"/>
          </a:p>
          <a:p>
            <a:pPr marL="365760" lvl="1" indent="0">
              <a:buFont typeface="Wingdings 3" charset="2"/>
              <a:buNone/>
            </a:pPr>
            <a:endParaRPr lang="en-US" sz="2000" dirty="0"/>
          </a:p>
          <a:p>
            <a:pPr marL="365760" lvl="1" indent="0">
              <a:buFont typeface="Wingdings 3" charset="2"/>
              <a:buNone/>
            </a:pPr>
            <a:endParaRPr lang="en-US" sz="2000" dirty="0"/>
          </a:p>
          <a:p>
            <a:pPr marL="365760" lvl="1" indent="0">
              <a:buFont typeface="Wingdings 3" charset="2"/>
              <a:buNone/>
            </a:pPr>
            <a:endParaRPr lang="en-US" sz="2000" dirty="0"/>
          </a:p>
          <a:p>
            <a:pPr marL="365760" lvl="1" indent="0">
              <a:buFont typeface="Wingdings 3" charset="2"/>
              <a:buNone/>
            </a:pPr>
            <a:endParaRPr lang="en-US" sz="2000" dirty="0"/>
          </a:p>
          <a:p>
            <a:pPr marL="365760" lvl="1" indent="0">
              <a:buFont typeface="Wingdings 3" charset="2"/>
              <a:buNone/>
            </a:pPr>
            <a:endParaRPr lang="en-US" sz="2000" dirty="0"/>
          </a:p>
          <a:p>
            <a:pPr marL="365760" lvl="1" indent="0">
              <a:buFont typeface="Wingdings 3" charset="2"/>
              <a:buNone/>
            </a:pPr>
            <a:endParaRPr lang="en-US" sz="2000" dirty="0"/>
          </a:p>
          <a:p>
            <a:pPr marL="365760" lvl="1" indent="0">
              <a:buFont typeface="Wingdings 3" charset="2"/>
              <a:buNone/>
            </a:pPr>
            <a:endParaRPr lang="en-US" sz="2000" dirty="0"/>
          </a:p>
          <a:p>
            <a:pPr marL="365760" lvl="1" indent="0">
              <a:buFont typeface="Wingdings 3" charset="2"/>
              <a:buNone/>
            </a:pPr>
            <a:endParaRPr lang="en-US" sz="2000" dirty="0"/>
          </a:p>
          <a:p>
            <a:pPr marL="365760" lvl="1" indent="0">
              <a:buFont typeface="Wingdings 3" charset="2"/>
              <a:buNone/>
            </a:pPr>
            <a:endParaRPr lang="en-US" sz="2000" dirty="0"/>
          </a:p>
          <a:p>
            <a:pPr marL="365760" lvl="1" indent="0">
              <a:buFont typeface="Wingdings 3" charset="2"/>
              <a:buNone/>
            </a:pPr>
            <a:endParaRPr lang="en-US" sz="2000" dirty="0"/>
          </a:p>
          <a:p>
            <a:pPr marL="365760" lvl="1" indent="0">
              <a:buFont typeface="Wingdings 3" charset="2"/>
              <a:buNone/>
            </a:pPr>
            <a:endParaRPr lang="en-US" sz="2000" dirty="0"/>
          </a:p>
          <a:p>
            <a:pPr marL="365760" lvl="1" indent="0">
              <a:buFont typeface="Wingdings 3" charset="2"/>
              <a:buNone/>
            </a:pPr>
            <a:endParaRPr lang="en-US" sz="2000" dirty="0"/>
          </a:p>
          <a:p>
            <a:pPr marL="365760" lvl="1" indent="0">
              <a:buFont typeface="Wingdings 3" charset="2"/>
              <a:buNone/>
            </a:pPr>
            <a:endParaRPr lang="en-US" sz="2000" dirty="0"/>
          </a:p>
          <a:p>
            <a:pPr lvl="1"/>
            <a:r>
              <a:rPr lang="en-US" sz="5600" dirty="0">
                <a:latin typeface="Times New Roman" panose="02020603050405020304" pitchFamily="18" charset="0"/>
                <a:cs typeface="Times New Roman" panose="02020603050405020304" pitchFamily="18" charset="0"/>
              </a:rPr>
              <a:t>3050 – Tax Levy Cap:  FY2026</a:t>
            </a:r>
          </a:p>
          <a:p>
            <a:pPr lvl="2"/>
            <a:r>
              <a:rPr lang="en-US" sz="5600" dirty="0">
                <a:latin typeface="Times New Roman" panose="02020603050405020304" pitchFamily="18" charset="0"/>
                <a:cs typeface="Times New Roman" panose="02020603050405020304" pitchFamily="18" charset="0"/>
              </a:rPr>
              <a:t>Since 2007 all municipalities have been restricted to the amount of taxes they can levy each year.</a:t>
            </a:r>
          </a:p>
          <a:p>
            <a:pPr lvl="2"/>
            <a:r>
              <a:rPr lang="en-US" sz="5600" dirty="0">
                <a:latin typeface="Times New Roman" panose="02020603050405020304" pitchFamily="18" charset="0"/>
                <a:cs typeface="Times New Roman" panose="02020603050405020304" pitchFamily="18" charset="0"/>
              </a:rPr>
              <a:t>For 2026, the maximum amount of taxes that the Town can raise at 4% is $2,589,682    </a:t>
            </a:r>
          </a:p>
          <a:p>
            <a:pPr lvl="2"/>
            <a:r>
              <a:rPr lang="en-US" sz="5600" dirty="0">
                <a:latin typeface="Times New Roman" panose="02020603050405020304" pitchFamily="18" charset="0"/>
                <a:cs typeface="Times New Roman" panose="02020603050405020304" pitchFamily="18" charset="0"/>
              </a:rPr>
              <a:t>Last 4 years of </a:t>
            </a:r>
            <a:r>
              <a:rPr lang="en-US" sz="5600" b="1" dirty="0">
                <a:latin typeface="Times New Roman" panose="02020603050405020304" pitchFamily="18" charset="0"/>
                <a:cs typeface="Times New Roman" panose="02020603050405020304" pitchFamily="18" charset="0"/>
              </a:rPr>
              <a:t>RE/Commercial/Personal Property</a:t>
            </a:r>
            <a:r>
              <a:rPr lang="en-US" sz="5600" dirty="0">
                <a:latin typeface="Times New Roman" panose="02020603050405020304" pitchFamily="18" charset="0"/>
                <a:cs typeface="Times New Roman" panose="02020603050405020304" pitchFamily="18" charset="0"/>
              </a:rPr>
              <a:t> Assessed Values:</a:t>
            </a:r>
          </a:p>
          <a:p>
            <a:pPr lvl="3"/>
            <a:r>
              <a:rPr lang="en-US" sz="5600" dirty="0">
                <a:latin typeface="Times New Roman" panose="02020603050405020304" pitchFamily="18" charset="0"/>
                <a:cs typeface="Times New Roman" panose="02020603050405020304" pitchFamily="18" charset="0"/>
              </a:rPr>
              <a:t>December 31, 2023 - $3,795,040,059; 4.00% increase</a:t>
            </a:r>
          </a:p>
          <a:p>
            <a:pPr lvl="3"/>
            <a:r>
              <a:rPr lang="en-US" sz="5600" dirty="0">
                <a:latin typeface="Times New Roman" panose="02020603050405020304" pitchFamily="18" charset="0"/>
                <a:cs typeface="Times New Roman" panose="02020603050405020304" pitchFamily="18" charset="0"/>
              </a:rPr>
              <a:t>December 31, 2022 - $2,705,669,756; 0.13% increase</a:t>
            </a:r>
          </a:p>
          <a:p>
            <a:pPr lvl="3"/>
            <a:r>
              <a:rPr lang="en-US" sz="5600" dirty="0">
                <a:latin typeface="Times New Roman" panose="02020603050405020304" pitchFamily="18" charset="0"/>
                <a:cs typeface="Times New Roman" panose="02020603050405020304" pitchFamily="18" charset="0"/>
              </a:rPr>
              <a:t>December 31, 2021 - $2,702,243,668; 0.70% increase</a:t>
            </a:r>
          </a:p>
          <a:p>
            <a:pPr lvl="3"/>
            <a:r>
              <a:rPr lang="en-US" sz="5600" dirty="0">
                <a:latin typeface="Times New Roman" panose="02020603050405020304" pitchFamily="18" charset="0"/>
                <a:cs typeface="Times New Roman" panose="02020603050405020304" pitchFamily="18" charset="0"/>
              </a:rPr>
              <a:t>December 31, 2020 - $2,683,465,489; 12.99% increase</a:t>
            </a:r>
          </a:p>
          <a:p>
            <a:pPr lvl="1"/>
            <a:r>
              <a:rPr lang="en-US" sz="5600" dirty="0">
                <a:latin typeface="Times New Roman" panose="02020603050405020304" pitchFamily="18" charset="0"/>
                <a:cs typeface="Times New Roman" panose="02020603050405020304" pitchFamily="18" charset="0"/>
              </a:rPr>
              <a:t>The 2023 Enacted Budget accelerated the motor vehicle phase out program (enacted in 2017) one year earlier than originally proposed due to a surplus of funds in the state budget.  Cities and Town are reimbursed for lost revenues.</a:t>
            </a:r>
          </a:p>
          <a:p>
            <a:pPr marL="393192" lvl="1" indent="0">
              <a:buFont typeface="Wingdings 3" charset="2"/>
              <a:buNone/>
            </a:pPr>
            <a:endParaRPr lang="en-US" sz="1800" dirty="0">
              <a:latin typeface="Times New Roman" panose="02020603050405020304" pitchFamily="18" charset="0"/>
              <a:cs typeface="Times New Roman" panose="02020603050405020304" pitchFamily="18" charset="0"/>
            </a:endParaRPr>
          </a:p>
          <a:p>
            <a:pPr lvl="1"/>
            <a:endParaRPr lang="en-US" sz="2000" dirty="0"/>
          </a:p>
          <a:p>
            <a:pPr lvl="1"/>
            <a:endParaRPr lang="en-US" sz="2000" dirty="0"/>
          </a:p>
          <a:p>
            <a:pPr lvl="1"/>
            <a:endParaRPr lang="en-US" sz="2000" dirty="0"/>
          </a:p>
          <a:p>
            <a:pPr lvl="1"/>
            <a:endParaRPr lang="en-US" sz="2000" dirty="0"/>
          </a:p>
        </p:txBody>
      </p:sp>
    </p:spTree>
  </p:cSld>
  <p:clrMapOvr>
    <a:masterClrMapping/>
  </p:clrMapOvr>
  <p:transition>
    <p:random/>
  </p:transition>
  <p:timing>
    <p:tnLst>
      <p:par>
        <p:cTn id="1" dur="indefinite" restart="never" nodeType="tmRoot">
          <p:childTnLst>
            <p:seq concurrent="1" nextAc="seek">
              <p:cTn id="2" dur="indefinite" nodeType="mainSeq">
                <p:childTnLst>
                  <p:par>
                    <p:cTn id="3" fill="hold">
                      <p:stCondLst>
                        <p:cond delay="indefinite"/>
                      </p:stCondLst>
                      <p:childTnLst>
                        <p:par>
                          <p:cTn id="4" fill="hold">
                            <p:stCondLst>
                              <p:cond delay="0"/>
                            </p:stCondLst>
                            <p:childTnLst>
                              <p:par>
                                <p:cTn id="5" presetID="2" presetClass="entr" presetSubtype="8" fill="hold" grpId="0" nodeType="clickEffect">
                                  <p:stCondLst>
                                    <p:cond delay="0"/>
                                  </p:stCondLst>
                                  <p:childTnLst>
                                    <p:set>
                                      <p:cBhvr>
                                        <p:cTn id="6" dur="1" fill="hold">
                                          <p:stCondLst>
                                            <p:cond delay="0"/>
                                          </p:stCondLst>
                                        </p:cTn>
                                        <p:tgtEl>
                                          <p:spTgt spid="6147">
                                            <p:txEl>
                                              <p:pRg st="0" end="0"/>
                                            </p:txEl>
                                          </p:spTgt>
                                        </p:tgtEl>
                                        <p:attrNameLst>
                                          <p:attrName>style.visibility</p:attrName>
                                        </p:attrNameLst>
                                      </p:cBhvr>
                                      <p:to>
                                        <p:strVal val="visible"/>
                                      </p:to>
                                    </p:set>
                                    <p:anim calcmode="lin" valueType="num">
                                      <p:cBhvr additive="base">
                                        <p:cTn id="7" dur="500" fill="hold"/>
                                        <p:tgtEl>
                                          <p:spTgt spid="6147">
                                            <p:txEl>
                                              <p:pRg st="0" end="0"/>
                                            </p:txEl>
                                          </p:spTgt>
                                        </p:tgtEl>
                                        <p:attrNameLst>
                                          <p:attrName>ppt_x</p:attrName>
                                        </p:attrNameLst>
                                      </p:cBhvr>
                                      <p:tavLst>
                                        <p:tav tm="0">
                                          <p:val>
                                            <p:strVal val="0-#ppt_w/2"/>
                                          </p:val>
                                        </p:tav>
                                        <p:tav tm="100000">
                                          <p:val>
                                            <p:strVal val="#ppt_x"/>
                                          </p:val>
                                        </p:tav>
                                      </p:tavLst>
                                    </p:anim>
                                    <p:anim calcmode="lin" valueType="num">
                                      <p:cBhvr additive="base">
                                        <p:cTn id="8" dur="500" fill="hold"/>
                                        <p:tgtEl>
                                          <p:spTgt spid="6147">
                                            <p:txEl>
                                              <p:pRg st="0" end="0"/>
                                            </p:txEl>
                                          </p:spTgt>
                                        </p:tgtEl>
                                        <p:attrNameLst>
                                          <p:attrName>ppt_y</p:attrName>
                                        </p:attrNameLst>
                                      </p:cBhvr>
                                      <p:tavLst>
                                        <p:tav tm="0">
                                          <p:val>
                                            <p:strVal val="#ppt_y"/>
                                          </p:val>
                                        </p:tav>
                                        <p:tav tm="100000">
                                          <p:val>
                                            <p:strVal val="#ppt_y"/>
                                          </p:val>
                                        </p:tav>
                                      </p:tavLst>
                                    </p:anim>
                                  </p:childTnLst>
                                </p:cTn>
                              </p:par>
                            </p:childTnLst>
                          </p:cTn>
                        </p:par>
                      </p:childTnLst>
                    </p:cTn>
                  </p:par>
                  <p:par>
                    <p:cTn id="9" fill="hold">
                      <p:stCondLst>
                        <p:cond delay="indefinite"/>
                      </p:stCondLst>
                      <p:childTnLst>
                        <p:par>
                          <p:cTn id="10" fill="hold">
                            <p:stCondLst>
                              <p:cond delay="0"/>
                            </p:stCondLst>
                            <p:childTnLst>
                              <p:par>
                                <p:cTn id="11" presetID="2" presetClass="entr" presetSubtype="8" fill="hold" grpId="0" nodeType="clickEffect">
                                  <p:stCondLst>
                                    <p:cond delay="0"/>
                                  </p:stCondLst>
                                  <p:childTnLst>
                                    <p:set>
                                      <p:cBhvr>
                                        <p:cTn id="12" dur="1" fill="hold">
                                          <p:stCondLst>
                                            <p:cond delay="0"/>
                                          </p:stCondLst>
                                        </p:cTn>
                                        <p:tgtEl>
                                          <p:spTgt spid="10">
                                            <p:txEl>
                                              <p:pRg st="18" end="18"/>
                                            </p:txEl>
                                          </p:spTgt>
                                        </p:tgtEl>
                                        <p:attrNameLst>
                                          <p:attrName>style.visibility</p:attrName>
                                        </p:attrNameLst>
                                      </p:cBhvr>
                                      <p:to>
                                        <p:strVal val="visible"/>
                                      </p:to>
                                    </p:set>
                                    <p:anim calcmode="lin" valueType="num">
                                      <p:cBhvr additive="base">
                                        <p:cTn id="13" dur="500" fill="hold"/>
                                        <p:tgtEl>
                                          <p:spTgt spid="10">
                                            <p:txEl>
                                              <p:pRg st="18" end="18"/>
                                            </p:txEl>
                                          </p:spTgt>
                                        </p:tgtEl>
                                        <p:attrNameLst>
                                          <p:attrName>ppt_x</p:attrName>
                                        </p:attrNameLst>
                                      </p:cBhvr>
                                      <p:tavLst>
                                        <p:tav tm="0">
                                          <p:val>
                                            <p:strVal val="0-#ppt_w/2"/>
                                          </p:val>
                                        </p:tav>
                                        <p:tav tm="100000">
                                          <p:val>
                                            <p:strVal val="#ppt_x"/>
                                          </p:val>
                                        </p:tav>
                                      </p:tavLst>
                                    </p:anim>
                                    <p:anim calcmode="lin" valueType="num">
                                      <p:cBhvr additive="base">
                                        <p:cTn id="14" dur="500" fill="hold"/>
                                        <p:tgtEl>
                                          <p:spTgt spid="10">
                                            <p:txEl>
                                              <p:pRg st="18" end="18"/>
                                            </p:txEl>
                                          </p:spTgt>
                                        </p:tgtEl>
                                        <p:attrNameLst>
                                          <p:attrName>ppt_y</p:attrName>
                                        </p:attrNameLst>
                                      </p:cBhvr>
                                      <p:tavLst>
                                        <p:tav tm="0">
                                          <p:val>
                                            <p:strVal val="#ppt_y"/>
                                          </p:val>
                                        </p:tav>
                                        <p:tav tm="100000">
                                          <p:val>
                                            <p:strVal val="#ppt_y"/>
                                          </p:val>
                                        </p:tav>
                                      </p:tavLst>
                                    </p:anim>
                                  </p:childTnLst>
                                </p:cTn>
                              </p:par>
                              <p:par>
                                <p:cTn id="15" presetID="2" presetClass="entr" presetSubtype="8" fill="hold" grpId="0" nodeType="withEffect">
                                  <p:stCondLst>
                                    <p:cond delay="0"/>
                                  </p:stCondLst>
                                  <p:childTnLst>
                                    <p:set>
                                      <p:cBhvr>
                                        <p:cTn id="16" dur="1" fill="hold">
                                          <p:stCondLst>
                                            <p:cond delay="0"/>
                                          </p:stCondLst>
                                        </p:cTn>
                                        <p:tgtEl>
                                          <p:spTgt spid="10">
                                            <p:txEl>
                                              <p:pRg st="19" end="19"/>
                                            </p:txEl>
                                          </p:spTgt>
                                        </p:tgtEl>
                                        <p:attrNameLst>
                                          <p:attrName>style.visibility</p:attrName>
                                        </p:attrNameLst>
                                      </p:cBhvr>
                                      <p:to>
                                        <p:strVal val="visible"/>
                                      </p:to>
                                    </p:set>
                                    <p:anim calcmode="lin" valueType="num">
                                      <p:cBhvr additive="base">
                                        <p:cTn id="17" dur="500" fill="hold"/>
                                        <p:tgtEl>
                                          <p:spTgt spid="10">
                                            <p:txEl>
                                              <p:pRg st="19" end="19"/>
                                            </p:txEl>
                                          </p:spTgt>
                                        </p:tgtEl>
                                        <p:attrNameLst>
                                          <p:attrName>ppt_x</p:attrName>
                                        </p:attrNameLst>
                                      </p:cBhvr>
                                      <p:tavLst>
                                        <p:tav tm="0">
                                          <p:val>
                                            <p:strVal val="0-#ppt_w/2"/>
                                          </p:val>
                                        </p:tav>
                                        <p:tav tm="100000">
                                          <p:val>
                                            <p:strVal val="#ppt_x"/>
                                          </p:val>
                                        </p:tav>
                                      </p:tavLst>
                                    </p:anim>
                                    <p:anim calcmode="lin" valueType="num">
                                      <p:cBhvr additive="base">
                                        <p:cTn id="18" dur="500" fill="hold"/>
                                        <p:tgtEl>
                                          <p:spTgt spid="10">
                                            <p:txEl>
                                              <p:pRg st="19" end="19"/>
                                            </p:txEl>
                                          </p:spTgt>
                                        </p:tgtEl>
                                        <p:attrNameLst>
                                          <p:attrName>ppt_y</p:attrName>
                                        </p:attrNameLst>
                                      </p:cBhvr>
                                      <p:tavLst>
                                        <p:tav tm="0">
                                          <p:val>
                                            <p:strVal val="#ppt_y"/>
                                          </p:val>
                                        </p:tav>
                                        <p:tav tm="100000">
                                          <p:val>
                                            <p:strVal val="#ppt_y"/>
                                          </p:val>
                                        </p:tav>
                                      </p:tavLst>
                                    </p:anim>
                                  </p:childTnLst>
                                </p:cTn>
                              </p:par>
                              <p:par>
                                <p:cTn id="19" presetID="2" presetClass="entr" presetSubtype="8" fill="hold" grpId="0" nodeType="withEffect">
                                  <p:stCondLst>
                                    <p:cond delay="0"/>
                                  </p:stCondLst>
                                  <p:childTnLst>
                                    <p:set>
                                      <p:cBhvr>
                                        <p:cTn id="20" dur="1" fill="hold">
                                          <p:stCondLst>
                                            <p:cond delay="0"/>
                                          </p:stCondLst>
                                        </p:cTn>
                                        <p:tgtEl>
                                          <p:spTgt spid="10">
                                            <p:txEl>
                                              <p:pRg st="20" end="20"/>
                                            </p:txEl>
                                          </p:spTgt>
                                        </p:tgtEl>
                                        <p:attrNameLst>
                                          <p:attrName>style.visibility</p:attrName>
                                        </p:attrNameLst>
                                      </p:cBhvr>
                                      <p:to>
                                        <p:strVal val="visible"/>
                                      </p:to>
                                    </p:set>
                                    <p:anim calcmode="lin" valueType="num">
                                      <p:cBhvr additive="base">
                                        <p:cTn id="21" dur="500" fill="hold"/>
                                        <p:tgtEl>
                                          <p:spTgt spid="10">
                                            <p:txEl>
                                              <p:pRg st="20" end="20"/>
                                            </p:txEl>
                                          </p:spTgt>
                                        </p:tgtEl>
                                        <p:attrNameLst>
                                          <p:attrName>ppt_x</p:attrName>
                                        </p:attrNameLst>
                                      </p:cBhvr>
                                      <p:tavLst>
                                        <p:tav tm="0">
                                          <p:val>
                                            <p:strVal val="0-#ppt_w/2"/>
                                          </p:val>
                                        </p:tav>
                                        <p:tav tm="100000">
                                          <p:val>
                                            <p:strVal val="#ppt_x"/>
                                          </p:val>
                                        </p:tav>
                                      </p:tavLst>
                                    </p:anim>
                                    <p:anim calcmode="lin" valueType="num">
                                      <p:cBhvr additive="base">
                                        <p:cTn id="22" dur="500" fill="hold"/>
                                        <p:tgtEl>
                                          <p:spTgt spid="10">
                                            <p:txEl>
                                              <p:pRg st="20" end="20"/>
                                            </p:txEl>
                                          </p:spTgt>
                                        </p:tgtEl>
                                        <p:attrNameLst>
                                          <p:attrName>ppt_y</p:attrName>
                                        </p:attrNameLst>
                                      </p:cBhvr>
                                      <p:tavLst>
                                        <p:tav tm="0">
                                          <p:val>
                                            <p:strVal val="#ppt_y"/>
                                          </p:val>
                                        </p:tav>
                                        <p:tav tm="100000">
                                          <p:val>
                                            <p:strVal val="#ppt_y"/>
                                          </p:val>
                                        </p:tav>
                                      </p:tavLst>
                                    </p:anim>
                                  </p:childTnLst>
                                </p:cTn>
                              </p:par>
                              <p:par>
                                <p:cTn id="23" presetID="2" presetClass="entr" presetSubtype="8" fill="hold" grpId="0" nodeType="withEffect">
                                  <p:stCondLst>
                                    <p:cond delay="0"/>
                                  </p:stCondLst>
                                  <p:childTnLst>
                                    <p:set>
                                      <p:cBhvr>
                                        <p:cTn id="24" dur="1" fill="hold">
                                          <p:stCondLst>
                                            <p:cond delay="0"/>
                                          </p:stCondLst>
                                        </p:cTn>
                                        <p:tgtEl>
                                          <p:spTgt spid="10">
                                            <p:txEl>
                                              <p:pRg st="21" end="21"/>
                                            </p:txEl>
                                          </p:spTgt>
                                        </p:tgtEl>
                                        <p:attrNameLst>
                                          <p:attrName>style.visibility</p:attrName>
                                        </p:attrNameLst>
                                      </p:cBhvr>
                                      <p:to>
                                        <p:strVal val="visible"/>
                                      </p:to>
                                    </p:set>
                                    <p:anim calcmode="lin" valueType="num">
                                      <p:cBhvr additive="base">
                                        <p:cTn id="25" dur="500" fill="hold"/>
                                        <p:tgtEl>
                                          <p:spTgt spid="10">
                                            <p:txEl>
                                              <p:pRg st="21" end="21"/>
                                            </p:txEl>
                                          </p:spTgt>
                                        </p:tgtEl>
                                        <p:attrNameLst>
                                          <p:attrName>ppt_x</p:attrName>
                                        </p:attrNameLst>
                                      </p:cBhvr>
                                      <p:tavLst>
                                        <p:tav tm="0">
                                          <p:val>
                                            <p:strVal val="0-#ppt_w/2"/>
                                          </p:val>
                                        </p:tav>
                                        <p:tav tm="100000">
                                          <p:val>
                                            <p:strVal val="#ppt_x"/>
                                          </p:val>
                                        </p:tav>
                                      </p:tavLst>
                                    </p:anim>
                                    <p:anim calcmode="lin" valueType="num">
                                      <p:cBhvr additive="base">
                                        <p:cTn id="26" dur="500" fill="hold"/>
                                        <p:tgtEl>
                                          <p:spTgt spid="10">
                                            <p:txEl>
                                              <p:pRg st="21" end="21"/>
                                            </p:txEl>
                                          </p:spTgt>
                                        </p:tgtEl>
                                        <p:attrNameLst>
                                          <p:attrName>ppt_y</p:attrName>
                                        </p:attrNameLst>
                                      </p:cBhvr>
                                      <p:tavLst>
                                        <p:tav tm="0">
                                          <p:val>
                                            <p:strVal val="#ppt_y"/>
                                          </p:val>
                                        </p:tav>
                                        <p:tav tm="100000">
                                          <p:val>
                                            <p:strVal val="#ppt_y"/>
                                          </p:val>
                                        </p:tav>
                                      </p:tavLst>
                                    </p:anim>
                                  </p:childTnLst>
                                </p:cTn>
                              </p:par>
                              <p:par>
                                <p:cTn id="27" presetID="2" presetClass="entr" presetSubtype="8" fill="hold" grpId="0" nodeType="withEffect">
                                  <p:stCondLst>
                                    <p:cond delay="0"/>
                                  </p:stCondLst>
                                  <p:childTnLst>
                                    <p:set>
                                      <p:cBhvr>
                                        <p:cTn id="28" dur="1" fill="hold">
                                          <p:stCondLst>
                                            <p:cond delay="0"/>
                                          </p:stCondLst>
                                        </p:cTn>
                                        <p:tgtEl>
                                          <p:spTgt spid="10">
                                            <p:txEl>
                                              <p:pRg st="22" end="22"/>
                                            </p:txEl>
                                          </p:spTgt>
                                        </p:tgtEl>
                                        <p:attrNameLst>
                                          <p:attrName>style.visibility</p:attrName>
                                        </p:attrNameLst>
                                      </p:cBhvr>
                                      <p:to>
                                        <p:strVal val="visible"/>
                                      </p:to>
                                    </p:set>
                                    <p:anim calcmode="lin" valueType="num">
                                      <p:cBhvr additive="base">
                                        <p:cTn id="29" dur="500" fill="hold"/>
                                        <p:tgtEl>
                                          <p:spTgt spid="10">
                                            <p:txEl>
                                              <p:pRg st="22" end="22"/>
                                            </p:txEl>
                                          </p:spTgt>
                                        </p:tgtEl>
                                        <p:attrNameLst>
                                          <p:attrName>ppt_x</p:attrName>
                                        </p:attrNameLst>
                                      </p:cBhvr>
                                      <p:tavLst>
                                        <p:tav tm="0">
                                          <p:val>
                                            <p:strVal val="0-#ppt_w/2"/>
                                          </p:val>
                                        </p:tav>
                                        <p:tav tm="100000">
                                          <p:val>
                                            <p:strVal val="#ppt_x"/>
                                          </p:val>
                                        </p:tav>
                                      </p:tavLst>
                                    </p:anim>
                                    <p:anim calcmode="lin" valueType="num">
                                      <p:cBhvr additive="base">
                                        <p:cTn id="30" dur="500" fill="hold"/>
                                        <p:tgtEl>
                                          <p:spTgt spid="10">
                                            <p:txEl>
                                              <p:pRg st="22" end="22"/>
                                            </p:txEl>
                                          </p:spTgt>
                                        </p:tgtEl>
                                        <p:attrNameLst>
                                          <p:attrName>ppt_y</p:attrName>
                                        </p:attrNameLst>
                                      </p:cBhvr>
                                      <p:tavLst>
                                        <p:tav tm="0">
                                          <p:val>
                                            <p:strVal val="#ppt_y"/>
                                          </p:val>
                                        </p:tav>
                                        <p:tav tm="100000">
                                          <p:val>
                                            <p:strVal val="#ppt_y"/>
                                          </p:val>
                                        </p:tav>
                                      </p:tavLst>
                                    </p:anim>
                                  </p:childTnLst>
                                </p:cTn>
                              </p:par>
                              <p:par>
                                <p:cTn id="31" presetID="2" presetClass="entr" presetSubtype="8" fill="hold" grpId="0" nodeType="withEffect">
                                  <p:stCondLst>
                                    <p:cond delay="0"/>
                                  </p:stCondLst>
                                  <p:childTnLst>
                                    <p:set>
                                      <p:cBhvr>
                                        <p:cTn id="32" dur="1" fill="hold">
                                          <p:stCondLst>
                                            <p:cond delay="0"/>
                                          </p:stCondLst>
                                        </p:cTn>
                                        <p:tgtEl>
                                          <p:spTgt spid="10">
                                            <p:txEl>
                                              <p:pRg st="23" end="23"/>
                                            </p:txEl>
                                          </p:spTgt>
                                        </p:tgtEl>
                                        <p:attrNameLst>
                                          <p:attrName>style.visibility</p:attrName>
                                        </p:attrNameLst>
                                      </p:cBhvr>
                                      <p:to>
                                        <p:strVal val="visible"/>
                                      </p:to>
                                    </p:set>
                                    <p:anim calcmode="lin" valueType="num">
                                      <p:cBhvr additive="base">
                                        <p:cTn id="33" dur="500" fill="hold"/>
                                        <p:tgtEl>
                                          <p:spTgt spid="10">
                                            <p:txEl>
                                              <p:pRg st="23" end="23"/>
                                            </p:txEl>
                                          </p:spTgt>
                                        </p:tgtEl>
                                        <p:attrNameLst>
                                          <p:attrName>ppt_x</p:attrName>
                                        </p:attrNameLst>
                                      </p:cBhvr>
                                      <p:tavLst>
                                        <p:tav tm="0">
                                          <p:val>
                                            <p:strVal val="0-#ppt_w/2"/>
                                          </p:val>
                                        </p:tav>
                                        <p:tav tm="100000">
                                          <p:val>
                                            <p:strVal val="#ppt_x"/>
                                          </p:val>
                                        </p:tav>
                                      </p:tavLst>
                                    </p:anim>
                                    <p:anim calcmode="lin" valueType="num">
                                      <p:cBhvr additive="base">
                                        <p:cTn id="34" dur="500" fill="hold"/>
                                        <p:tgtEl>
                                          <p:spTgt spid="10">
                                            <p:txEl>
                                              <p:pRg st="23" end="23"/>
                                            </p:txEl>
                                          </p:spTgt>
                                        </p:tgtEl>
                                        <p:attrNameLst>
                                          <p:attrName>ppt_y</p:attrName>
                                        </p:attrNameLst>
                                      </p:cBhvr>
                                      <p:tavLst>
                                        <p:tav tm="0">
                                          <p:val>
                                            <p:strVal val="#ppt_y"/>
                                          </p:val>
                                        </p:tav>
                                        <p:tav tm="100000">
                                          <p:val>
                                            <p:strVal val="#ppt_y"/>
                                          </p:val>
                                        </p:tav>
                                      </p:tavLst>
                                    </p:anim>
                                  </p:childTnLst>
                                </p:cTn>
                              </p:par>
                              <p:par>
                                <p:cTn id="35" presetID="2" presetClass="entr" presetSubtype="8" fill="hold" grpId="0" nodeType="withEffect">
                                  <p:stCondLst>
                                    <p:cond delay="0"/>
                                  </p:stCondLst>
                                  <p:childTnLst>
                                    <p:set>
                                      <p:cBhvr>
                                        <p:cTn id="36" dur="1" fill="hold">
                                          <p:stCondLst>
                                            <p:cond delay="0"/>
                                          </p:stCondLst>
                                        </p:cTn>
                                        <p:tgtEl>
                                          <p:spTgt spid="10">
                                            <p:txEl>
                                              <p:pRg st="24" end="24"/>
                                            </p:txEl>
                                          </p:spTgt>
                                        </p:tgtEl>
                                        <p:attrNameLst>
                                          <p:attrName>style.visibility</p:attrName>
                                        </p:attrNameLst>
                                      </p:cBhvr>
                                      <p:to>
                                        <p:strVal val="visible"/>
                                      </p:to>
                                    </p:set>
                                    <p:anim calcmode="lin" valueType="num">
                                      <p:cBhvr additive="base">
                                        <p:cTn id="37" dur="500" fill="hold"/>
                                        <p:tgtEl>
                                          <p:spTgt spid="10">
                                            <p:txEl>
                                              <p:pRg st="24" end="24"/>
                                            </p:txEl>
                                          </p:spTgt>
                                        </p:tgtEl>
                                        <p:attrNameLst>
                                          <p:attrName>ppt_x</p:attrName>
                                        </p:attrNameLst>
                                      </p:cBhvr>
                                      <p:tavLst>
                                        <p:tav tm="0">
                                          <p:val>
                                            <p:strVal val="0-#ppt_w/2"/>
                                          </p:val>
                                        </p:tav>
                                        <p:tav tm="100000">
                                          <p:val>
                                            <p:strVal val="#ppt_x"/>
                                          </p:val>
                                        </p:tav>
                                      </p:tavLst>
                                    </p:anim>
                                    <p:anim calcmode="lin" valueType="num">
                                      <p:cBhvr additive="base">
                                        <p:cTn id="38" dur="500" fill="hold"/>
                                        <p:tgtEl>
                                          <p:spTgt spid="10">
                                            <p:txEl>
                                              <p:pRg st="24" end="24"/>
                                            </p:txEl>
                                          </p:spTgt>
                                        </p:tgtEl>
                                        <p:attrNameLst>
                                          <p:attrName>ppt_y</p:attrName>
                                        </p:attrNameLst>
                                      </p:cBhvr>
                                      <p:tavLst>
                                        <p:tav tm="0">
                                          <p:val>
                                            <p:strVal val="#ppt_y"/>
                                          </p:val>
                                        </p:tav>
                                        <p:tav tm="100000">
                                          <p:val>
                                            <p:strVal val="#ppt_y"/>
                                          </p:val>
                                        </p:tav>
                                      </p:tavLst>
                                    </p:anim>
                                  </p:childTnLst>
                                </p:cTn>
                              </p:par>
                              <p:par>
                                <p:cTn id="39" presetID="2" presetClass="entr" presetSubtype="8" fill="hold" grpId="0" nodeType="withEffect">
                                  <p:stCondLst>
                                    <p:cond delay="0"/>
                                  </p:stCondLst>
                                  <p:childTnLst>
                                    <p:set>
                                      <p:cBhvr>
                                        <p:cTn id="40" dur="1" fill="hold">
                                          <p:stCondLst>
                                            <p:cond delay="0"/>
                                          </p:stCondLst>
                                        </p:cTn>
                                        <p:tgtEl>
                                          <p:spTgt spid="10">
                                            <p:txEl>
                                              <p:pRg st="25" end="25"/>
                                            </p:txEl>
                                          </p:spTgt>
                                        </p:tgtEl>
                                        <p:attrNameLst>
                                          <p:attrName>style.visibility</p:attrName>
                                        </p:attrNameLst>
                                      </p:cBhvr>
                                      <p:to>
                                        <p:strVal val="visible"/>
                                      </p:to>
                                    </p:set>
                                    <p:anim calcmode="lin" valueType="num">
                                      <p:cBhvr additive="base">
                                        <p:cTn id="41" dur="500" fill="hold"/>
                                        <p:tgtEl>
                                          <p:spTgt spid="10">
                                            <p:txEl>
                                              <p:pRg st="25" end="25"/>
                                            </p:txEl>
                                          </p:spTgt>
                                        </p:tgtEl>
                                        <p:attrNameLst>
                                          <p:attrName>ppt_x</p:attrName>
                                        </p:attrNameLst>
                                      </p:cBhvr>
                                      <p:tavLst>
                                        <p:tav tm="0">
                                          <p:val>
                                            <p:strVal val="0-#ppt_w/2"/>
                                          </p:val>
                                        </p:tav>
                                        <p:tav tm="100000">
                                          <p:val>
                                            <p:strVal val="#ppt_x"/>
                                          </p:val>
                                        </p:tav>
                                      </p:tavLst>
                                    </p:anim>
                                    <p:anim calcmode="lin" valueType="num">
                                      <p:cBhvr additive="base">
                                        <p:cTn id="42" dur="500" fill="hold"/>
                                        <p:tgtEl>
                                          <p:spTgt spid="10">
                                            <p:txEl>
                                              <p:pRg st="25" end="25"/>
                                            </p:txEl>
                                          </p:spTgt>
                                        </p:tgtEl>
                                        <p:attrNameLst>
                                          <p:attrName>ppt_y</p:attrName>
                                        </p:attrNameLst>
                                      </p:cBhvr>
                                      <p:tavLst>
                                        <p:tav tm="0">
                                          <p:val>
                                            <p:strVal val="#ppt_y"/>
                                          </p:val>
                                        </p:tav>
                                        <p:tav tm="100000">
                                          <p:val>
                                            <p:strVal val="#ppt_y"/>
                                          </p:val>
                                        </p:tav>
                                      </p:tavLst>
                                    </p:anim>
                                  </p:childTnLst>
                                </p:cTn>
                              </p:par>
                              <p:par>
                                <p:cTn id="43" presetID="2" presetClass="entr" presetSubtype="8" fill="hold" grpId="0" nodeType="withEffect">
                                  <p:stCondLst>
                                    <p:cond delay="0"/>
                                  </p:stCondLst>
                                  <p:childTnLst>
                                    <p:set>
                                      <p:cBhvr>
                                        <p:cTn id="44" dur="1" fill="hold">
                                          <p:stCondLst>
                                            <p:cond delay="0"/>
                                          </p:stCondLst>
                                        </p:cTn>
                                        <p:tgtEl>
                                          <p:spTgt spid="10">
                                            <p:txEl>
                                              <p:pRg st="26" end="26"/>
                                            </p:txEl>
                                          </p:spTgt>
                                        </p:tgtEl>
                                        <p:attrNameLst>
                                          <p:attrName>style.visibility</p:attrName>
                                        </p:attrNameLst>
                                      </p:cBhvr>
                                      <p:to>
                                        <p:strVal val="visible"/>
                                      </p:to>
                                    </p:set>
                                    <p:anim calcmode="lin" valueType="num">
                                      <p:cBhvr additive="base">
                                        <p:cTn id="45" dur="500" fill="hold"/>
                                        <p:tgtEl>
                                          <p:spTgt spid="10">
                                            <p:txEl>
                                              <p:pRg st="26" end="26"/>
                                            </p:txEl>
                                          </p:spTgt>
                                        </p:tgtEl>
                                        <p:attrNameLst>
                                          <p:attrName>ppt_x</p:attrName>
                                        </p:attrNameLst>
                                      </p:cBhvr>
                                      <p:tavLst>
                                        <p:tav tm="0">
                                          <p:val>
                                            <p:strVal val="0-#ppt_w/2"/>
                                          </p:val>
                                        </p:tav>
                                        <p:tav tm="100000">
                                          <p:val>
                                            <p:strVal val="#ppt_x"/>
                                          </p:val>
                                        </p:tav>
                                      </p:tavLst>
                                    </p:anim>
                                    <p:anim calcmode="lin" valueType="num">
                                      <p:cBhvr additive="base">
                                        <p:cTn id="46" dur="500" fill="hold"/>
                                        <p:tgtEl>
                                          <p:spTgt spid="10">
                                            <p:txEl>
                                              <p:pRg st="26" end="26"/>
                                            </p:txEl>
                                          </p:spTgt>
                                        </p:tgtEl>
                                        <p:attrNameLst>
                                          <p:attrName>ppt_y</p:attrName>
                                        </p:attrNameLst>
                                      </p:cBhvr>
                                      <p:tavLst>
                                        <p:tav tm="0">
                                          <p:val>
                                            <p:strVal val="#ppt_y"/>
                                          </p:val>
                                        </p:tav>
                                        <p:tav tm="100000">
                                          <p:val>
                                            <p:strVal val="#ppt_y"/>
                                          </p:val>
                                        </p:tav>
                                      </p:tavLst>
                                    </p:anim>
                                  </p:childTnLst>
                                </p:cTn>
                              </p:par>
                            </p:childTnLst>
                          </p:cTn>
                        </p:par>
                      </p:childTnLst>
                    </p:cTn>
                  </p:par>
                </p:childTnLst>
              </p:cTn>
              <p:prevCondLst>
                <p:cond evt="onPrev" delay="0">
                  <p:tgtEl>
                    <p:sldTgt/>
                  </p:tgtEl>
                </p:cond>
              </p:prevCondLst>
              <p:nextCondLst>
                <p:cond evt="onNext" delay="0">
                  <p:tgtEl>
                    <p:sldTgt/>
                  </p:tgtEl>
                </p:cond>
              </p:nextCondLst>
            </p:seq>
          </p:childTnLst>
        </p:cTn>
      </p:par>
    </p:tnLst>
    <p:bldLst>
      <p:bldP spid="6147" grpId="0" build="p" autoUpdateAnimBg="0"/>
      <p:bldP spid="10" grpId="0" build="p" autoUpdateAnimBg="0"/>
    </p:bldLst>
  </p:timing>
</p:sld>
</file>

<file path=ppt/slides/slide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Slide Number Placeholder 3">
            <a:extLst>
              <a:ext uri="{FF2B5EF4-FFF2-40B4-BE49-F238E27FC236}">
                <a16:creationId xmlns:a16="http://schemas.microsoft.com/office/drawing/2014/main" id="{47A705D8-513E-4A97-9814-5FF7392B3033}"/>
              </a:ext>
            </a:extLst>
          </p:cNvPr>
          <p:cNvSpPr>
            <a:spLocks noGrp="1"/>
          </p:cNvSpPr>
          <p:nvPr>
            <p:ph type="sldNum" sz="quarter" idx="12"/>
          </p:nvPr>
        </p:nvSpPr>
        <p:spPr/>
        <p:txBody>
          <a:bodyPr/>
          <a:lstStyle/>
          <a:p>
            <a:pPr>
              <a:defRPr/>
            </a:pPr>
            <a:fld id="{92102D37-D74B-4B68-A648-C3DB2A1DC7E9}" type="slidenum">
              <a:rPr lang="en-US" smtClean="0"/>
              <a:pPr>
                <a:defRPr/>
              </a:pPr>
              <a:t>5</a:t>
            </a:fld>
            <a:endParaRPr lang="en-US" dirty="0"/>
          </a:p>
        </p:txBody>
      </p:sp>
      <p:sp>
        <p:nvSpPr>
          <p:cNvPr id="5" name="Text Placeholder 2">
            <a:extLst>
              <a:ext uri="{FF2B5EF4-FFF2-40B4-BE49-F238E27FC236}">
                <a16:creationId xmlns:a16="http://schemas.microsoft.com/office/drawing/2014/main" id="{83DB6024-84DA-473D-B095-7D47154FEAFC}"/>
              </a:ext>
            </a:extLst>
          </p:cNvPr>
          <p:cNvSpPr txBox="1">
            <a:spLocks/>
          </p:cNvSpPr>
          <p:nvPr/>
        </p:nvSpPr>
        <p:spPr>
          <a:xfrm>
            <a:off x="228599" y="1973802"/>
            <a:ext cx="4038601" cy="1912398"/>
          </a:xfrm>
          <a:prstGeom prst="rect">
            <a:avLst/>
          </a:prstGeom>
        </p:spPr>
        <p:txBody>
          <a:bodyPr>
            <a:normAutofit/>
          </a:bodyPr>
          <a:lstStyle>
            <a:lvl1pPr marL="342900" indent="-342900" algn="l" defTabSz="457200" rtl="0" eaLnBrk="1" latinLnBrk="0" hangingPunct="1">
              <a:spcBef>
                <a:spcPts val="1000"/>
              </a:spcBef>
              <a:spcAft>
                <a:spcPts val="0"/>
              </a:spcAft>
              <a:buClr>
                <a:schemeClr val="accent1"/>
              </a:buClr>
              <a:buFont typeface="Wingdings 3" charset="2"/>
              <a:buChar char=""/>
              <a:defRPr sz="1800" kern="1200">
                <a:solidFill>
                  <a:schemeClr val="tx1">
                    <a:lumMod val="75000"/>
                    <a:lumOff val="25000"/>
                  </a:schemeClr>
                </a:solidFill>
                <a:latin typeface="+mn-lt"/>
                <a:ea typeface="+mn-ea"/>
                <a:cs typeface="+mn-cs"/>
              </a:defRPr>
            </a:lvl1pPr>
            <a:lvl2pPr marL="742950" indent="-285750" algn="l" defTabSz="457200" rtl="0" eaLnBrk="1" latinLnBrk="0" hangingPunct="1">
              <a:spcBef>
                <a:spcPts val="1000"/>
              </a:spcBef>
              <a:spcAft>
                <a:spcPts val="0"/>
              </a:spcAft>
              <a:buClr>
                <a:schemeClr val="accent1"/>
              </a:buClr>
              <a:buFont typeface="Wingdings 3" charset="2"/>
              <a:buChar char=""/>
              <a:defRPr sz="1600" kern="1200">
                <a:solidFill>
                  <a:schemeClr val="tx1">
                    <a:lumMod val="75000"/>
                    <a:lumOff val="25000"/>
                  </a:schemeClr>
                </a:solidFill>
                <a:latin typeface="+mn-lt"/>
                <a:ea typeface="+mn-ea"/>
                <a:cs typeface="+mn-cs"/>
              </a:defRPr>
            </a:lvl2pPr>
            <a:lvl3pPr marL="1143000" indent="-228600" algn="l" defTabSz="457200" rtl="0" eaLnBrk="1" latinLnBrk="0" hangingPunct="1">
              <a:spcBef>
                <a:spcPts val="1000"/>
              </a:spcBef>
              <a:spcAft>
                <a:spcPts val="0"/>
              </a:spcAft>
              <a:buClr>
                <a:schemeClr val="accent1"/>
              </a:buClr>
              <a:buFont typeface="Wingdings 3" charset="2"/>
              <a:buChar char=""/>
              <a:defRPr sz="1400" kern="1200">
                <a:solidFill>
                  <a:schemeClr val="tx1">
                    <a:lumMod val="75000"/>
                    <a:lumOff val="25000"/>
                  </a:schemeClr>
                </a:solidFill>
                <a:latin typeface="+mn-lt"/>
                <a:ea typeface="+mn-ea"/>
                <a:cs typeface="+mn-cs"/>
              </a:defRPr>
            </a:lvl3pPr>
            <a:lvl4pPr marL="16002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4pPr>
            <a:lvl5pPr marL="20574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5pPr>
            <a:lvl6pPr marL="25146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6pPr>
            <a:lvl7pPr marL="29718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7pPr>
            <a:lvl8pPr marL="34290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8pPr>
            <a:lvl9pPr marL="38862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9pPr>
          </a:lstStyle>
          <a:p>
            <a:r>
              <a:rPr lang="en-US" sz="2400" dirty="0">
                <a:latin typeface="Times New Roman" panose="02020603050405020304" pitchFamily="18" charset="0"/>
                <a:cs typeface="Times New Roman" panose="02020603050405020304" pitchFamily="18" charset="0"/>
              </a:rPr>
              <a:t>Town Budget</a:t>
            </a:r>
          </a:p>
          <a:p>
            <a:pPr lvl="1"/>
            <a:r>
              <a:rPr lang="en-US" sz="2200" dirty="0">
                <a:latin typeface="Times New Roman" panose="02020603050405020304" pitchFamily="18" charset="0"/>
                <a:cs typeface="Times New Roman" panose="02020603050405020304" pitchFamily="18" charset="0"/>
              </a:rPr>
              <a:t>$27,007,118 - Operating</a:t>
            </a:r>
          </a:p>
          <a:p>
            <a:pPr lvl="1"/>
            <a:r>
              <a:rPr lang="en-US" sz="2200" u="sng" dirty="0">
                <a:latin typeface="Times New Roman" panose="02020603050405020304" pitchFamily="18" charset="0"/>
                <a:cs typeface="Times New Roman" panose="02020603050405020304" pitchFamily="18" charset="0"/>
              </a:rPr>
              <a:t>$  1,487,030 - Debt Service</a:t>
            </a:r>
            <a:r>
              <a:rPr lang="en-US" sz="2200" dirty="0">
                <a:latin typeface="Times New Roman" panose="02020603050405020304" pitchFamily="18" charset="0"/>
                <a:cs typeface="Times New Roman" panose="02020603050405020304" pitchFamily="18" charset="0"/>
              </a:rPr>
              <a:t>    $28,494,148 - Total</a:t>
            </a:r>
            <a:endParaRPr lang="en-US" sz="2200" u="sng" dirty="0">
              <a:latin typeface="Times New Roman" panose="02020603050405020304" pitchFamily="18" charset="0"/>
              <a:cs typeface="Times New Roman" panose="02020603050405020304" pitchFamily="18" charset="0"/>
            </a:endParaRPr>
          </a:p>
        </p:txBody>
      </p:sp>
      <p:sp>
        <p:nvSpPr>
          <p:cNvPr id="6" name="Text Placeholder 2">
            <a:extLst>
              <a:ext uri="{FF2B5EF4-FFF2-40B4-BE49-F238E27FC236}">
                <a16:creationId xmlns:a16="http://schemas.microsoft.com/office/drawing/2014/main" id="{8EA19343-6DDE-42B5-92B0-EB0BB1B53A5E}"/>
              </a:ext>
            </a:extLst>
          </p:cNvPr>
          <p:cNvSpPr txBox="1">
            <a:spLocks/>
          </p:cNvSpPr>
          <p:nvPr/>
        </p:nvSpPr>
        <p:spPr>
          <a:xfrm>
            <a:off x="4877501" y="1973263"/>
            <a:ext cx="4114800" cy="1912937"/>
          </a:xfrm>
          <a:prstGeom prst="rect">
            <a:avLst/>
          </a:prstGeom>
        </p:spPr>
        <p:txBody>
          <a:bodyPr vert="horz" lIns="91440" tIns="45720" rIns="91440" bIns="45720" rtlCol="0">
            <a:normAutofit/>
          </a:bodyPr>
          <a:lstStyle>
            <a:lvl1pPr marL="342900" indent="-342900" algn="l" defTabSz="457200" rtl="0" eaLnBrk="1" latinLnBrk="0" hangingPunct="1">
              <a:spcBef>
                <a:spcPts val="1000"/>
              </a:spcBef>
              <a:spcAft>
                <a:spcPts val="0"/>
              </a:spcAft>
              <a:buClr>
                <a:schemeClr val="accent1"/>
              </a:buClr>
              <a:buFont typeface="Wingdings 3" charset="2"/>
              <a:buChar char=""/>
              <a:defRPr sz="1800" kern="1200">
                <a:solidFill>
                  <a:schemeClr val="tx1">
                    <a:lumMod val="75000"/>
                    <a:lumOff val="25000"/>
                  </a:schemeClr>
                </a:solidFill>
                <a:latin typeface="+mn-lt"/>
                <a:ea typeface="+mn-ea"/>
                <a:cs typeface="+mn-cs"/>
              </a:defRPr>
            </a:lvl1pPr>
            <a:lvl2pPr marL="742950" indent="-285750" algn="l" defTabSz="457200" rtl="0" eaLnBrk="1" latinLnBrk="0" hangingPunct="1">
              <a:spcBef>
                <a:spcPts val="1000"/>
              </a:spcBef>
              <a:spcAft>
                <a:spcPts val="0"/>
              </a:spcAft>
              <a:buClr>
                <a:schemeClr val="accent1"/>
              </a:buClr>
              <a:buFont typeface="Wingdings 3" charset="2"/>
              <a:buChar char=""/>
              <a:defRPr sz="1600" kern="1200">
                <a:solidFill>
                  <a:schemeClr val="tx1">
                    <a:lumMod val="75000"/>
                    <a:lumOff val="25000"/>
                  </a:schemeClr>
                </a:solidFill>
                <a:latin typeface="+mn-lt"/>
                <a:ea typeface="+mn-ea"/>
                <a:cs typeface="+mn-cs"/>
              </a:defRPr>
            </a:lvl2pPr>
            <a:lvl3pPr marL="1143000" indent="-228600" algn="l" defTabSz="457200" rtl="0" eaLnBrk="1" latinLnBrk="0" hangingPunct="1">
              <a:spcBef>
                <a:spcPts val="1000"/>
              </a:spcBef>
              <a:spcAft>
                <a:spcPts val="0"/>
              </a:spcAft>
              <a:buClr>
                <a:schemeClr val="accent1"/>
              </a:buClr>
              <a:buFont typeface="Wingdings 3" charset="2"/>
              <a:buChar char=""/>
              <a:defRPr sz="1400" kern="1200">
                <a:solidFill>
                  <a:schemeClr val="tx1">
                    <a:lumMod val="75000"/>
                    <a:lumOff val="25000"/>
                  </a:schemeClr>
                </a:solidFill>
                <a:latin typeface="+mn-lt"/>
                <a:ea typeface="+mn-ea"/>
                <a:cs typeface="+mn-cs"/>
              </a:defRPr>
            </a:lvl3pPr>
            <a:lvl4pPr marL="16002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4pPr>
            <a:lvl5pPr marL="20574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5pPr>
            <a:lvl6pPr marL="25146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6pPr>
            <a:lvl7pPr marL="29718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7pPr>
            <a:lvl8pPr marL="34290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8pPr>
            <a:lvl9pPr marL="38862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9pPr>
          </a:lstStyle>
          <a:p>
            <a:r>
              <a:rPr lang="en-US" sz="2400">
                <a:latin typeface="Times New Roman" panose="02020603050405020304" pitchFamily="18" charset="0"/>
                <a:cs typeface="Times New Roman" panose="02020603050405020304" pitchFamily="18" charset="0"/>
              </a:rPr>
              <a:t>School Budget</a:t>
            </a:r>
          </a:p>
          <a:p>
            <a:pPr lvl="1"/>
            <a:r>
              <a:rPr lang="en-US" sz="2200">
                <a:latin typeface="Times New Roman" panose="02020603050405020304" pitchFamily="18" charset="0"/>
                <a:cs typeface="Times New Roman" panose="02020603050405020304" pitchFamily="18" charset="0"/>
              </a:rPr>
              <a:t>$49,981,716 - Operating</a:t>
            </a:r>
          </a:p>
          <a:p>
            <a:pPr lvl="1"/>
            <a:r>
              <a:rPr lang="en-US" sz="2200" u="sng">
                <a:latin typeface="Times New Roman" panose="02020603050405020304" pitchFamily="18" charset="0"/>
                <a:cs typeface="Times New Roman" panose="02020603050405020304" pitchFamily="18" charset="0"/>
              </a:rPr>
              <a:t>$  3,908,261 - Debt Service </a:t>
            </a:r>
          </a:p>
          <a:p>
            <a:pPr marL="393192" lvl="1" indent="0">
              <a:buFont typeface="Wingdings 3" charset="2"/>
              <a:buNone/>
            </a:pPr>
            <a:r>
              <a:rPr lang="en-US" sz="2200">
                <a:latin typeface="Times New Roman" panose="02020603050405020304" pitchFamily="18" charset="0"/>
                <a:cs typeface="Times New Roman" panose="02020603050405020304" pitchFamily="18" charset="0"/>
              </a:rPr>
              <a:t>    $53,889,977 – Total</a:t>
            </a:r>
            <a:endParaRPr lang="en-US" sz="2200" u="sng">
              <a:latin typeface="Times New Roman" panose="02020603050405020304" pitchFamily="18" charset="0"/>
              <a:cs typeface="Times New Roman" panose="02020603050405020304" pitchFamily="18" charset="0"/>
            </a:endParaRPr>
          </a:p>
          <a:p>
            <a:pPr marL="393192" lvl="1" indent="0">
              <a:buFont typeface="Wingdings 3" charset="2"/>
              <a:buNone/>
            </a:pPr>
            <a:endParaRPr lang="en-US" sz="2200" u="sng" dirty="0">
              <a:latin typeface="Times New Roman" panose="02020603050405020304" pitchFamily="18" charset="0"/>
              <a:cs typeface="Times New Roman" panose="02020603050405020304" pitchFamily="18" charset="0"/>
            </a:endParaRPr>
          </a:p>
        </p:txBody>
      </p:sp>
      <p:sp>
        <p:nvSpPr>
          <p:cNvPr id="7" name="Text Placeholder 2">
            <a:extLst>
              <a:ext uri="{FF2B5EF4-FFF2-40B4-BE49-F238E27FC236}">
                <a16:creationId xmlns:a16="http://schemas.microsoft.com/office/drawing/2014/main" id="{DDE9CF8E-E823-4714-A56E-206DCA3059FA}"/>
              </a:ext>
            </a:extLst>
          </p:cNvPr>
          <p:cNvSpPr txBox="1">
            <a:spLocks/>
          </p:cNvSpPr>
          <p:nvPr/>
        </p:nvSpPr>
        <p:spPr>
          <a:xfrm>
            <a:off x="2048892" y="4193158"/>
            <a:ext cx="4953000" cy="1912398"/>
          </a:xfrm>
          <a:prstGeom prst="rect">
            <a:avLst/>
          </a:prstGeom>
        </p:spPr>
        <p:txBody>
          <a:bodyPr vert="horz">
            <a:normAutofit/>
          </a:bodyPr>
          <a:lstStyle>
            <a:lvl1pPr marL="274320" indent="-274320" algn="l" rtl="0" eaLnBrk="1" latinLnBrk="0" hangingPunct="1">
              <a:spcBef>
                <a:spcPct val="20000"/>
              </a:spcBef>
              <a:buClr>
                <a:schemeClr val="accent3"/>
              </a:buClr>
              <a:buSzPct val="95000"/>
              <a:buFont typeface="Wingdings 2"/>
              <a:buChar char=""/>
              <a:defRPr kumimoji="0" sz="2600" kern="1200">
                <a:solidFill>
                  <a:schemeClr val="tx1"/>
                </a:solidFill>
                <a:latin typeface="+mn-lt"/>
                <a:ea typeface="+mn-ea"/>
                <a:cs typeface="+mn-cs"/>
              </a:defRPr>
            </a:lvl1pPr>
            <a:lvl2pPr marL="640080" indent="-246888" algn="l" rtl="0" eaLnBrk="1" latinLnBrk="0" hangingPunct="1">
              <a:spcBef>
                <a:spcPct val="20000"/>
              </a:spcBef>
              <a:buClr>
                <a:schemeClr val="accent1"/>
              </a:buClr>
              <a:buSzPct val="85000"/>
              <a:buFont typeface="Wingdings 2"/>
              <a:buChar char=""/>
              <a:defRPr kumimoji="0" sz="2400" kern="1200">
                <a:solidFill>
                  <a:schemeClr val="tx1"/>
                </a:solidFill>
                <a:latin typeface="+mn-lt"/>
                <a:ea typeface="+mn-ea"/>
                <a:cs typeface="+mn-cs"/>
              </a:defRPr>
            </a:lvl2pPr>
            <a:lvl3pPr marL="914400" indent="-246888" algn="l" rtl="0" eaLnBrk="1" latinLnBrk="0" hangingPunct="1">
              <a:spcBef>
                <a:spcPct val="20000"/>
              </a:spcBef>
              <a:buClr>
                <a:schemeClr val="accent2"/>
              </a:buClr>
              <a:buSzPct val="70000"/>
              <a:buFont typeface="Wingdings 2"/>
              <a:buChar char=""/>
              <a:defRPr kumimoji="0" sz="2100" kern="1200">
                <a:solidFill>
                  <a:schemeClr val="tx1"/>
                </a:solidFill>
                <a:latin typeface="+mn-lt"/>
                <a:ea typeface="+mn-ea"/>
                <a:cs typeface="+mn-cs"/>
              </a:defRPr>
            </a:lvl3pPr>
            <a:lvl4pPr marL="1188720" indent="-210312" algn="l" rtl="0" eaLnBrk="1" latinLnBrk="0" hangingPunct="1">
              <a:spcBef>
                <a:spcPct val="20000"/>
              </a:spcBef>
              <a:buClr>
                <a:schemeClr val="accent3"/>
              </a:buClr>
              <a:buSzPct val="65000"/>
              <a:buFont typeface="Wingdings 2"/>
              <a:buChar char=""/>
              <a:defRPr kumimoji="0" sz="2000" kern="1200">
                <a:solidFill>
                  <a:schemeClr val="tx1"/>
                </a:solidFill>
                <a:latin typeface="+mn-lt"/>
                <a:ea typeface="+mn-ea"/>
                <a:cs typeface="+mn-cs"/>
              </a:defRPr>
            </a:lvl4pPr>
            <a:lvl5pPr marL="1463040" indent="-210312" algn="l" rtl="0" eaLnBrk="1" latinLnBrk="0" hangingPunct="1">
              <a:spcBef>
                <a:spcPct val="20000"/>
              </a:spcBef>
              <a:buClr>
                <a:schemeClr val="accent4"/>
              </a:buClr>
              <a:buSzPct val="65000"/>
              <a:buFont typeface="Wingdings 2"/>
              <a:buChar char=""/>
              <a:defRPr kumimoji="0" sz="2000" kern="1200">
                <a:solidFill>
                  <a:schemeClr val="tx1"/>
                </a:solidFill>
                <a:latin typeface="+mn-lt"/>
                <a:ea typeface="+mn-ea"/>
                <a:cs typeface="+mn-cs"/>
              </a:defRPr>
            </a:lvl5pPr>
            <a:lvl6pPr marL="1737360" indent="-210312" algn="l" rtl="0" eaLnBrk="1" latinLnBrk="0" hangingPunct="1">
              <a:spcBef>
                <a:spcPct val="20000"/>
              </a:spcBef>
              <a:buClr>
                <a:schemeClr val="accent5"/>
              </a:buClr>
              <a:buSzPct val="80000"/>
              <a:buFont typeface="Wingdings 2"/>
              <a:buChar char=""/>
              <a:defRPr kumimoji="0" sz="1800" kern="1200">
                <a:solidFill>
                  <a:schemeClr val="tx1"/>
                </a:solidFill>
                <a:latin typeface="+mn-lt"/>
                <a:ea typeface="+mn-ea"/>
                <a:cs typeface="+mn-cs"/>
              </a:defRPr>
            </a:lvl6pPr>
            <a:lvl7pPr marL="1920240" indent="-182880" algn="l" rtl="0" eaLnBrk="1" latinLnBrk="0" hangingPunct="1">
              <a:spcBef>
                <a:spcPct val="20000"/>
              </a:spcBef>
              <a:buClr>
                <a:schemeClr val="accent6"/>
              </a:buClr>
              <a:buSzPct val="80000"/>
              <a:buFont typeface="Wingdings 2"/>
              <a:buChar char=""/>
              <a:defRPr kumimoji="0" sz="1600" kern="1200" baseline="0">
                <a:solidFill>
                  <a:schemeClr val="tx1"/>
                </a:solidFill>
                <a:latin typeface="+mn-lt"/>
                <a:ea typeface="+mn-ea"/>
                <a:cs typeface="+mn-cs"/>
              </a:defRPr>
            </a:lvl7pPr>
            <a:lvl8pPr marL="2194560" indent="-182880" algn="l" rtl="0" eaLnBrk="1" latinLnBrk="0" hangingPunct="1">
              <a:spcBef>
                <a:spcPct val="20000"/>
              </a:spcBef>
              <a:buClr>
                <a:schemeClr val="tx2"/>
              </a:buClr>
              <a:buChar char="•"/>
              <a:defRPr kumimoji="0" sz="1600" kern="1200">
                <a:solidFill>
                  <a:schemeClr val="tx1"/>
                </a:solidFill>
                <a:latin typeface="+mn-lt"/>
                <a:ea typeface="+mn-ea"/>
                <a:cs typeface="+mn-cs"/>
              </a:defRPr>
            </a:lvl8pPr>
            <a:lvl9pPr marL="2468880" indent="-182880" algn="l" rtl="0" eaLnBrk="1" latinLnBrk="0" hangingPunct="1">
              <a:spcBef>
                <a:spcPct val="20000"/>
              </a:spcBef>
              <a:buClr>
                <a:schemeClr val="tx2"/>
              </a:buClr>
              <a:buFontTx/>
              <a:buChar char="•"/>
              <a:defRPr kumimoji="0" sz="1400" kern="1200" baseline="0">
                <a:solidFill>
                  <a:schemeClr val="tx1"/>
                </a:solidFill>
                <a:latin typeface="+mn-lt"/>
                <a:ea typeface="+mn-ea"/>
                <a:cs typeface="+mn-cs"/>
              </a:defRPr>
            </a:lvl9pPr>
          </a:lstStyle>
          <a:p>
            <a:pPr fontAlgn="auto">
              <a:spcAft>
                <a:spcPts val="0"/>
              </a:spcAft>
            </a:pPr>
            <a:r>
              <a:rPr lang="en-US" sz="2400" dirty="0">
                <a:latin typeface="Times New Roman" panose="02020603050405020304" pitchFamily="18" charset="0"/>
                <a:cs typeface="Times New Roman" panose="02020603050405020304" pitchFamily="18" charset="0"/>
              </a:rPr>
              <a:t>Percentage of Total Budget</a:t>
            </a:r>
          </a:p>
          <a:p>
            <a:pPr lvl="1" fontAlgn="auto">
              <a:spcAft>
                <a:spcPts val="0"/>
              </a:spcAft>
            </a:pPr>
            <a:r>
              <a:rPr lang="en-US" sz="2200" dirty="0">
                <a:latin typeface="Times New Roman" panose="02020603050405020304" pitchFamily="18" charset="0"/>
                <a:cs typeface="Times New Roman" panose="02020603050405020304" pitchFamily="18" charset="0"/>
              </a:rPr>
              <a:t>$53,889,977  – 65.00% - School</a:t>
            </a:r>
          </a:p>
          <a:p>
            <a:pPr lvl="1" fontAlgn="auto">
              <a:spcAft>
                <a:spcPts val="0"/>
              </a:spcAft>
            </a:pPr>
            <a:r>
              <a:rPr lang="en-US" sz="2200" u="sng" dirty="0">
                <a:latin typeface="Times New Roman" panose="02020603050405020304" pitchFamily="18" charset="0"/>
                <a:cs typeface="Times New Roman" panose="02020603050405020304" pitchFamily="18" charset="0"/>
              </a:rPr>
              <a:t>$28,494,148  </a:t>
            </a:r>
            <a:r>
              <a:rPr lang="en-US" sz="2200" dirty="0">
                <a:latin typeface="Times New Roman" panose="02020603050405020304" pitchFamily="18" charset="0"/>
                <a:cs typeface="Times New Roman" panose="02020603050405020304" pitchFamily="18" charset="0"/>
              </a:rPr>
              <a:t>– 35.00% - Town</a:t>
            </a:r>
          </a:p>
          <a:p>
            <a:pPr marL="393192" lvl="1" indent="0" fontAlgn="auto">
              <a:spcAft>
                <a:spcPts val="0"/>
              </a:spcAft>
              <a:buFont typeface="Wingdings 2"/>
              <a:buNone/>
            </a:pPr>
            <a:r>
              <a:rPr lang="en-US" sz="2200" dirty="0">
                <a:latin typeface="Times New Roman" panose="02020603050405020304" pitchFamily="18" charset="0"/>
                <a:cs typeface="Times New Roman" panose="02020603050405020304" pitchFamily="18" charset="0"/>
              </a:rPr>
              <a:t>    $82,834,125  – Total Town Budget</a:t>
            </a:r>
            <a:endParaRPr lang="en-US" sz="2200" u="sng" dirty="0">
              <a:latin typeface="Times New Roman" panose="02020603050405020304" pitchFamily="18" charset="0"/>
              <a:cs typeface="Times New Roman" panose="02020603050405020304" pitchFamily="18" charset="0"/>
            </a:endParaRPr>
          </a:p>
        </p:txBody>
      </p:sp>
      <p:sp>
        <p:nvSpPr>
          <p:cNvPr id="8" name="Rectangle 7">
            <a:extLst>
              <a:ext uri="{FF2B5EF4-FFF2-40B4-BE49-F238E27FC236}">
                <a16:creationId xmlns:a16="http://schemas.microsoft.com/office/drawing/2014/main" id="{8965FC2E-3BF7-4DF0-9D20-9C670BA6FEF4}"/>
              </a:ext>
            </a:extLst>
          </p:cNvPr>
          <p:cNvSpPr/>
          <p:nvPr/>
        </p:nvSpPr>
        <p:spPr>
          <a:xfrm>
            <a:off x="1447800" y="316394"/>
            <a:ext cx="7315200" cy="523220"/>
          </a:xfrm>
          <a:prstGeom prst="rect">
            <a:avLst/>
          </a:prstGeom>
        </p:spPr>
        <p:txBody>
          <a:bodyPr wrap="square">
            <a:spAutoFit/>
          </a:bodyPr>
          <a:lstStyle/>
          <a:p>
            <a:r>
              <a:rPr lang="en-US" sz="2800" dirty="0">
                <a:solidFill>
                  <a:schemeClr val="accent1">
                    <a:lumMod val="75000"/>
                  </a:schemeClr>
                </a:solidFill>
                <a:latin typeface="Times New Roman" panose="02020603050405020304" pitchFamily="18" charset="0"/>
                <a:cs typeface="Times New Roman" panose="02020603050405020304" pitchFamily="18" charset="0"/>
              </a:rPr>
              <a:t>Town and School Budget to include Debt Service </a:t>
            </a:r>
            <a:endParaRPr lang="en-US" sz="2800" dirty="0"/>
          </a:p>
        </p:txBody>
      </p:sp>
    </p:spTree>
    <p:extLst>
      <p:ext uri="{BB962C8B-B14F-4D97-AF65-F5344CB8AC3E}">
        <p14:creationId xmlns:p14="http://schemas.microsoft.com/office/powerpoint/2010/main" val="51737381"/>
      </p:ext>
    </p:extLst>
  </p:cSld>
  <p:clrMapOvr>
    <a:masterClrMapping/>
  </p:clrMapOvr>
  <p:transition>
    <p:random/>
  </p:transition>
</p:sld>
</file>

<file path=ppt/slides/slide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Slide Number Placeholder 3">
            <a:extLst>
              <a:ext uri="{FF2B5EF4-FFF2-40B4-BE49-F238E27FC236}">
                <a16:creationId xmlns:a16="http://schemas.microsoft.com/office/drawing/2014/main" id="{9F48F0A3-6D77-4317-809B-0F55B693F21A}"/>
              </a:ext>
            </a:extLst>
          </p:cNvPr>
          <p:cNvSpPr>
            <a:spLocks noGrp="1"/>
          </p:cNvSpPr>
          <p:nvPr>
            <p:ph type="sldNum" sz="quarter" idx="12"/>
          </p:nvPr>
        </p:nvSpPr>
        <p:spPr/>
        <p:txBody>
          <a:bodyPr/>
          <a:lstStyle/>
          <a:p>
            <a:pPr>
              <a:defRPr/>
            </a:pPr>
            <a:fld id="{92102D37-D74B-4B68-A648-C3DB2A1DC7E9}" type="slidenum">
              <a:rPr lang="en-US" smtClean="0"/>
              <a:pPr>
                <a:defRPr/>
              </a:pPr>
              <a:t>6</a:t>
            </a:fld>
            <a:endParaRPr lang="en-US" dirty="0"/>
          </a:p>
        </p:txBody>
      </p:sp>
      <p:sp>
        <p:nvSpPr>
          <p:cNvPr id="5" name="Rectangle 4">
            <a:extLst>
              <a:ext uri="{FF2B5EF4-FFF2-40B4-BE49-F238E27FC236}">
                <a16:creationId xmlns:a16="http://schemas.microsoft.com/office/drawing/2014/main" id="{205A7B20-D2B9-46A5-9E50-AD5CE3C62501}"/>
              </a:ext>
            </a:extLst>
          </p:cNvPr>
          <p:cNvSpPr/>
          <p:nvPr/>
        </p:nvSpPr>
        <p:spPr>
          <a:xfrm>
            <a:off x="1600200" y="326586"/>
            <a:ext cx="4343400" cy="584775"/>
          </a:xfrm>
          <a:prstGeom prst="rect">
            <a:avLst/>
          </a:prstGeom>
        </p:spPr>
        <p:txBody>
          <a:bodyPr wrap="square">
            <a:spAutoFit/>
          </a:bodyPr>
          <a:lstStyle/>
          <a:p>
            <a:r>
              <a:rPr lang="en-US" sz="3200" dirty="0">
                <a:solidFill>
                  <a:schemeClr val="accent1">
                    <a:lumMod val="75000"/>
                  </a:schemeClr>
                </a:solidFill>
                <a:latin typeface="Times New Roman" panose="02020603050405020304" pitchFamily="18" charset="0"/>
                <a:cs typeface="Times New Roman" panose="02020603050405020304" pitchFamily="18" charset="0"/>
              </a:rPr>
              <a:t>FY 2025 Projections</a:t>
            </a:r>
            <a:endParaRPr lang="en-US" sz="3200" dirty="0"/>
          </a:p>
        </p:txBody>
      </p:sp>
      <p:sp>
        <p:nvSpPr>
          <p:cNvPr id="6" name="Text Placeholder 2">
            <a:extLst>
              <a:ext uri="{FF2B5EF4-FFF2-40B4-BE49-F238E27FC236}">
                <a16:creationId xmlns:a16="http://schemas.microsoft.com/office/drawing/2014/main" id="{35CA837D-06CC-4D23-8B1F-82EEC13FE0B5}"/>
              </a:ext>
            </a:extLst>
          </p:cNvPr>
          <p:cNvSpPr txBox="1">
            <a:spLocks/>
          </p:cNvSpPr>
          <p:nvPr/>
        </p:nvSpPr>
        <p:spPr>
          <a:xfrm>
            <a:off x="571500" y="1295401"/>
            <a:ext cx="4038600" cy="3428999"/>
          </a:xfrm>
          <a:prstGeom prst="rect">
            <a:avLst/>
          </a:prstGeom>
        </p:spPr>
        <p:txBody>
          <a:bodyPr vert="horz">
            <a:normAutofit/>
          </a:bodyPr>
          <a:lstStyle>
            <a:lvl1pPr marL="274320" indent="-274320" algn="l" rtl="0" eaLnBrk="1" latinLnBrk="0" hangingPunct="1">
              <a:spcBef>
                <a:spcPct val="20000"/>
              </a:spcBef>
              <a:buClr>
                <a:schemeClr val="accent3"/>
              </a:buClr>
              <a:buSzPct val="95000"/>
              <a:buFont typeface="Wingdings 2"/>
              <a:buChar char=""/>
              <a:defRPr kumimoji="0" sz="2600" kern="1200">
                <a:solidFill>
                  <a:schemeClr val="tx1"/>
                </a:solidFill>
                <a:latin typeface="+mn-lt"/>
                <a:ea typeface="+mn-ea"/>
                <a:cs typeface="+mn-cs"/>
              </a:defRPr>
            </a:lvl1pPr>
            <a:lvl2pPr marL="640080" indent="-246888" algn="l" rtl="0" eaLnBrk="1" latinLnBrk="0" hangingPunct="1">
              <a:spcBef>
                <a:spcPct val="20000"/>
              </a:spcBef>
              <a:buClr>
                <a:schemeClr val="accent1"/>
              </a:buClr>
              <a:buSzPct val="85000"/>
              <a:buFont typeface="Wingdings 2"/>
              <a:buChar char=""/>
              <a:defRPr kumimoji="0" sz="2400" kern="1200">
                <a:solidFill>
                  <a:schemeClr val="tx1"/>
                </a:solidFill>
                <a:latin typeface="+mn-lt"/>
                <a:ea typeface="+mn-ea"/>
                <a:cs typeface="+mn-cs"/>
              </a:defRPr>
            </a:lvl2pPr>
            <a:lvl3pPr marL="914400" indent="-246888" algn="l" rtl="0" eaLnBrk="1" latinLnBrk="0" hangingPunct="1">
              <a:spcBef>
                <a:spcPct val="20000"/>
              </a:spcBef>
              <a:buClr>
                <a:schemeClr val="accent2"/>
              </a:buClr>
              <a:buSzPct val="70000"/>
              <a:buFont typeface="Wingdings 2"/>
              <a:buChar char=""/>
              <a:defRPr kumimoji="0" sz="2100" kern="1200">
                <a:solidFill>
                  <a:schemeClr val="tx1"/>
                </a:solidFill>
                <a:latin typeface="+mn-lt"/>
                <a:ea typeface="+mn-ea"/>
                <a:cs typeface="+mn-cs"/>
              </a:defRPr>
            </a:lvl3pPr>
            <a:lvl4pPr marL="1188720" indent="-210312" algn="l" rtl="0" eaLnBrk="1" latinLnBrk="0" hangingPunct="1">
              <a:spcBef>
                <a:spcPct val="20000"/>
              </a:spcBef>
              <a:buClr>
                <a:schemeClr val="accent3"/>
              </a:buClr>
              <a:buSzPct val="65000"/>
              <a:buFont typeface="Wingdings 2"/>
              <a:buChar char=""/>
              <a:defRPr kumimoji="0" sz="2000" kern="1200">
                <a:solidFill>
                  <a:schemeClr val="tx1"/>
                </a:solidFill>
                <a:latin typeface="+mn-lt"/>
                <a:ea typeface="+mn-ea"/>
                <a:cs typeface="+mn-cs"/>
              </a:defRPr>
            </a:lvl4pPr>
            <a:lvl5pPr marL="1463040" indent="-210312" algn="l" rtl="0" eaLnBrk="1" latinLnBrk="0" hangingPunct="1">
              <a:spcBef>
                <a:spcPct val="20000"/>
              </a:spcBef>
              <a:buClr>
                <a:schemeClr val="accent4"/>
              </a:buClr>
              <a:buSzPct val="65000"/>
              <a:buFont typeface="Wingdings 2"/>
              <a:buChar char=""/>
              <a:defRPr kumimoji="0" sz="2000" kern="1200">
                <a:solidFill>
                  <a:schemeClr val="tx1"/>
                </a:solidFill>
                <a:latin typeface="+mn-lt"/>
                <a:ea typeface="+mn-ea"/>
                <a:cs typeface="+mn-cs"/>
              </a:defRPr>
            </a:lvl5pPr>
            <a:lvl6pPr marL="1737360" indent="-210312" algn="l" rtl="0" eaLnBrk="1" latinLnBrk="0" hangingPunct="1">
              <a:spcBef>
                <a:spcPct val="20000"/>
              </a:spcBef>
              <a:buClr>
                <a:schemeClr val="accent5"/>
              </a:buClr>
              <a:buSzPct val="80000"/>
              <a:buFont typeface="Wingdings 2"/>
              <a:buChar char=""/>
              <a:defRPr kumimoji="0" sz="1800" kern="1200">
                <a:solidFill>
                  <a:schemeClr val="tx1"/>
                </a:solidFill>
                <a:latin typeface="+mn-lt"/>
                <a:ea typeface="+mn-ea"/>
                <a:cs typeface="+mn-cs"/>
              </a:defRPr>
            </a:lvl6pPr>
            <a:lvl7pPr marL="1920240" indent="-182880" algn="l" rtl="0" eaLnBrk="1" latinLnBrk="0" hangingPunct="1">
              <a:spcBef>
                <a:spcPct val="20000"/>
              </a:spcBef>
              <a:buClr>
                <a:schemeClr val="accent6"/>
              </a:buClr>
              <a:buSzPct val="80000"/>
              <a:buFont typeface="Wingdings 2"/>
              <a:buChar char=""/>
              <a:defRPr kumimoji="0" sz="1600" kern="1200" baseline="0">
                <a:solidFill>
                  <a:schemeClr val="tx1"/>
                </a:solidFill>
                <a:latin typeface="+mn-lt"/>
                <a:ea typeface="+mn-ea"/>
                <a:cs typeface="+mn-cs"/>
              </a:defRPr>
            </a:lvl7pPr>
            <a:lvl8pPr marL="2194560" indent="-182880" algn="l" rtl="0" eaLnBrk="1" latinLnBrk="0" hangingPunct="1">
              <a:spcBef>
                <a:spcPct val="20000"/>
              </a:spcBef>
              <a:buClr>
                <a:schemeClr val="tx2"/>
              </a:buClr>
              <a:buChar char="•"/>
              <a:defRPr kumimoji="0" sz="1600" kern="1200">
                <a:solidFill>
                  <a:schemeClr val="tx1"/>
                </a:solidFill>
                <a:latin typeface="+mn-lt"/>
                <a:ea typeface="+mn-ea"/>
                <a:cs typeface="+mn-cs"/>
              </a:defRPr>
            </a:lvl8pPr>
            <a:lvl9pPr marL="2468880" indent="-182880" algn="l" rtl="0" eaLnBrk="1" latinLnBrk="0" hangingPunct="1">
              <a:spcBef>
                <a:spcPct val="20000"/>
              </a:spcBef>
              <a:buClr>
                <a:schemeClr val="tx2"/>
              </a:buClr>
              <a:buFontTx/>
              <a:buChar char="•"/>
              <a:defRPr kumimoji="0" sz="1400" kern="1200" baseline="0">
                <a:solidFill>
                  <a:schemeClr val="tx1"/>
                </a:solidFill>
                <a:latin typeface="+mn-lt"/>
                <a:ea typeface="+mn-ea"/>
                <a:cs typeface="+mn-cs"/>
              </a:defRPr>
            </a:lvl9pPr>
          </a:lstStyle>
          <a:p>
            <a:pPr fontAlgn="auto">
              <a:spcAft>
                <a:spcPts val="0"/>
              </a:spcAft>
            </a:pPr>
            <a:r>
              <a:rPr lang="en-US" sz="2000" dirty="0">
                <a:latin typeface="Times New Roman" panose="02020603050405020304" pitchFamily="18" charset="0"/>
                <a:cs typeface="Times New Roman" panose="02020603050405020304" pitchFamily="18" charset="0"/>
              </a:rPr>
              <a:t>Revenues</a:t>
            </a:r>
          </a:p>
          <a:p>
            <a:pPr lvl="1" fontAlgn="auto">
              <a:spcAft>
                <a:spcPts val="0"/>
              </a:spcAft>
            </a:pPr>
            <a:r>
              <a:rPr lang="en-US" sz="2000" dirty="0">
                <a:latin typeface="Times New Roman" panose="02020603050405020304" pitchFamily="18" charset="0"/>
                <a:cs typeface="Times New Roman" panose="02020603050405020304" pitchFamily="18" charset="0"/>
              </a:rPr>
              <a:t>Levy trend 2024 vs 2023</a:t>
            </a:r>
          </a:p>
          <a:p>
            <a:pPr lvl="2" fontAlgn="auto">
              <a:spcAft>
                <a:spcPts val="0"/>
              </a:spcAft>
            </a:pPr>
            <a:r>
              <a:rPr lang="en-US" sz="2000" dirty="0">
                <a:latin typeface="Times New Roman" panose="02020603050405020304" pitchFamily="18" charset="0"/>
                <a:cs typeface="Times New Roman" panose="02020603050405020304" pitchFamily="18" charset="0"/>
              </a:rPr>
              <a:t>Nov, 2024 – 34.60% coll</a:t>
            </a:r>
          </a:p>
          <a:p>
            <a:pPr lvl="2" fontAlgn="auto">
              <a:spcAft>
                <a:spcPts val="0"/>
              </a:spcAft>
            </a:pPr>
            <a:r>
              <a:rPr lang="en-US" sz="2000" dirty="0">
                <a:latin typeface="Times New Roman" panose="02020603050405020304" pitchFamily="18" charset="0"/>
                <a:cs typeface="Times New Roman" panose="02020603050405020304" pitchFamily="18" charset="0"/>
              </a:rPr>
              <a:t>Nov, 2023 – 35.57% coll</a:t>
            </a:r>
          </a:p>
          <a:p>
            <a:pPr lvl="3" fontAlgn="auto">
              <a:spcAft>
                <a:spcPts val="0"/>
              </a:spcAft>
            </a:pPr>
            <a:r>
              <a:rPr lang="en-US" dirty="0">
                <a:latin typeface="Times New Roman" panose="02020603050405020304" pitchFamily="18" charset="0"/>
                <a:cs typeface="Times New Roman" panose="02020603050405020304" pitchFamily="18" charset="0"/>
              </a:rPr>
              <a:t>Collection Efforts:</a:t>
            </a:r>
          </a:p>
          <a:p>
            <a:pPr lvl="4" fontAlgn="auto">
              <a:lnSpc>
                <a:spcPct val="60000"/>
              </a:lnSpc>
              <a:spcAft>
                <a:spcPts val="0"/>
              </a:spcAft>
            </a:pPr>
            <a:r>
              <a:rPr lang="en-US" dirty="0">
                <a:latin typeface="Times New Roman" panose="02020603050405020304" pitchFamily="18" charset="0"/>
                <a:cs typeface="Times New Roman" panose="02020603050405020304" pitchFamily="18" charset="0"/>
              </a:rPr>
              <a:t>Rossi Collections</a:t>
            </a:r>
          </a:p>
          <a:p>
            <a:pPr lvl="4" fontAlgn="auto">
              <a:lnSpc>
                <a:spcPct val="60000"/>
              </a:lnSpc>
              <a:spcAft>
                <a:spcPts val="0"/>
              </a:spcAft>
            </a:pPr>
            <a:r>
              <a:rPr lang="en-US" dirty="0">
                <a:latin typeface="Times New Roman" panose="02020603050405020304" pitchFamily="18" charset="0"/>
                <a:cs typeface="Times New Roman" panose="02020603050405020304" pitchFamily="18" charset="0"/>
              </a:rPr>
              <a:t>DMV Block</a:t>
            </a:r>
          </a:p>
          <a:p>
            <a:pPr lvl="4" fontAlgn="auto">
              <a:lnSpc>
                <a:spcPct val="60000"/>
              </a:lnSpc>
              <a:spcAft>
                <a:spcPts val="0"/>
              </a:spcAft>
            </a:pPr>
            <a:r>
              <a:rPr lang="en-US" dirty="0">
                <a:latin typeface="Times New Roman" panose="02020603050405020304" pitchFamily="18" charset="0"/>
                <a:cs typeface="Times New Roman" panose="02020603050405020304" pitchFamily="18" charset="0"/>
              </a:rPr>
              <a:t>Delinquent notices</a:t>
            </a:r>
          </a:p>
          <a:p>
            <a:pPr lvl="1" fontAlgn="auto">
              <a:spcAft>
                <a:spcPts val="0"/>
              </a:spcAft>
            </a:pPr>
            <a:r>
              <a:rPr lang="en-US" sz="2000" dirty="0">
                <a:latin typeface="Times New Roman" panose="02020603050405020304" pitchFamily="18" charset="0"/>
                <a:cs typeface="Times New Roman" panose="02020603050405020304" pitchFamily="18" charset="0"/>
              </a:rPr>
              <a:t>Projecting 98.00% rate</a:t>
            </a:r>
          </a:p>
          <a:p>
            <a:pPr marL="274320" lvl="2" indent="-274320" algn="ctr" fontAlgn="auto">
              <a:spcAft>
                <a:spcPts val="0"/>
              </a:spcAft>
              <a:buClr>
                <a:schemeClr val="accent3"/>
              </a:buClr>
              <a:buSzPct val="95000"/>
            </a:pPr>
            <a:r>
              <a:rPr lang="en-US" sz="2000" dirty="0">
                <a:latin typeface="Times New Roman" panose="02020603050405020304" pitchFamily="18" charset="0"/>
                <a:cs typeface="Times New Roman" panose="02020603050405020304" pitchFamily="18" charset="0"/>
              </a:rPr>
              <a:t>Est. Surplus $1,101,470</a:t>
            </a:r>
          </a:p>
          <a:p>
            <a:pPr marL="667512" lvl="2" indent="0" fontAlgn="auto">
              <a:spcAft>
                <a:spcPts val="0"/>
              </a:spcAft>
              <a:buNone/>
            </a:pPr>
            <a:endParaRPr lang="en-US" dirty="0"/>
          </a:p>
          <a:p>
            <a:pPr lvl="4" fontAlgn="auto">
              <a:spcAft>
                <a:spcPts val="0"/>
              </a:spcAft>
            </a:pPr>
            <a:endParaRPr lang="en-US" dirty="0"/>
          </a:p>
        </p:txBody>
      </p:sp>
      <p:sp>
        <p:nvSpPr>
          <p:cNvPr id="7" name="Text Placeholder 2">
            <a:extLst>
              <a:ext uri="{FF2B5EF4-FFF2-40B4-BE49-F238E27FC236}">
                <a16:creationId xmlns:a16="http://schemas.microsoft.com/office/drawing/2014/main" id="{F99BA49E-E347-4E9E-9579-90DCEE56A7D7}"/>
              </a:ext>
            </a:extLst>
          </p:cNvPr>
          <p:cNvSpPr txBox="1">
            <a:spLocks/>
          </p:cNvSpPr>
          <p:nvPr/>
        </p:nvSpPr>
        <p:spPr>
          <a:xfrm>
            <a:off x="4419600" y="1133417"/>
            <a:ext cx="4514460" cy="3819583"/>
          </a:xfrm>
          <a:prstGeom prst="rect">
            <a:avLst/>
          </a:prstGeom>
        </p:spPr>
        <p:txBody>
          <a:bodyPr>
            <a:normAutofit fontScale="92500" lnSpcReduction="10000"/>
          </a:bodyPr>
          <a:lstStyle>
            <a:lvl1pPr marL="342900" indent="-342900" algn="l" defTabSz="457200" rtl="0" eaLnBrk="1" latinLnBrk="0" hangingPunct="1">
              <a:spcBef>
                <a:spcPts val="1000"/>
              </a:spcBef>
              <a:spcAft>
                <a:spcPts val="0"/>
              </a:spcAft>
              <a:buClr>
                <a:schemeClr val="accent1"/>
              </a:buClr>
              <a:buFont typeface="Wingdings 3" charset="2"/>
              <a:buChar char=""/>
              <a:defRPr sz="1800" kern="1200">
                <a:solidFill>
                  <a:schemeClr val="tx1">
                    <a:lumMod val="75000"/>
                    <a:lumOff val="25000"/>
                  </a:schemeClr>
                </a:solidFill>
                <a:latin typeface="+mn-lt"/>
                <a:ea typeface="+mn-ea"/>
                <a:cs typeface="+mn-cs"/>
              </a:defRPr>
            </a:lvl1pPr>
            <a:lvl2pPr marL="742950" indent="-285750" algn="l" defTabSz="457200" rtl="0" eaLnBrk="1" latinLnBrk="0" hangingPunct="1">
              <a:spcBef>
                <a:spcPts val="1000"/>
              </a:spcBef>
              <a:spcAft>
                <a:spcPts val="0"/>
              </a:spcAft>
              <a:buClr>
                <a:schemeClr val="accent1"/>
              </a:buClr>
              <a:buFont typeface="Wingdings 3" charset="2"/>
              <a:buChar char=""/>
              <a:defRPr sz="1600" kern="1200">
                <a:solidFill>
                  <a:schemeClr val="tx1">
                    <a:lumMod val="75000"/>
                    <a:lumOff val="25000"/>
                  </a:schemeClr>
                </a:solidFill>
                <a:latin typeface="+mn-lt"/>
                <a:ea typeface="+mn-ea"/>
                <a:cs typeface="+mn-cs"/>
              </a:defRPr>
            </a:lvl2pPr>
            <a:lvl3pPr marL="1143000" indent="-228600" algn="l" defTabSz="457200" rtl="0" eaLnBrk="1" latinLnBrk="0" hangingPunct="1">
              <a:spcBef>
                <a:spcPts val="1000"/>
              </a:spcBef>
              <a:spcAft>
                <a:spcPts val="0"/>
              </a:spcAft>
              <a:buClr>
                <a:schemeClr val="accent1"/>
              </a:buClr>
              <a:buFont typeface="Wingdings 3" charset="2"/>
              <a:buChar char=""/>
              <a:defRPr sz="1400" kern="1200">
                <a:solidFill>
                  <a:schemeClr val="tx1">
                    <a:lumMod val="75000"/>
                    <a:lumOff val="25000"/>
                  </a:schemeClr>
                </a:solidFill>
                <a:latin typeface="+mn-lt"/>
                <a:ea typeface="+mn-ea"/>
                <a:cs typeface="+mn-cs"/>
              </a:defRPr>
            </a:lvl3pPr>
            <a:lvl4pPr marL="16002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4pPr>
            <a:lvl5pPr marL="20574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5pPr>
            <a:lvl6pPr marL="25146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6pPr>
            <a:lvl7pPr marL="29718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7pPr>
            <a:lvl8pPr marL="34290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8pPr>
            <a:lvl9pPr marL="38862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9pPr>
          </a:lstStyle>
          <a:p>
            <a:r>
              <a:rPr lang="en-US" sz="2000">
                <a:latin typeface="Times New Roman" panose="02020603050405020304" pitchFamily="18" charset="0"/>
                <a:cs typeface="Times New Roman" panose="02020603050405020304" pitchFamily="18" charset="0"/>
              </a:rPr>
              <a:t>Expenditures</a:t>
            </a:r>
          </a:p>
          <a:p>
            <a:pPr lvl="1"/>
            <a:r>
              <a:rPr lang="en-US" sz="2000">
                <a:latin typeface="Times New Roman" panose="02020603050405020304" pitchFamily="18" charset="0"/>
                <a:cs typeface="Times New Roman" panose="02020603050405020304" pitchFamily="18" charset="0"/>
              </a:rPr>
              <a:t>As of November 30, 2024</a:t>
            </a:r>
          </a:p>
          <a:p>
            <a:pPr lvl="2"/>
            <a:r>
              <a:rPr lang="en-US" sz="2000">
                <a:latin typeface="Times New Roman" panose="02020603050405020304" pitchFamily="18" charset="0"/>
                <a:cs typeface="Times New Roman" panose="02020603050405020304" pitchFamily="18" charset="0"/>
              </a:rPr>
              <a:t>51.70% expended/encumbered</a:t>
            </a:r>
          </a:p>
          <a:p>
            <a:pPr lvl="3"/>
            <a:r>
              <a:rPr lang="en-US" sz="2000">
                <a:latin typeface="Times New Roman" panose="02020603050405020304" pitchFamily="18" charset="0"/>
                <a:cs typeface="Times New Roman" panose="02020603050405020304" pitchFamily="18" charset="0"/>
              </a:rPr>
              <a:t>Unknown but considered:</a:t>
            </a:r>
          </a:p>
          <a:p>
            <a:pPr lvl="4"/>
            <a:r>
              <a:rPr lang="en-US" sz="2000">
                <a:latin typeface="Times New Roman" panose="02020603050405020304" pitchFamily="18" charset="0"/>
                <a:cs typeface="Times New Roman" panose="02020603050405020304" pitchFamily="18" charset="0"/>
              </a:rPr>
              <a:t>Snow Season</a:t>
            </a:r>
          </a:p>
          <a:p>
            <a:pPr lvl="4"/>
            <a:r>
              <a:rPr lang="en-US" sz="2000">
                <a:latin typeface="Times New Roman" panose="02020603050405020304" pitchFamily="18" charset="0"/>
                <a:cs typeface="Times New Roman" panose="02020603050405020304" pitchFamily="18" charset="0"/>
              </a:rPr>
              <a:t>Emergencies</a:t>
            </a:r>
          </a:p>
          <a:p>
            <a:pPr lvl="4"/>
            <a:r>
              <a:rPr lang="en-US" sz="2000">
                <a:latin typeface="Times New Roman" panose="02020603050405020304" pitchFamily="18" charset="0"/>
                <a:cs typeface="Times New Roman" panose="02020603050405020304" pitchFamily="18" charset="0"/>
              </a:rPr>
              <a:t>Public Safety min manning = OT</a:t>
            </a:r>
          </a:p>
          <a:p>
            <a:pPr lvl="4"/>
            <a:r>
              <a:rPr lang="en-US" sz="2000">
                <a:latin typeface="Times New Roman" panose="02020603050405020304" pitchFamily="18" charset="0"/>
                <a:cs typeface="Times New Roman" panose="02020603050405020304" pitchFamily="18" charset="0"/>
              </a:rPr>
              <a:t>Filling of vacancies</a:t>
            </a:r>
          </a:p>
          <a:p>
            <a:pPr marL="274320" lvl="2" indent="-274320" algn="ctr">
              <a:buClr>
                <a:schemeClr val="accent3"/>
              </a:buClr>
              <a:buSzPct val="95000"/>
            </a:pPr>
            <a:r>
              <a:rPr lang="en-US" sz="2000">
                <a:latin typeface="Times New Roman" panose="02020603050405020304" pitchFamily="18" charset="0"/>
                <a:cs typeface="Times New Roman" panose="02020603050405020304" pitchFamily="18" charset="0"/>
              </a:rPr>
              <a:t>Est. surplus - $374,784</a:t>
            </a:r>
          </a:p>
          <a:p>
            <a:pPr marL="667512" lvl="2" indent="0">
              <a:buFont typeface="Wingdings 3" charset="2"/>
              <a:buNone/>
            </a:pPr>
            <a:endParaRPr lang="en-US" dirty="0">
              <a:latin typeface="Times New Roman" panose="02020603050405020304" pitchFamily="18" charset="0"/>
              <a:cs typeface="Times New Roman" panose="02020603050405020304" pitchFamily="18" charset="0"/>
            </a:endParaRPr>
          </a:p>
        </p:txBody>
      </p:sp>
      <p:sp>
        <p:nvSpPr>
          <p:cNvPr id="8" name="TextBox 7">
            <a:extLst>
              <a:ext uri="{FF2B5EF4-FFF2-40B4-BE49-F238E27FC236}">
                <a16:creationId xmlns:a16="http://schemas.microsoft.com/office/drawing/2014/main" id="{75B952C5-A394-4930-A5BF-39E60EDDB7C6}"/>
              </a:ext>
            </a:extLst>
          </p:cNvPr>
          <p:cNvSpPr txBox="1"/>
          <p:nvPr/>
        </p:nvSpPr>
        <p:spPr>
          <a:xfrm>
            <a:off x="981075" y="5236611"/>
            <a:ext cx="7258050" cy="1809726"/>
          </a:xfrm>
          <a:prstGeom prst="rect">
            <a:avLst/>
          </a:prstGeom>
          <a:noFill/>
        </p:spPr>
        <p:txBody>
          <a:bodyPr wrap="square" rtlCol="0">
            <a:spAutoFit/>
          </a:bodyPr>
          <a:lstStyle/>
          <a:p>
            <a:r>
              <a:rPr lang="en-US" sz="2000" b="1" dirty="0">
                <a:latin typeface="Times New Roman" panose="02020603050405020304" pitchFamily="18" charset="0"/>
                <a:cs typeface="Times New Roman" panose="02020603050405020304" pitchFamily="18" charset="0"/>
              </a:rPr>
              <a:t>2024 Pre-Audit</a:t>
            </a:r>
            <a:r>
              <a:rPr lang="en-US" sz="2000" dirty="0">
                <a:latin typeface="Times New Roman" panose="02020603050405020304" pitchFamily="18" charset="0"/>
                <a:cs typeface="Times New Roman" panose="02020603050405020304" pitchFamily="18" charset="0"/>
              </a:rPr>
              <a:t>:</a:t>
            </a:r>
          </a:p>
          <a:p>
            <a:pPr lvl="2" indent="-246888" fontAlgn="auto">
              <a:spcBef>
                <a:spcPct val="20000"/>
              </a:spcBef>
              <a:spcAft>
                <a:spcPts val="0"/>
              </a:spcAft>
              <a:buClr>
                <a:schemeClr val="accent2"/>
              </a:buClr>
              <a:buSzPct val="70000"/>
              <a:buFont typeface="Wingdings 2"/>
              <a:buChar char=""/>
            </a:pPr>
            <a:r>
              <a:rPr lang="en-US" sz="2000" dirty="0">
                <a:latin typeface="Times New Roman" panose="02020603050405020304" pitchFamily="18" charset="0"/>
                <a:cs typeface="Times New Roman" panose="02020603050405020304" pitchFamily="18" charset="0"/>
              </a:rPr>
              <a:t>Collection Rate – 98.04%</a:t>
            </a:r>
          </a:p>
          <a:p>
            <a:pPr lvl="2" indent="-246888" fontAlgn="auto">
              <a:spcBef>
                <a:spcPct val="20000"/>
              </a:spcBef>
              <a:spcAft>
                <a:spcPts val="0"/>
              </a:spcAft>
              <a:buClr>
                <a:schemeClr val="accent2"/>
              </a:buClr>
              <a:buSzPct val="70000"/>
              <a:buFont typeface="Wingdings 2"/>
              <a:buChar char=""/>
            </a:pPr>
            <a:r>
              <a:rPr lang="en-US" sz="2000" dirty="0">
                <a:latin typeface="Times New Roman" panose="02020603050405020304" pitchFamily="18" charset="0"/>
                <a:cs typeface="Times New Roman" panose="02020603050405020304" pitchFamily="18" charset="0"/>
              </a:rPr>
              <a:t>Surplus - $1,019,732 budgetary ($517,614 GAAP)</a:t>
            </a:r>
          </a:p>
          <a:p>
            <a:pPr lvl="2" indent="-246888" fontAlgn="auto">
              <a:spcBef>
                <a:spcPct val="20000"/>
              </a:spcBef>
              <a:spcAft>
                <a:spcPts val="0"/>
              </a:spcAft>
              <a:buClr>
                <a:schemeClr val="accent2"/>
              </a:buClr>
              <a:buSzPct val="70000"/>
              <a:buFont typeface="Wingdings 2"/>
              <a:buChar char=""/>
            </a:pPr>
            <a:r>
              <a:rPr lang="en-US" sz="2000" dirty="0">
                <a:latin typeface="Times New Roman" panose="02020603050405020304" pitchFamily="18" charset="0"/>
                <a:cs typeface="Times New Roman" panose="02020603050405020304" pitchFamily="18" charset="0"/>
              </a:rPr>
              <a:t>$680,000 transferred to Capital Reserve Funds</a:t>
            </a:r>
          </a:p>
          <a:p>
            <a:endParaRPr lang="en-US" dirty="0"/>
          </a:p>
        </p:txBody>
      </p:sp>
    </p:spTree>
    <p:extLst>
      <p:ext uri="{BB962C8B-B14F-4D97-AF65-F5344CB8AC3E}">
        <p14:creationId xmlns:p14="http://schemas.microsoft.com/office/powerpoint/2010/main" val="1416265985"/>
      </p:ext>
    </p:extLst>
  </p:cSld>
  <p:clrMapOvr>
    <a:masterClrMapping/>
  </p:clrMapOvr>
  <p:transition>
    <p:random/>
  </p:transition>
</p:sld>
</file>

<file path=ppt/slides/slide7.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Slide Number Placeholder 3">
            <a:extLst>
              <a:ext uri="{FF2B5EF4-FFF2-40B4-BE49-F238E27FC236}">
                <a16:creationId xmlns:a16="http://schemas.microsoft.com/office/drawing/2014/main" id="{B60E98E5-254A-4263-80DB-057171AFA3E3}"/>
              </a:ext>
            </a:extLst>
          </p:cNvPr>
          <p:cNvSpPr>
            <a:spLocks noGrp="1"/>
          </p:cNvSpPr>
          <p:nvPr>
            <p:ph type="sldNum" sz="quarter" idx="12"/>
          </p:nvPr>
        </p:nvSpPr>
        <p:spPr/>
        <p:txBody>
          <a:bodyPr/>
          <a:lstStyle/>
          <a:p>
            <a:pPr>
              <a:defRPr/>
            </a:pPr>
            <a:fld id="{92102D37-D74B-4B68-A648-C3DB2A1DC7E9}" type="slidenum">
              <a:rPr lang="en-US" smtClean="0"/>
              <a:pPr>
                <a:defRPr/>
              </a:pPr>
              <a:t>7</a:t>
            </a:fld>
            <a:endParaRPr lang="en-US" dirty="0"/>
          </a:p>
        </p:txBody>
      </p:sp>
      <p:sp>
        <p:nvSpPr>
          <p:cNvPr id="5" name="Title 1">
            <a:extLst>
              <a:ext uri="{FF2B5EF4-FFF2-40B4-BE49-F238E27FC236}">
                <a16:creationId xmlns:a16="http://schemas.microsoft.com/office/drawing/2014/main" id="{F0D1D19D-1BAB-43F2-BB69-6474D8588ADA}"/>
              </a:ext>
            </a:extLst>
          </p:cNvPr>
          <p:cNvSpPr txBox="1">
            <a:spLocks/>
          </p:cNvSpPr>
          <p:nvPr/>
        </p:nvSpPr>
        <p:spPr>
          <a:xfrm>
            <a:off x="1203272" y="132463"/>
            <a:ext cx="7429500" cy="685800"/>
          </a:xfrm>
          <a:prstGeom prst="rect">
            <a:avLst/>
          </a:prstGeom>
        </p:spPr>
        <p:txBody>
          <a:bodyPr>
            <a:normAutofit/>
          </a:bodyPr>
          <a:lstStyle>
            <a:lvl1pPr algn="l" defTabSz="457200" rtl="0" eaLnBrk="1" latinLnBrk="0" hangingPunct="1">
              <a:spcBef>
                <a:spcPct val="0"/>
              </a:spcBef>
              <a:buNone/>
              <a:defRPr sz="3600" kern="1200">
                <a:solidFill>
                  <a:schemeClr val="accent2">
                    <a:lumMod val="75000"/>
                  </a:schemeClr>
                </a:solidFill>
                <a:latin typeface="+mj-lt"/>
                <a:ea typeface="+mj-ea"/>
                <a:cs typeface="+mj-cs"/>
              </a:defRPr>
            </a:lvl1pPr>
            <a:lvl2pPr eaLnBrk="1" hangingPunct="1">
              <a:defRPr>
                <a:solidFill>
                  <a:schemeClr val="tx2"/>
                </a:solidFill>
              </a:defRPr>
            </a:lvl2pPr>
            <a:lvl3pPr eaLnBrk="1" hangingPunct="1">
              <a:defRPr>
                <a:solidFill>
                  <a:schemeClr val="tx2"/>
                </a:solidFill>
              </a:defRPr>
            </a:lvl3pPr>
            <a:lvl4pPr eaLnBrk="1" hangingPunct="1">
              <a:defRPr>
                <a:solidFill>
                  <a:schemeClr val="tx2"/>
                </a:solidFill>
              </a:defRPr>
            </a:lvl4pPr>
            <a:lvl5pPr eaLnBrk="1" hangingPunct="1">
              <a:defRPr>
                <a:solidFill>
                  <a:schemeClr val="tx2"/>
                </a:solidFill>
              </a:defRPr>
            </a:lvl5pPr>
            <a:lvl6pPr eaLnBrk="1" hangingPunct="1">
              <a:defRPr>
                <a:solidFill>
                  <a:schemeClr val="tx2"/>
                </a:solidFill>
              </a:defRPr>
            </a:lvl6pPr>
            <a:lvl7pPr eaLnBrk="1" hangingPunct="1">
              <a:defRPr>
                <a:solidFill>
                  <a:schemeClr val="tx2"/>
                </a:solidFill>
              </a:defRPr>
            </a:lvl7pPr>
            <a:lvl8pPr eaLnBrk="1" hangingPunct="1">
              <a:defRPr>
                <a:solidFill>
                  <a:schemeClr val="tx2"/>
                </a:solidFill>
              </a:defRPr>
            </a:lvl8pPr>
            <a:lvl9pPr eaLnBrk="1" hangingPunct="1">
              <a:defRPr>
                <a:solidFill>
                  <a:schemeClr val="tx2"/>
                </a:solidFill>
              </a:defRPr>
            </a:lvl9pPr>
          </a:lstStyle>
          <a:p>
            <a:r>
              <a:rPr lang="en-US" sz="3200">
                <a:latin typeface="Times New Roman" panose="02020603050405020304" pitchFamily="18" charset="0"/>
                <a:cs typeface="Times New Roman" panose="02020603050405020304" pitchFamily="18" charset="0"/>
              </a:rPr>
              <a:t>FY 2025 Estimated Revenues</a:t>
            </a:r>
            <a:endParaRPr lang="en-US" sz="3200" dirty="0">
              <a:latin typeface="Times New Roman" panose="02020603050405020304" pitchFamily="18" charset="0"/>
              <a:cs typeface="Times New Roman" panose="02020603050405020304" pitchFamily="18" charset="0"/>
            </a:endParaRPr>
          </a:p>
        </p:txBody>
      </p:sp>
      <p:sp>
        <p:nvSpPr>
          <p:cNvPr id="6" name="Text Placeholder 2">
            <a:extLst>
              <a:ext uri="{FF2B5EF4-FFF2-40B4-BE49-F238E27FC236}">
                <a16:creationId xmlns:a16="http://schemas.microsoft.com/office/drawing/2014/main" id="{D3DBD28B-399B-487C-BA14-4860891DD537}"/>
              </a:ext>
            </a:extLst>
          </p:cNvPr>
          <p:cNvSpPr txBox="1">
            <a:spLocks/>
          </p:cNvSpPr>
          <p:nvPr/>
        </p:nvSpPr>
        <p:spPr>
          <a:xfrm>
            <a:off x="426720" y="1447800"/>
            <a:ext cx="8686800" cy="5638800"/>
          </a:xfrm>
          <a:prstGeom prst="rect">
            <a:avLst/>
          </a:prstGeom>
        </p:spPr>
        <p:txBody>
          <a:bodyPr>
            <a:normAutofit fontScale="92500" lnSpcReduction="20000"/>
          </a:bodyPr>
          <a:lstStyle>
            <a:lvl1pPr marL="342900" indent="-342900" algn="l" defTabSz="457200" rtl="0" eaLnBrk="1" latinLnBrk="0" hangingPunct="1">
              <a:spcBef>
                <a:spcPts val="1000"/>
              </a:spcBef>
              <a:spcAft>
                <a:spcPts val="0"/>
              </a:spcAft>
              <a:buClr>
                <a:schemeClr val="accent1"/>
              </a:buClr>
              <a:buFont typeface="Wingdings 3" charset="2"/>
              <a:buChar char=""/>
              <a:defRPr sz="1800" kern="1200">
                <a:solidFill>
                  <a:schemeClr val="tx1">
                    <a:lumMod val="75000"/>
                    <a:lumOff val="25000"/>
                  </a:schemeClr>
                </a:solidFill>
                <a:latin typeface="+mn-lt"/>
                <a:ea typeface="+mn-ea"/>
                <a:cs typeface="+mn-cs"/>
              </a:defRPr>
            </a:lvl1pPr>
            <a:lvl2pPr marL="742950" indent="-285750" algn="l" defTabSz="457200" rtl="0" eaLnBrk="1" latinLnBrk="0" hangingPunct="1">
              <a:spcBef>
                <a:spcPts val="1000"/>
              </a:spcBef>
              <a:spcAft>
                <a:spcPts val="0"/>
              </a:spcAft>
              <a:buClr>
                <a:schemeClr val="accent1"/>
              </a:buClr>
              <a:buFont typeface="Wingdings 3" charset="2"/>
              <a:buChar char=""/>
              <a:defRPr sz="1600" kern="1200">
                <a:solidFill>
                  <a:schemeClr val="tx1">
                    <a:lumMod val="75000"/>
                    <a:lumOff val="25000"/>
                  </a:schemeClr>
                </a:solidFill>
                <a:latin typeface="+mn-lt"/>
                <a:ea typeface="+mn-ea"/>
                <a:cs typeface="+mn-cs"/>
              </a:defRPr>
            </a:lvl2pPr>
            <a:lvl3pPr marL="1143000" indent="-228600" algn="l" defTabSz="457200" rtl="0" eaLnBrk="1" latinLnBrk="0" hangingPunct="1">
              <a:spcBef>
                <a:spcPts val="1000"/>
              </a:spcBef>
              <a:spcAft>
                <a:spcPts val="0"/>
              </a:spcAft>
              <a:buClr>
                <a:schemeClr val="accent1"/>
              </a:buClr>
              <a:buFont typeface="Wingdings 3" charset="2"/>
              <a:buChar char=""/>
              <a:defRPr sz="1400" kern="1200">
                <a:solidFill>
                  <a:schemeClr val="tx1">
                    <a:lumMod val="75000"/>
                    <a:lumOff val="25000"/>
                  </a:schemeClr>
                </a:solidFill>
                <a:latin typeface="+mn-lt"/>
                <a:ea typeface="+mn-ea"/>
                <a:cs typeface="+mn-cs"/>
              </a:defRPr>
            </a:lvl3pPr>
            <a:lvl4pPr marL="16002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4pPr>
            <a:lvl5pPr marL="20574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5pPr>
            <a:lvl6pPr marL="25146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6pPr>
            <a:lvl7pPr marL="29718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7pPr>
            <a:lvl8pPr marL="34290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8pPr>
            <a:lvl9pPr marL="38862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9pPr>
          </a:lstStyle>
          <a:p>
            <a:r>
              <a:rPr lang="en-US" sz="2000" dirty="0">
                <a:latin typeface="Times New Roman" panose="02020603050405020304" pitchFamily="18" charset="0"/>
                <a:cs typeface="Times New Roman" panose="02020603050405020304" pitchFamily="18" charset="0"/>
              </a:rPr>
              <a:t>Revenues projected budgetary surplus - $1,101,470:</a:t>
            </a:r>
          </a:p>
          <a:p>
            <a:pPr lvl="1" indent="-182880">
              <a:spcBef>
                <a:spcPts val="0"/>
              </a:spcBef>
            </a:pPr>
            <a:r>
              <a:rPr lang="en-US" sz="1800" dirty="0">
                <a:latin typeface="Times New Roman" panose="02020603050405020304" pitchFamily="18" charset="0"/>
                <a:cs typeface="Times New Roman" panose="02020603050405020304" pitchFamily="18" charset="0"/>
              </a:rPr>
              <a:t>Prop taxes including prior years &amp; interest - $10,000 surplus</a:t>
            </a:r>
          </a:p>
          <a:p>
            <a:pPr marL="560070" lvl="1" indent="0">
              <a:spcBef>
                <a:spcPts val="0"/>
              </a:spcBef>
              <a:buFont typeface="Wingdings 3" charset="2"/>
              <a:buNone/>
            </a:pPr>
            <a:endParaRPr lang="en-US" sz="1800" dirty="0">
              <a:latin typeface="Times New Roman" panose="02020603050405020304" pitchFamily="18" charset="0"/>
              <a:cs typeface="Times New Roman" panose="02020603050405020304" pitchFamily="18" charset="0"/>
            </a:endParaRPr>
          </a:p>
          <a:p>
            <a:pPr lvl="1" indent="-182880">
              <a:spcBef>
                <a:spcPts val="0"/>
              </a:spcBef>
            </a:pPr>
            <a:r>
              <a:rPr lang="en-US" sz="1800" dirty="0">
                <a:latin typeface="Times New Roman" panose="02020603050405020304" pitchFamily="18" charset="0"/>
                <a:cs typeface="Times New Roman" panose="02020603050405020304" pitchFamily="18" charset="0"/>
              </a:rPr>
              <a:t>State Pass Thru Revenue - $620,000</a:t>
            </a:r>
          </a:p>
          <a:p>
            <a:pPr lvl="2" indent="-182880">
              <a:spcBef>
                <a:spcPts val="0"/>
              </a:spcBef>
            </a:pPr>
            <a:r>
              <a:rPr lang="en-US" sz="1800" dirty="0">
                <a:latin typeface="Times New Roman" panose="02020603050405020304" pitchFamily="18" charset="0"/>
                <a:cs typeface="Times New Roman" panose="02020603050405020304" pitchFamily="18" charset="0"/>
              </a:rPr>
              <a:t>Personal Property Excise Tax Phase Out - $547,000</a:t>
            </a:r>
          </a:p>
          <a:p>
            <a:pPr lvl="3" indent="-182880">
              <a:spcBef>
                <a:spcPts val="0"/>
              </a:spcBef>
            </a:pPr>
            <a:r>
              <a:rPr lang="en-US" sz="1800" dirty="0">
                <a:latin typeface="Times New Roman" panose="02020603050405020304" pitchFamily="18" charset="0"/>
                <a:cs typeface="Times New Roman" panose="02020603050405020304" pitchFamily="18" charset="0"/>
              </a:rPr>
              <a:t>GA Legislation passed on June 24, 2004 which succeeded the adoption of the Town’s 2024-2025 budget thus was excluded</a:t>
            </a:r>
          </a:p>
          <a:p>
            <a:pPr lvl="2" indent="-182880">
              <a:spcBef>
                <a:spcPts val="0"/>
              </a:spcBef>
            </a:pPr>
            <a:r>
              <a:rPr lang="en-US" sz="1800" dirty="0">
                <a:latin typeface="Times New Roman" panose="02020603050405020304" pitchFamily="18" charset="0"/>
                <a:cs typeface="Times New Roman" panose="02020603050405020304" pitchFamily="18" charset="0"/>
              </a:rPr>
              <a:t>Meals &amp; Beverage Tax - $55,000</a:t>
            </a:r>
          </a:p>
          <a:p>
            <a:pPr lvl="2" indent="-182880">
              <a:spcBef>
                <a:spcPts val="0"/>
              </a:spcBef>
            </a:pPr>
            <a:r>
              <a:rPr lang="en-US" sz="1800" dirty="0">
                <a:latin typeface="Times New Roman" panose="02020603050405020304" pitchFamily="18" charset="0"/>
                <a:cs typeface="Times New Roman" panose="02020603050405020304" pitchFamily="18" charset="0"/>
              </a:rPr>
              <a:t>Corporation Tax - $16,900</a:t>
            </a:r>
          </a:p>
          <a:p>
            <a:pPr lvl="2" indent="-182880">
              <a:spcBef>
                <a:spcPts val="0"/>
              </a:spcBef>
            </a:pPr>
            <a:endParaRPr lang="en-US" sz="1800" dirty="0">
              <a:latin typeface="Times New Roman" panose="02020603050405020304" pitchFamily="18" charset="0"/>
              <a:cs typeface="Times New Roman" panose="02020603050405020304" pitchFamily="18" charset="0"/>
            </a:endParaRPr>
          </a:p>
          <a:p>
            <a:pPr lvl="1" indent="-182880">
              <a:spcBef>
                <a:spcPts val="0"/>
              </a:spcBef>
            </a:pPr>
            <a:r>
              <a:rPr lang="en-US" sz="1700" dirty="0">
                <a:latin typeface="Times New Roman" panose="02020603050405020304" pitchFamily="18" charset="0"/>
                <a:cs typeface="Times New Roman" panose="02020603050405020304" pitchFamily="18" charset="0"/>
              </a:rPr>
              <a:t>Departmental revenues - $311,000 surplus, mainly:</a:t>
            </a:r>
          </a:p>
          <a:p>
            <a:pPr lvl="2" indent="-182880">
              <a:spcBef>
                <a:spcPts val="0"/>
              </a:spcBef>
            </a:pPr>
            <a:r>
              <a:rPr lang="en-US" sz="1800" dirty="0">
                <a:latin typeface="Times New Roman" panose="02020603050405020304" pitchFamily="18" charset="0"/>
                <a:cs typeface="Times New Roman" panose="02020603050405020304" pitchFamily="18" charset="0"/>
              </a:rPr>
              <a:t>Building permits - $30,000</a:t>
            </a:r>
          </a:p>
          <a:p>
            <a:pPr lvl="2" indent="-182880">
              <a:spcBef>
                <a:spcPts val="0"/>
              </a:spcBef>
            </a:pPr>
            <a:r>
              <a:rPr lang="en-US" sz="1800" dirty="0">
                <a:latin typeface="Times New Roman" panose="02020603050405020304" pitchFamily="18" charset="0"/>
                <a:cs typeface="Times New Roman" panose="02020603050405020304" pitchFamily="18" charset="0"/>
              </a:rPr>
              <a:t>Town Clerk Revenue - $75,000 (tax transfer)</a:t>
            </a:r>
          </a:p>
          <a:p>
            <a:pPr lvl="2" indent="-182880">
              <a:spcBef>
                <a:spcPts val="0"/>
              </a:spcBef>
            </a:pPr>
            <a:r>
              <a:rPr lang="en-US" sz="1800" dirty="0">
                <a:latin typeface="Times New Roman" panose="02020603050405020304" pitchFamily="18" charset="0"/>
                <a:cs typeface="Times New Roman" panose="02020603050405020304" pitchFamily="18" charset="0"/>
              </a:rPr>
              <a:t>Public Safety fees - $183,000 ($150,000 – rescue billing)</a:t>
            </a:r>
          </a:p>
          <a:p>
            <a:pPr marL="960120" lvl="2" indent="0">
              <a:spcBef>
                <a:spcPts val="0"/>
              </a:spcBef>
              <a:buFont typeface="Wingdings 3" charset="2"/>
              <a:buNone/>
            </a:pPr>
            <a:endParaRPr lang="en-US" sz="1800" dirty="0">
              <a:latin typeface="Times New Roman" panose="02020603050405020304" pitchFamily="18" charset="0"/>
              <a:cs typeface="Times New Roman" panose="02020603050405020304" pitchFamily="18" charset="0"/>
            </a:endParaRPr>
          </a:p>
          <a:p>
            <a:pPr lvl="1" indent="-182880">
              <a:spcBef>
                <a:spcPts val="0"/>
              </a:spcBef>
            </a:pPr>
            <a:r>
              <a:rPr lang="en-US" sz="1700" dirty="0">
                <a:latin typeface="Times New Roman" panose="02020603050405020304" pitchFamily="18" charset="0"/>
                <a:cs typeface="Times New Roman" panose="02020603050405020304" pitchFamily="18" charset="0"/>
              </a:rPr>
              <a:t>Investment Income - $30,000</a:t>
            </a:r>
          </a:p>
          <a:p>
            <a:pPr lvl="2" indent="-182880">
              <a:spcBef>
                <a:spcPts val="0"/>
              </a:spcBef>
            </a:pPr>
            <a:r>
              <a:rPr lang="en-US" sz="1800" dirty="0">
                <a:latin typeface="Times New Roman" panose="02020603050405020304" pitchFamily="18" charset="0"/>
                <a:cs typeface="Times New Roman" panose="02020603050405020304" pitchFamily="18" charset="0"/>
              </a:rPr>
              <a:t>When the Feds raise rates, banks react by increasing the amount you earn from deposit accounts which means the annual percentage yield on savings, checking, CD’s and money markets rise as well. </a:t>
            </a:r>
          </a:p>
          <a:p>
            <a:pPr lvl="2" indent="-182880">
              <a:spcBef>
                <a:spcPts val="0"/>
              </a:spcBef>
            </a:pPr>
            <a:r>
              <a:rPr lang="en-US" sz="1800" dirty="0">
                <a:latin typeface="Times New Roman" panose="02020603050405020304" pitchFamily="18" charset="0"/>
                <a:cs typeface="Times New Roman" panose="02020603050405020304" pitchFamily="18" charset="0"/>
              </a:rPr>
              <a:t>Currently averaging 4.65%, budgeted 4.5%.  Rates are lowering so we expect the investment rate of return to respond the same.  We are investing with some of our local branches to generate additional investments.</a:t>
            </a:r>
          </a:p>
          <a:p>
            <a:pPr marL="731520" lvl="2" indent="0">
              <a:spcBef>
                <a:spcPts val="0"/>
              </a:spcBef>
              <a:buFont typeface="Wingdings 3" charset="2"/>
              <a:buNone/>
            </a:pPr>
            <a:endParaRPr lang="en-US" dirty="0"/>
          </a:p>
          <a:p>
            <a:pPr marL="393192" lvl="1" indent="0">
              <a:buFont typeface="Wingdings 3" charset="2"/>
              <a:buNone/>
            </a:pPr>
            <a:r>
              <a:rPr lang="en-US" dirty="0"/>
              <a:t>						</a:t>
            </a:r>
            <a:r>
              <a:rPr lang="en-US" b="1" dirty="0">
                <a:latin typeface="Times New Roman" panose="02020603050405020304" pitchFamily="18" charset="0"/>
                <a:cs typeface="Times New Roman" panose="02020603050405020304" pitchFamily="18" charset="0"/>
              </a:rPr>
              <a:t>GAAP surplus - $425,000</a:t>
            </a:r>
          </a:p>
        </p:txBody>
      </p:sp>
    </p:spTree>
    <p:extLst>
      <p:ext uri="{BB962C8B-B14F-4D97-AF65-F5344CB8AC3E}">
        <p14:creationId xmlns:p14="http://schemas.microsoft.com/office/powerpoint/2010/main" val="571915108"/>
      </p:ext>
    </p:extLst>
  </p:cSld>
  <p:clrMapOvr>
    <a:masterClrMapping/>
  </p:clrMapOvr>
  <p:transition>
    <p:random/>
  </p:transition>
</p:sld>
</file>

<file path=ppt/slides/slide8.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Slide Number Placeholder 3">
            <a:extLst>
              <a:ext uri="{FF2B5EF4-FFF2-40B4-BE49-F238E27FC236}">
                <a16:creationId xmlns:a16="http://schemas.microsoft.com/office/drawing/2014/main" id="{7623771A-C351-49D2-91EC-1577F56AB9DE}"/>
              </a:ext>
            </a:extLst>
          </p:cNvPr>
          <p:cNvSpPr>
            <a:spLocks noGrp="1"/>
          </p:cNvSpPr>
          <p:nvPr>
            <p:ph type="sldNum" sz="quarter" idx="12"/>
          </p:nvPr>
        </p:nvSpPr>
        <p:spPr/>
        <p:txBody>
          <a:bodyPr/>
          <a:lstStyle/>
          <a:p>
            <a:pPr>
              <a:defRPr/>
            </a:pPr>
            <a:fld id="{92102D37-D74B-4B68-A648-C3DB2A1DC7E9}" type="slidenum">
              <a:rPr lang="en-US" smtClean="0"/>
              <a:pPr>
                <a:defRPr/>
              </a:pPr>
              <a:t>8</a:t>
            </a:fld>
            <a:endParaRPr lang="en-US" dirty="0"/>
          </a:p>
        </p:txBody>
      </p:sp>
      <p:pic>
        <p:nvPicPr>
          <p:cNvPr id="5" name="Picture 4" descr="A:\flag2.gif">
            <a:extLst>
              <a:ext uri="{FF2B5EF4-FFF2-40B4-BE49-F238E27FC236}">
                <a16:creationId xmlns:a16="http://schemas.microsoft.com/office/drawing/2014/main" id="{F459B46A-B2AB-4DFA-8E1D-9956F6369183}"/>
              </a:ext>
            </a:extLst>
          </p:cNvPr>
          <p:cNvPicPr>
            <a:picLocks noChangeAspect="1" noChangeArrowheads="1"/>
          </p:cNvPicPr>
          <p:nvPr/>
        </p:nvPicPr>
        <p:blipFill>
          <a:blip r:embed="rId2" cstate="print"/>
          <a:srcRect/>
          <a:stretch>
            <a:fillRect/>
          </a:stretch>
        </p:blipFill>
        <p:spPr bwMode="auto">
          <a:xfrm>
            <a:off x="1524000" y="334206"/>
            <a:ext cx="1681003" cy="1098550"/>
          </a:xfrm>
          <a:prstGeom prst="rect">
            <a:avLst/>
          </a:prstGeom>
          <a:noFill/>
          <a:ln w="9525">
            <a:noFill/>
            <a:miter lim="800000"/>
            <a:headEnd/>
            <a:tailEnd/>
          </a:ln>
        </p:spPr>
      </p:pic>
      <p:sp>
        <p:nvSpPr>
          <p:cNvPr id="6" name="Rectangle 5">
            <a:extLst>
              <a:ext uri="{FF2B5EF4-FFF2-40B4-BE49-F238E27FC236}">
                <a16:creationId xmlns:a16="http://schemas.microsoft.com/office/drawing/2014/main" id="{CECDEB60-B52A-4EA2-A8E8-DF8FD78E829C}"/>
              </a:ext>
            </a:extLst>
          </p:cNvPr>
          <p:cNvSpPr/>
          <p:nvPr/>
        </p:nvSpPr>
        <p:spPr>
          <a:xfrm>
            <a:off x="3797347" y="526173"/>
            <a:ext cx="4835425" cy="523220"/>
          </a:xfrm>
          <a:prstGeom prst="rect">
            <a:avLst/>
          </a:prstGeom>
        </p:spPr>
        <p:txBody>
          <a:bodyPr wrap="square">
            <a:spAutoFit/>
          </a:bodyPr>
          <a:lstStyle/>
          <a:p>
            <a:r>
              <a:rPr lang="en-US" sz="2800" dirty="0">
                <a:solidFill>
                  <a:schemeClr val="accent1">
                    <a:lumMod val="75000"/>
                  </a:schemeClr>
                </a:solidFill>
                <a:latin typeface="Times New Roman" panose="02020603050405020304" pitchFamily="18" charset="0"/>
                <a:cs typeface="Times New Roman" panose="02020603050405020304" pitchFamily="18" charset="0"/>
              </a:rPr>
              <a:t>Intergovernmental Aid - 2026</a:t>
            </a:r>
            <a:endParaRPr lang="en-US" sz="2800" dirty="0"/>
          </a:p>
        </p:txBody>
      </p:sp>
      <p:sp>
        <p:nvSpPr>
          <p:cNvPr id="7" name="Text Placeholder 2">
            <a:extLst>
              <a:ext uri="{FF2B5EF4-FFF2-40B4-BE49-F238E27FC236}">
                <a16:creationId xmlns:a16="http://schemas.microsoft.com/office/drawing/2014/main" id="{C34FEB55-4102-4C15-BC2E-5CCF3A1AFD96}"/>
              </a:ext>
            </a:extLst>
          </p:cNvPr>
          <p:cNvSpPr txBox="1">
            <a:spLocks/>
          </p:cNvSpPr>
          <p:nvPr/>
        </p:nvSpPr>
        <p:spPr>
          <a:xfrm>
            <a:off x="281940" y="1816855"/>
            <a:ext cx="8839200" cy="4676459"/>
          </a:xfrm>
          <a:prstGeom prst="rect">
            <a:avLst/>
          </a:prstGeom>
        </p:spPr>
        <p:txBody>
          <a:bodyPr>
            <a:normAutofit fontScale="70000" lnSpcReduction="20000"/>
          </a:bodyPr>
          <a:lstStyle>
            <a:lvl1pPr marL="342900" indent="-342900" algn="l" defTabSz="457200" rtl="0" eaLnBrk="1" latinLnBrk="0" hangingPunct="1">
              <a:spcBef>
                <a:spcPts val="1000"/>
              </a:spcBef>
              <a:spcAft>
                <a:spcPts val="0"/>
              </a:spcAft>
              <a:buClr>
                <a:schemeClr val="accent1"/>
              </a:buClr>
              <a:buFont typeface="Wingdings 3" charset="2"/>
              <a:buChar char=""/>
              <a:defRPr sz="1800" kern="1200">
                <a:solidFill>
                  <a:schemeClr val="tx1">
                    <a:lumMod val="75000"/>
                    <a:lumOff val="25000"/>
                  </a:schemeClr>
                </a:solidFill>
                <a:latin typeface="+mn-lt"/>
                <a:ea typeface="+mn-ea"/>
                <a:cs typeface="+mn-cs"/>
              </a:defRPr>
            </a:lvl1pPr>
            <a:lvl2pPr marL="742950" indent="-285750" algn="l" defTabSz="457200" rtl="0" eaLnBrk="1" latinLnBrk="0" hangingPunct="1">
              <a:spcBef>
                <a:spcPts val="1000"/>
              </a:spcBef>
              <a:spcAft>
                <a:spcPts val="0"/>
              </a:spcAft>
              <a:buClr>
                <a:schemeClr val="accent1"/>
              </a:buClr>
              <a:buFont typeface="Wingdings 3" charset="2"/>
              <a:buChar char=""/>
              <a:defRPr sz="1600" kern="1200">
                <a:solidFill>
                  <a:schemeClr val="tx1">
                    <a:lumMod val="75000"/>
                    <a:lumOff val="25000"/>
                  </a:schemeClr>
                </a:solidFill>
                <a:latin typeface="+mn-lt"/>
                <a:ea typeface="+mn-ea"/>
                <a:cs typeface="+mn-cs"/>
              </a:defRPr>
            </a:lvl2pPr>
            <a:lvl3pPr marL="1143000" indent="-228600" algn="l" defTabSz="457200" rtl="0" eaLnBrk="1" latinLnBrk="0" hangingPunct="1">
              <a:spcBef>
                <a:spcPts val="1000"/>
              </a:spcBef>
              <a:spcAft>
                <a:spcPts val="0"/>
              </a:spcAft>
              <a:buClr>
                <a:schemeClr val="accent1"/>
              </a:buClr>
              <a:buFont typeface="Wingdings 3" charset="2"/>
              <a:buChar char=""/>
              <a:defRPr sz="1400" kern="1200">
                <a:solidFill>
                  <a:schemeClr val="tx1">
                    <a:lumMod val="75000"/>
                    <a:lumOff val="25000"/>
                  </a:schemeClr>
                </a:solidFill>
                <a:latin typeface="+mn-lt"/>
                <a:ea typeface="+mn-ea"/>
                <a:cs typeface="+mn-cs"/>
              </a:defRPr>
            </a:lvl3pPr>
            <a:lvl4pPr marL="16002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4pPr>
            <a:lvl5pPr marL="20574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5pPr>
            <a:lvl6pPr marL="25146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6pPr>
            <a:lvl7pPr marL="29718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7pPr>
            <a:lvl8pPr marL="34290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8pPr>
            <a:lvl9pPr marL="38862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9pPr>
          </a:lstStyle>
          <a:p>
            <a:r>
              <a:rPr lang="en-US" sz="2600" dirty="0">
                <a:latin typeface="Times New Roman" panose="02020603050405020304" pitchFamily="18" charset="0"/>
                <a:cs typeface="Times New Roman" panose="02020603050405020304" pitchFamily="18" charset="0"/>
              </a:rPr>
              <a:t>State Aid to Education </a:t>
            </a:r>
            <a:r>
              <a:rPr lang="en-US" sz="2400" dirty="0">
                <a:latin typeface="Times New Roman" panose="02020603050405020304" pitchFamily="18" charset="0"/>
                <a:cs typeface="Times New Roman" panose="02020603050405020304" pitchFamily="18" charset="0"/>
              </a:rPr>
              <a:t>- $</a:t>
            </a:r>
            <a:r>
              <a:rPr lang="en-US" sz="2400" b="1" dirty="0" err="1">
                <a:latin typeface="Times New Roman" panose="02020603050405020304" pitchFamily="18" charset="0"/>
                <a:cs typeface="Times New Roman" panose="02020603050405020304" pitchFamily="18" charset="0"/>
              </a:rPr>
              <a:t>x,xxx,xxx</a:t>
            </a:r>
            <a:r>
              <a:rPr lang="en-US" sz="2400" b="1" dirty="0">
                <a:latin typeface="Times New Roman" panose="02020603050405020304" pitchFamily="18" charset="0"/>
                <a:cs typeface="Times New Roman" panose="02020603050405020304" pitchFamily="18" charset="0"/>
              </a:rPr>
              <a:t> </a:t>
            </a:r>
            <a:r>
              <a:rPr lang="en-US" dirty="0">
                <a:latin typeface="Times New Roman" panose="02020603050405020304" pitchFamily="18" charset="0"/>
                <a:cs typeface="Times New Roman" panose="02020603050405020304" pitchFamily="18" charset="0"/>
              </a:rPr>
              <a:t>(as of 12/xx/24)</a:t>
            </a:r>
          </a:p>
          <a:p>
            <a:pPr lvl="1"/>
            <a:r>
              <a:rPr lang="en-US" sz="2100" dirty="0">
                <a:latin typeface="Times New Roman" panose="02020603050405020304" pitchFamily="18" charset="0"/>
                <a:cs typeface="Times New Roman" panose="02020603050405020304" pitchFamily="18" charset="0"/>
              </a:rPr>
              <a:t>Increase of $</a:t>
            </a:r>
            <a:r>
              <a:rPr lang="en-US" sz="2100" b="1" dirty="0" err="1">
                <a:latin typeface="Times New Roman" panose="02020603050405020304" pitchFamily="18" charset="0"/>
                <a:cs typeface="Times New Roman" panose="02020603050405020304" pitchFamily="18" charset="0"/>
              </a:rPr>
              <a:t>xxx,xxx</a:t>
            </a:r>
            <a:r>
              <a:rPr lang="en-US" sz="2100" b="1" dirty="0">
                <a:latin typeface="Times New Roman" panose="02020603050405020304" pitchFamily="18" charset="0"/>
                <a:cs typeface="Times New Roman" panose="02020603050405020304" pitchFamily="18" charset="0"/>
              </a:rPr>
              <a:t> </a:t>
            </a:r>
            <a:r>
              <a:rPr lang="en-US" sz="2100" dirty="0">
                <a:latin typeface="Times New Roman" panose="02020603050405020304" pitchFamily="18" charset="0"/>
                <a:cs typeface="Times New Roman" panose="02020603050405020304" pitchFamily="18" charset="0"/>
              </a:rPr>
              <a:t>from the current year ($6,939,344-2025)($5,968,974-2024)</a:t>
            </a:r>
          </a:p>
          <a:p>
            <a:r>
              <a:rPr lang="en-US" sz="2600" dirty="0">
                <a:latin typeface="Times New Roman" panose="02020603050405020304" pitchFamily="18" charset="0"/>
                <a:cs typeface="Times New Roman" panose="02020603050405020304" pitchFamily="18" charset="0"/>
              </a:rPr>
              <a:t>Municipal State Aid </a:t>
            </a:r>
            <a:r>
              <a:rPr lang="en-US" sz="2400" dirty="0">
                <a:latin typeface="Times New Roman" panose="02020603050405020304" pitchFamily="18" charset="0"/>
                <a:cs typeface="Times New Roman" panose="02020603050405020304" pitchFamily="18" charset="0"/>
              </a:rPr>
              <a:t>– conservative</a:t>
            </a:r>
          </a:p>
          <a:p>
            <a:pPr lvl="1"/>
            <a:r>
              <a:rPr lang="en-US" sz="2100" dirty="0">
                <a:latin typeface="Times New Roman" panose="02020603050405020304" pitchFamily="18" charset="0"/>
                <a:cs typeface="Times New Roman" panose="02020603050405020304" pitchFamily="18" charset="0"/>
              </a:rPr>
              <a:t>Meal &amp; Beverage Tax – $975,000 (level funding) </a:t>
            </a:r>
          </a:p>
          <a:p>
            <a:pPr lvl="1"/>
            <a:r>
              <a:rPr lang="en-US" sz="2100" dirty="0">
                <a:latin typeface="Times New Roman" panose="02020603050405020304" pitchFamily="18" charset="0"/>
                <a:cs typeface="Times New Roman" panose="02020603050405020304" pitchFamily="18" charset="0"/>
              </a:rPr>
              <a:t>Motor Vehicle Excise Tax Phase Out - $2,417,332 </a:t>
            </a:r>
          </a:p>
          <a:p>
            <a:pPr lvl="2"/>
            <a:r>
              <a:rPr lang="en-US" sz="2100" dirty="0">
                <a:latin typeface="Times New Roman" panose="02020603050405020304" pitchFamily="18" charset="0"/>
                <a:cs typeface="Times New Roman" panose="02020603050405020304" pitchFamily="18" charset="0"/>
              </a:rPr>
              <a:t>(level funded from 2025 based on formula)</a:t>
            </a:r>
          </a:p>
          <a:p>
            <a:pPr lvl="1"/>
            <a:r>
              <a:rPr lang="en-US" sz="2100" dirty="0">
                <a:latin typeface="Times New Roman" panose="02020603050405020304" pitchFamily="18" charset="0"/>
                <a:cs typeface="Times New Roman" panose="02020603050405020304" pitchFamily="18" charset="0"/>
              </a:rPr>
              <a:t>Personal Property Excise Phase Out - $546,636</a:t>
            </a:r>
          </a:p>
          <a:p>
            <a:pPr lvl="2"/>
            <a:r>
              <a:rPr lang="en-US" sz="2100" dirty="0">
                <a:latin typeface="Times New Roman" panose="02020603050405020304" pitchFamily="18" charset="0"/>
                <a:cs typeface="Times New Roman" panose="02020603050405020304" pitchFamily="18" charset="0"/>
              </a:rPr>
              <a:t>(level funded from 2025 based on formula)</a:t>
            </a:r>
          </a:p>
          <a:p>
            <a:pPr lvl="1"/>
            <a:r>
              <a:rPr lang="en-US" sz="2100" dirty="0">
                <a:latin typeface="Times New Roman" panose="02020603050405020304" pitchFamily="18" charset="0"/>
                <a:cs typeface="Times New Roman" panose="02020603050405020304" pitchFamily="18" charset="0"/>
              </a:rPr>
              <a:t>Corporation Tax - $202,124 (level funded from 2025)</a:t>
            </a:r>
          </a:p>
          <a:p>
            <a:pPr lvl="2">
              <a:lnSpc>
                <a:spcPct val="120000"/>
              </a:lnSpc>
            </a:pPr>
            <a:r>
              <a:rPr lang="en-US" sz="2100" dirty="0">
                <a:latin typeface="Times New Roman" panose="02020603050405020304" pitchFamily="18" charset="0"/>
                <a:cs typeface="Times New Roman" panose="02020603050405020304" pitchFamily="18" charset="0"/>
              </a:rPr>
              <a:t>Tangible personal property of telegraph, cable and telecommunications corporations which is exempt from local taxation, however is subject to taxation by the State.  The formula is based on the ratio of each municipality’s population, relative to the total population of the State.</a:t>
            </a:r>
          </a:p>
          <a:p>
            <a:r>
              <a:rPr lang="en-US" sz="2600" dirty="0">
                <a:latin typeface="Times New Roman" panose="02020603050405020304" pitchFamily="18" charset="0"/>
                <a:cs typeface="Times New Roman" panose="02020603050405020304" pitchFamily="18" charset="0"/>
              </a:rPr>
              <a:t>School Construction Aid </a:t>
            </a:r>
            <a:r>
              <a:rPr lang="en-US" sz="2400" dirty="0">
                <a:latin typeface="Times New Roman" panose="02020603050405020304" pitchFamily="18" charset="0"/>
                <a:cs typeface="Times New Roman" panose="02020603050405020304" pitchFamily="18" charset="0"/>
              </a:rPr>
              <a:t>- $1,250,583</a:t>
            </a:r>
          </a:p>
          <a:p>
            <a:pPr lvl="1"/>
            <a:r>
              <a:rPr lang="en-US" sz="2600" dirty="0">
                <a:latin typeface="Times New Roman" panose="02020603050405020304" pitchFamily="18" charset="0"/>
                <a:cs typeface="Times New Roman" panose="02020603050405020304" pitchFamily="18" charset="0"/>
              </a:rPr>
              <a:t>Based on debt retiring and new bond issue for school projects.</a:t>
            </a:r>
          </a:p>
        </p:txBody>
      </p:sp>
    </p:spTree>
    <p:extLst>
      <p:ext uri="{BB962C8B-B14F-4D97-AF65-F5344CB8AC3E}">
        <p14:creationId xmlns:p14="http://schemas.microsoft.com/office/powerpoint/2010/main" val="2528377364"/>
      </p:ext>
    </p:extLst>
  </p:cSld>
  <p:clrMapOvr>
    <a:masterClrMapping/>
  </p:clrMapOvr>
  <p:transition>
    <p:random/>
  </p:transition>
</p:sld>
</file>

<file path=ppt/slides/slide9.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Slide Number Placeholder 3">
            <a:extLst>
              <a:ext uri="{FF2B5EF4-FFF2-40B4-BE49-F238E27FC236}">
                <a16:creationId xmlns:a16="http://schemas.microsoft.com/office/drawing/2014/main" id="{E8F78CA5-B20A-4114-A66F-1E924F065208}"/>
              </a:ext>
            </a:extLst>
          </p:cNvPr>
          <p:cNvSpPr>
            <a:spLocks noGrp="1"/>
          </p:cNvSpPr>
          <p:nvPr>
            <p:ph type="sldNum" sz="quarter" idx="12"/>
          </p:nvPr>
        </p:nvSpPr>
        <p:spPr/>
        <p:txBody>
          <a:bodyPr/>
          <a:lstStyle/>
          <a:p>
            <a:pPr>
              <a:defRPr/>
            </a:pPr>
            <a:fld id="{92102D37-D74B-4B68-A648-C3DB2A1DC7E9}" type="slidenum">
              <a:rPr lang="en-US" smtClean="0"/>
              <a:pPr>
                <a:defRPr/>
              </a:pPr>
              <a:t>9</a:t>
            </a:fld>
            <a:endParaRPr lang="en-US" dirty="0"/>
          </a:p>
        </p:txBody>
      </p:sp>
      <p:sp>
        <p:nvSpPr>
          <p:cNvPr id="5" name="Text Placeholder 2">
            <a:extLst>
              <a:ext uri="{FF2B5EF4-FFF2-40B4-BE49-F238E27FC236}">
                <a16:creationId xmlns:a16="http://schemas.microsoft.com/office/drawing/2014/main" id="{FEB8F6DD-3715-4A04-AFB4-8954AF2F9359}"/>
              </a:ext>
            </a:extLst>
          </p:cNvPr>
          <p:cNvSpPr txBox="1">
            <a:spLocks/>
          </p:cNvSpPr>
          <p:nvPr/>
        </p:nvSpPr>
        <p:spPr>
          <a:xfrm>
            <a:off x="780857" y="1074419"/>
            <a:ext cx="8610600" cy="5791201"/>
          </a:xfrm>
          <a:prstGeom prst="rect">
            <a:avLst/>
          </a:prstGeom>
        </p:spPr>
        <p:txBody>
          <a:bodyPr>
            <a:normAutofit/>
          </a:bodyPr>
          <a:lstStyle>
            <a:lvl1pPr marL="342900" indent="-342900" algn="l" defTabSz="457200" rtl="0" eaLnBrk="1" latinLnBrk="0" hangingPunct="1">
              <a:spcBef>
                <a:spcPts val="1000"/>
              </a:spcBef>
              <a:spcAft>
                <a:spcPts val="0"/>
              </a:spcAft>
              <a:buClr>
                <a:schemeClr val="accent1"/>
              </a:buClr>
              <a:buFont typeface="Wingdings 3" charset="2"/>
              <a:buChar char=""/>
              <a:defRPr sz="1800" kern="1200">
                <a:solidFill>
                  <a:schemeClr val="tx1">
                    <a:lumMod val="75000"/>
                    <a:lumOff val="25000"/>
                  </a:schemeClr>
                </a:solidFill>
                <a:latin typeface="+mn-lt"/>
                <a:ea typeface="+mn-ea"/>
                <a:cs typeface="+mn-cs"/>
              </a:defRPr>
            </a:lvl1pPr>
            <a:lvl2pPr marL="742950" indent="-285750" algn="l" defTabSz="457200" rtl="0" eaLnBrk="1" latinLnBrk="0" hangingPunct="1">
              <a:spcBef>
                <a:spcPts val="1000"/>
              </a:spcBef>
              <a:spcAft>
                <a:spcPts val="0"/>
              </a:spcAft>
              <a:buClr>
                <a:schemeClr val="accent1"/>
              </a:buClr>
              <a:buFont typeface="Wingdings 3" charset="2"/>
              <a:buChar char=""/>
              <a:defRPr sz="1600" kern="1200">
                <a:solidFill>
                  <a:schemeClr val="tx1">
                    <a:lumMod val="75000"/>
                    <a:lumOff val="25000"/>
                  </a:schemeClr>
                </a:solidFill>
                <a:latin typeface="+mn-lt"/>
                <a:ea typeface="+mn-ea"/>
                <a:cs typeface="+mn-cs"/>
              </a:defRPr>
            </a:lvl2pPr>
            <a:lvl3pPr marL="1143000" indent="-228600" algn="l" defTabSz="457200" rtl="0" eaLnBrk="1" latinLnBrk="0" hangingPunct="1">
              <a:spcBef>
                <a:spcPts val="1000"/>
              </a:spcBef>
              <a:spcAft>
                <a:spcPts val="0"/>
              </a:spcAft>
              <a:buClr>
                <a:schemeClr val="accent1"/>
              </a:buClr>
              <a:buFont typeface="Wingdings 3" charset="2"/>
              <a:buChar char=""/>
              <a:defRPr sz="1400" kern="1200">
                <a:solidFill>
                  <a:schemeClr val="tx1">
                    <a:lumMod val="75000"/>
                    <a:lumOff val="25000"/>
                  </a:schemeClr>
                </a:solidFill>
                <a:latin typeface="+mn-lt"/>
                <a:ea typeface="+mn-ea"/>
                <a:cs typeface="+mn-cs"/>
              </a:defRPr>
            </a:lvl3pPr>
            <a:lvl4pPr marL="16002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4pPr>
            <a:lvl5pPr marL="20574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5pPr>
            <a:lvl6pPr marL="25146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6pPr>
            <a:lvl7pPr marL="29718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7pPr>
            <a:lvl8pPr marL="34290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8pPr>
            <a:lvl9pPr marL="3886200" indent="-228600" algn="l" defTabSz="457200" rtl="0" eaLnBrk="1" latinLnBrk="0" hangingPunct="1">
              <a:spcBef>
                <a:spcPts val="1000"/>
              </a:spcBef>
              <a:spcAft>
                <a:spcPts val="0"/>
              </a:spcAft>
              <a:buClr>
                <a:schemeClr val="accent1"/>
              </a:buClr>
              <a:buFont typeface="Wingdings 3" charset="2"/>
              <a:buChar char=""/>
              <a:defRPr sz="1200" kern="1200">
                <a:solidFill>
                  <a:schemeClr val="tx1">
                    <a:lumMod val="75000"/>
                    <a:lumOff val="25000"/>
                  </a:schemeClr>
                </a:solidFill>
                <a:latin typeface="+mn-lt"/>
                <a:ea typeface="+mn-ea"/>
                <a:cs typeface="+mn-cs"/>
              </a:defRPr>
            </a:lvl9pPr>
          </a:lstStyle>
          <a:p>
            <a:r>
              <a:rPr lang="en-US" sz="2400" dirty="0">
                <a:latin typeface="Times New Roman" panose="02020603050405020304" pitchFamily="18" charset="0"/>
                <a:cs typeface="Times New Roman" panose="02020603050405020304" pitchFamily="18" charset="0"/>
              </a:rPr>
              <a:t>Personnel Increases</a:t>
            </a:r>
          </a:p>
          <a:p>
            <a:pPr lvl="1"/>
            <a:r>
              <a:rPr lang="en-US" sz="2000" dirty="0">
                <a:latin typeface="Times New Roman" panose="02020603050405020304" pitchFamily="18" charset="0"/>
                <a:cs typeface="Times New Roman" panose="02020603050405020304" pitchFamily="18" charset="0"/>
              </a:rPr>
              <a:t>Contractual Obligations – all four expire on June 30, 2025</a:t>
            </a:r>
          </a:p>
          <a:p>
            <a:pPr lvl="2"/>
            <a:r>
              <a:rPr lang="en-US" sz="1800" dirty="0">
                <a:latin typeface="Times New Roman" panose="02020603050405020304" pitchFamily="18" charset="0"/>
                <a:cs typeface="Times New Roman" panose="02020603050405020304" pitchFamily="18" charset="0"/>
              </a:rPr>
              <a:t>Salary Increases – 2.5% estimated (will provide estimated $$$ increases in Feb)</a:t>
            </a:r>
          </a:p>
          <a:p>
            <a:pPr lvl="2"/>
            <a:r>
              <a:rPr lang="en-US" sz="1800" dirty="0">
                <a:latin typeface="Times New Roman" panose="02020603050405020304" pitchFamily="18" charset="0"/>
                <a:cs typeface="Times New Roman" panose="02020603050405020304" pitchFamily="18" charset="0"/>
              </a:rPr>
              <a:t>Retirement (as of 12/x/2024) </a:t>
            </a:r>
          </a:p>
          <a:p>
            <a:pPr lvl="3"/>
            <a:r>
              <a:rPr lang="en-US" sz="1800" dirty="0">
                <a:latin typeface="Times New Roman" panose="02020603050405020304" pitchFamily="18" charset="0"/>
                <a:cs typeface="Times New Roman" panose="02020603050405020304" pitchFamily="18" charset="0"/>
              </a:rPr>
              <a:t>Municipal – 5.18% from 4.90%; </a:t>
            </a:r>
          </a:p>
          <a:p>
            <a:pPr lvl="3"/>
            <a:r>
              <a:rPr lang="en-US" sz="1800" dirty="0">
                <a:latin typeface="Times New Roman" panose="02020603050405020304" pitchFamily="18" charset="0"/>
                <a:cs typeface="Times New Roman" panose="02020603050405020304" pitchFamily="18" charset="0"/>
              </a:rPr>
              <a:t>IBPO – 27.16% from 32.19%; </a:t>
            </a:r>
          </a:p>
          <a:p>
            <a:pPr lvl="3"/>
            <a:r>
              <a:rPr lang="en-US" sz="1800" dirty="0">
                <a:latin typeface="Times New Roman" panose="02020603050405020304" pitchFamily="18" charset="0"/>
                <a:cs typeface="Times New Roman" panose="02020603050405020304" pitchFamily="18" charset="0"/>
              </a:rPr>
              <a:t>FIRE – 32.17% from 34.14%;   </a:t>
            </a:r>
          </a:p>
          <a:p>
            <a:pPr lvl="4"/>
            <a:r>
              <a:rPr lang="en-US" sz="1800" dirty="0">
                <a:latin typeface="Times New Roman" panose="02020603050405020304" pitchFamily="18" charset="0"/>
                <a:cs typeface="Times New Roman" panose="02020603050405020304" pitchFamily="18" charset="0"/>
              </a:rPr>
              <a:t>Fire Admin (1) – 18.30% from 19.46%	</a:t>
            </a:r>
          </a:p>
          <a:p>
            <a:pPr lvl="2"/>
            <a:r>
              <a:rPr lang="en-US" sz="1800" dirty="0">
                <a:latin typeface="Times New Roman" panose="02020603050405020304" pitchFamily="18" charset="0"/>
                <a:cs typeface="Times New Roman" panose="02020603050405020304" pitchFamily="18" charset="0"/>
              </a:rPr>
              <a:t>Health Insurance - assuming 8% </a:t>
            </a:r>
            <a:r>
              <a:rPr lang="en-US" sz="1800" dirty="0" err="1">
                <a:latin typeface="Times New Roman" panose="02020603050405020304" pitchFamily="18" charset="0"/>
                <a:cs typeface="Times New Roman" panose="02020603050405020304" pitchFamily="18" charset="0"/>
              </a:rPr>
              <a:t>inc.</a:t>
            </a:r>
            <a:r>
              <a:rPr lang="en-US" sz="1800" dirty="0">
                <a:latin typeface="Times New Roman" panose="02020603050405020304" pitchFamily="18" charset="0"/>
                <a:cs typeface="Times New Roman" panose="02020603050405020304" pitchFamily="18" charset="0"/>
              </a:rPr>
              <a:t>  approx. -$196,000 </a:t>
            </a:r>
            <a:r>
              <a:rPr lang="en-US" sz="1800" dirty="0" err="1">
                <a:latin typeface="Times New Roman" panose="02020603050405020304" pitchFamily="18" charset="0"/>
                <a:cs typeface="Times New Roman" panose="02020603050405020304" pitchFamily="18" charset="0"/>
              </a:rPr>
              <a:t>inc.</a:t>
            </a:r>
            <a:endParaRPr lang="en-US" sz="1800" dirty="0">
              <a:latin typeface="Times New Roman" panose="02020603050405020304" pitchFamily="18" charset="0"/>
              <a:cs typeface="Times New Roman" panose="02020603050405020304" pitchFamily="18" charset="0"/>
            </a:endParaRPr>
          </a:p>
          <a:p>
            <a:pPr lvl="3"/>
            <a:r>
              <a:rPr lang="en-US" sz="1800" dirty="0">
                <a:latin typeface="Times New Roman" panose="02020603050405020304" pitchFamily="18" charset="0"/>
                <a:cs typeface="Times New Roman" panose="02020603050405020304" pitchFamily="18" charset="0"/>
              </a:rPr>
              <a:t>FY2025 - $2,125,000 estimated</a:t>
            </a:r>
          </a:p>
          <a:p>
            <a:pPr lvl="3"/>
            <a:r>
              <a:rPr lang="en-US" sz="1800" dirty="0">
                <a:latin typeface="Times New Roman" panose="02020603050405020304" pitchFamily="18" charset="0"/>
                <a:cs typeface="Times New Roman" panose="02020603050405020304" pitchFamily="18" charset="0"/>
              </a:rPr>
              <a:t>Co-share:  $1,000</a:t>
            </a:r>
          </a:p>
          <a:p>
            <a:pPr lvl="2"/>
            <a:r>
              <a:rPr lang="en-US" sz="1800" dirty="0">
                <a:latin typeface="Times New Roman" panose="02020603050405020304" pitchFamily="18" charset="0"/>
                <a:cs typeface="Times New Roman" panose="02020603050405020304" pitchFamily="18" charset="0"/>
              </a:rPr>
              <a:t>Dental Insurance – assuming 4% increase </a:t>
            </a:r>
          </a:p>
          <a:p>
            <a:pPr lvl="2"/>
            <a:r>
              <a:rPr lang="en-US" sz="1800" dirty="0">
                <a:latin typeface="Times New Roman" panose="02020603050405020304" pitchFamily="18" charset="0"/>
                <a:cs typeface="Times New Roman" panose="02020603050405020304" pitchFamily="18" charset="0"/>
              </a:rPr>
              <a:t>Life Insurance – assuming 5% increase due to increase in experience</a:t>
            </a:r>
          </a:p>
        </p:txBody>
      </p:sp>
      <p:sp>
        <p:nvSpPr>
          <p:cNvPr id="6" name="Title 1">
            <a:extLst>
              <a:ext uri="{FF2B5EF4-FFF2-40B4-BE49-F238E27FC236}">
                <a16:creationId xmlns:a16="http://schemas.microsoft.com/office/drawing/2014/main" id="{5EA0AA00-8095-411A-AD3B-C5CBBE4724FB}"/>
              </a:ext>
            </a:extLst>
          </p:cNvPr>
          <p:cNvSpPr txBox="1">
            <a:spLocks/>
          </p:cNvSpPr>
          <p:nvPr/>
        </p:nvSpPr>
        <p:spPr>
          <a:xfrm>
            <a:off x="228600" y="196850"/>
            <a:ext cx="8686800" cy="717550"/>
          </a:xfrm>
          <a:prstGeom prst="rect">
            <a:avLst/>
          </a:prstGeom>
        </p:spPr>
        <p:txBody>
          <a:bodyPr>
            <a:noAutofit/>
          </a:bodyPr>
          <a:lstStyle>
            <a:lvl1pPr algn="l" defTabSz="457200" rtl="0" eaLnBrk="1" latinLnBrk="0" hangingPunct="1">
              <a:spcBef>
                <a:spcPct val="0"/>
              </a:spcBef>
              <a:buNone/>
              <a:defRPr sz="3600" kern="1200">
                <a:solidFill>
                  <a:schemeClr val="accent2">
                    <a:lumMod val="75000"/>
                  </a:schemeClr>
                </a:solidFill>
                <a:latin typeface="+mj-lt"/>
                <a:ea typeface="+mj-ea"/>
                <a:cs typeface="+mj-cs"/>
              </a:defRPr>
            </a:lvl1pPr>
            <a:lvl2pPr eaLnBrk="1" hangingPunct="1">
              <a:defRPr>
                <a:solidFill>
                  <a:schemeClr val="tx2"/>
                </a:solidFill>
              </a:defRPr>
            </a:lvl2pPr>
            <a:lvl3pPr eaLnBrk="1" hangingPunct="1">
              <a:defRPr>
                <a:solidFill>
                  <a:schemeClr val="tx2"/>
                </a:solidFill>
              </a:defRPr>
            </a:lvl3pPr>
            <a:lvl4pPr eaLnBrk="1" hangingPunct="1">
              <a:defRPr>
                <a:solidFill>
                  <a:schemeClr val="tx2"/>
                </a:solidFill>
              </a:defRPr>
            </a:lvl4pPr>
            <a:lvl5pPr eaLnBrk="1" hangingPunct="1">
              <a:defRPr>
                <a:solidFill>
                  <a:schemeClr val="tx2"/>
                </a:solidFill>
              </a:defRPr>
            </a:lvl5pPr>
            <a:lvl6pPr eaLnBrk="1" hangingPunct="1">
              <a:defRPr>
                <a:solidFill>
                  <a:schemeClr val="tx2"/>
                </a:solidFill>
              </a:defRPr>
            </a:lvl6pPr>
            <a:lvl7pPr eaLnBrk="1" hangingPunct="1">
              <a:defRPr>
                <a:solidFill>
                  <a:schemeClr val="tx2"/>
                </a:solidFill>
              </a:defRPr>
            </a:lvl7pPr>
            <a:lvl8pPr eaLnBrk="1" hangingPunct="1">
              <a:defRPr>
                <a:solidFill>
                  <a:schemeClr val="tx2"/>
                </a:solidFill>
              </a:defRPr>
            </a:lvl8pPr>
            <a:lvl9pPr eaLnBrk="1" hangingPunct="1">
              <a:defRPr>
                <a:solidFill>
                  <a:schemeClr val="tx2"/>
                </a:solidFill>
              </a:defRPr>
            </a:lvl9pPr>
          </a:lstStyle>
          <a:p>
            <a:pPr algn="ctr"/>
            <a:r>
              <a:rPr lang="en-US" sz="3200" dirty="0">
                <a:latin typeface="Times New Roman" panose="02020603050405020304" pitchFamily="18" charset="0"/>
                <a:cs typeface="Times New Roman" panose="02020603050405020304" pitchFamily="18" charset="0"/>
              </a:rPr>
              <a:t>Assumptions &amp; Facts – Expenditures FY 2026</a:t>
            </a:r>
            <a:br>
              <a:rPr lang="en-US" sz="3200" dirty="0">
                <a:latin typeface="Times New Roman" panose="02020603050405020304" pitchFamily="18" charset="0"/>
                <a:cs typeface="Times New Roman" panose="02020603050405020304" pitchFamily="18" charset="0"/>
              </a:rPr>
            </a:br>
            <a:r>
              <a:rPr lang="en-US" sz="3200" dirty="0">
                <a:latin typeface="Times New Roman" panose="02020603050405020304" pitchFamily="18" charset="0"/>
                <a:cs typeface="Times New Roman" panose="02020603050405020304" pitchFamily="18" charset="0"/>
              </a:rPr>
              <a:t> </a:t>
            </a:r>
          </a:p>
        </p:txBody>
      </p:sp>
    </p:spTree>
    <p:extLst>
      <p:ext uri="{BB962C8B-B14F-4D97-AF65-F5344CB8AC3E}">
        <p14:creationId xmlns:p14="http://schemas.microsoft.com/office/powerpoint/2010/main" val="394036561"/>
      </p:ext>
    </p:extLst>
  </p:cSld>
  <p:clrMapOvr>
    <a:masterClrMapping/>
  </p:clrMapOvr>
  <p:transition>
    <p:random/>
  </p:transition>
</p:sld>
</file>

<file path=ppt/theme/theme1.xml><?xml version="1.0" encoding="utf-8"?>
<a:theme xmlns:a="http://schemas.openxmlformats.org/drawingml/2006/main" name="Wisp">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Wisp">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isp">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4F34B87B-9C7A-41AE-A6CB-48536223DFFD}"/>
    </a:ext>
  </a:extLst>
</a:theme>
</file>

<file path=ppt/theme/theme2.xml><?xml version="1.0" encoding="utf-8"?>
<a:theme xmlns:a="http://schemas.openxmlformats.org/drawingml/2006/main" name="Office Theme">
  <a:themeElements>
    <a:clrScheme name="">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ppt/theme/theme3.xml><?xml version="1.0" encoding="utf-8"?>
<a:theme xmlns:a="http://schemas.openxmlformats.org/drawingml/2006/main" name="Office Theme">
  <a:themeElements>
    <a:clrScheme name="">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Wisp</Template>
  <TotalTime>51742</TotalTime>
  <Words>3188</Words>
  <Application>Microsoft Office PowerPoint</Application>
  <PresentationFormat>On-screen Show (4:3)</PresentationFormat>
  <Paragraphs>483</Paragraphs>
  <Slides>22</Slides>
  <Notes>1</Notes>
  <HiddenSlides>0</HiddenSlides>
  <MMClips>0</MMClips>
  <ScaleCrop>false</ScaleCrop>
  <HeadingPairs>
    <vt:vector size="8" baseType="variant">
      <vt:variant>
        <vt:lpstr>Fonts Used</vt:lpstr>
      </vt:variant>
      <vt:variant>
        <vt:i4>9</vt:i4>
      </vt:variant>
      <vt:variant>
        <vt:lpstr>Theme</vt:lpstr>
      </vt:variant>
      <vt:variant>
        <vt:i4>1</vt:i4>
      </vt:variant>
      <vt:variant>
        <vt:lpstr>Embedded OLE Servers</vt:lpstr>
      </vt:variant>
      <vt:variant>
        <vt:i4>1</vt:i4>
      </vt:variant>
      <vt:variant>
        <vt:lpstr>Slide Titles</vt:lpstr>
      </vt:variant>
      <vt:variant>
        <vt:i4>22</vt:i4>
      </vt:variant>
    </vt:vector>
  </HeadingPairs>
  <TitlesOfParts>
    <vt:vector size="33" baseType="lpstr">
      <vt:lpstr>Arial</vt:lpstr>
      <vt:lpstr>Arial Black</vt:lpstr>
      <vt:lpstr>Arial Narrow</vt:lpstr>
      <vt:lpstr>Calibri</vt:lpstr>
      <vt:lpstr>Century Gothic</vt:lpstr>
      <vt:lpstr>Times New Roman</vt:lpstr>
      <vt:lpstr>Wingdings</vt:lpstr>
      <vt:lpstr>Wingdings 2</vt:lpstr>
      <vt:lpstr>Wingdings 3</vt:lpstr>
      <vt:lpstr>Wisp</vt:lpstr>
      <vt:lpstr>Worksheet</vt:lpstr>
      <vt:lpstr>Town of East Greenwich 2024-2025 Budget Review</vt:lpstr>
      <vt:lpstr>Budget Calendar</vt:lpstr>
      <vt:lpstr>PowerPoint Presentation</vt:lpstr>
      <vt:lpstr>Taxes</vt:lpstr>
      <vt:lpstr>PowerPoint Presentation</vt:lpstr>
      <vt:lpstr>PowerPoint Presentation</vt:lpstr>
      <vt:lpstr>PowerPoint Presentation</vt:lpstr>
      <vt:lpstr>PowerPoint Presentation</vt:lpstr>
      <vt:lpstr>PowerPoint Presentation</vt:lpstr>
      <vt:lpstr>PowerPoint Presentation</vt:lpstr>
      <vt:lpstr>PowerPoint Presentation</vt:lpstr>
      <vt:lpstr>PowerPoint Presentation</vt:lpstr>
      <vt:lpstr>PowerPoint Presentation</vt:lpstr>
      <vt:lpstr>PowerPoint Presentation</vt:lpstr>
      <vt:lpstr>PowerPoint Presentation</vt:lpstr>
      <vt:lpstr>PowerPoint Presentation</vt:lpstr>
      <vt:lpstr>PowerPoint Presentation</vt:lpstr>
      <vt:lpstr>PowerPoint Presentation</vt:lpstr>
      <vt:lpstr>PowerPoint Presentation</vt:lpstr>
      <vt:lpstr>PowerPoint Presentation</vt:lpstr>
      <vt:lpstr>PowerPoint Presentation</vt:lpstr>
      <vt:lpstr>PowerPoint Presentation</vt:lpstr>
    </vt:vector>
  </TitlesOfParts>
  <Company>Dell Computer Corporation</Company>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Slide Title</dc:title>
  <dc:creator>Preferred Customer</dc:creator>
  <cp:lastModifiedBy>Nota,Andrew</cp:lastModifiedBy>
  <cp:revision>791</cp:revision>
  <cp:lastPrinted>2024-12-04T19:18:21Z</cp:lastPrinted>
  <dcterms:created xsi:type="dcterms:W3CDTF">1999-03-12T12:37:24Z</dcterms:created>
  <dcterms:modified xsi:type="dcterms:W3CDTF">2024-12-10T14:15:48Z</dcterms:modified>
</cp:coreProperties>
</file>