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F734D" w14:textId="64C7141B" w:rsidR="00414BF0" w:rsidRPr="00D016A3" w:rsidRDefault="00414BF0" w:rsidP="00414BF0">
      <w:pPr>
        <w:pStyle w:val="Default"/>
        <w:jc w:val="center"/>
        <w:rPr>
          <w:b/>
          <w:bCs/>
          <w:sz w:val="28"/>
          <w:szCs w:val="28"/>
        </w:rPr>
      </w:pPr>
      <w:r w:rsidRPr="00D016A3">
        <w:rPr>
          <w:b/>
          <w:bCs/>
          <w:sz w:val="28"/>
          <w:szCs w:val="28"/>
        </w:rPr>
        <w:t xml:space="preserve">City of Muskegon ARPA Community Grant </w:t>
      </w:r>
      <w:r w:rsidR="00081449">
        <w:rPr>
          <w:b/>
          <w:bCs/>
          <w:sz w:val="28"/>
          <w:szCs w:val="28"/>
        </w:rPr>
        <w:t>Application</w:t>
      </w:r>
    </w:p>
    <w:p w14:paraId="7969010B" w14:textId="77777777" w:rsidR="00B76CA2" w:rsidRDefault="00B76CA2" w:rsidP="00414BF0">
      <w:pPr>
        <w:jc w:val="center"/>
      </w:pPr>
    </w:p>
    <w:p w14:paraId="08522203" w14:textId="7CA02CBE" w:rsidR="00414BF0" w:rsidRPr="00B76CA2" w:rsidRDefault="00B76CA2" w:rsidP="00414BF0">
      <w:pPr>
        <w:jc w:val="center"/>
        <w:rPr>
          <w:color w:val="FF0000"/>
        </w:rPr>
      </w:pPr>
      <w:r w:rsidRPr="00B76CA2">
        <w:rPr>
          <w:color w:val="FF0000"/>
        </w:rPr>
        <w:t>*Eligible applicants should first consult p</w:t>
      </w:r>
      <w:r w:rsidR="00BA6E5A">
        <w:rPr>
          <w:color w:val="FF0000"/>
        </w:rPr>
        <w:t>a</w:t>
      </w:r>
      <w:r w:rsidRPr="00B76CA2">
        <w:rPr>
          <w:color w:val="FF0000"/>
        </w:rPr>
        <w:t>g</w:t>
      </w:r>
      <w:r w:rsidR="00BA6E5A">
        <w:rPr>
          <w:color w:val="FF0000"/>
        </w:rPr>
        <w:t>es</w:t>
      </w:r>
      <w:r w:rsidRPr="00B76CA2">
        <w:rPr>
          <w:color w:val="FF0000"/>
        </w:rPr>
        <w:t xml:space="preserve"> 1</w:t>
      </w:r>
      <w:r w:rsidR="008644E0">
        <w:rPr>
          <w:color w:val="FF0000"/>
        </w:rPr>
        <w:t>2</w:t>
      </w:r>
      <w:r w:rsidR="00F210B4">
        <w:rPr>
          <w:color w:val="FF0000"/>
        </w:rPr>
        <w:t>-1</w:t>
      </w:r>
      <w:bookmarkStart w:id="0" w:name="_GoBack"/>
      <w:bookmarkEnd w:id="0"/>
      <w:r w:rsidR="00F210B4">
        <w:rPr>
          <w:color w:val="FF0000"/>
        </w:rPr>
        <w:t>4</w:t>
      </w:r>
      <w:r w:rsidRPr="00B76CA2">
        <w:rPr>
          <w:color w:val="FF0000"/>
        </w:rPr>
        <w:t xml:space="preserve"> of the </w:t>
      </w:r>
      <w:r w:rsidR="003D13E5">
        <w:rPr>
          <w:color w:val="FF0000"/>
        </w:rPr>
        <w:t>G</w:t>
      </w:r>
      <w:r w:rsidRPr="00B76CA2">
        <w:rPr>
          <w:color w:val="FF0000"/>
        </w:rPr>
        <w:t xml:space="preserve">rant </w:t>
      </w:r>
      <w:r w:rsidR="003D13E5">
        <w:rPr>
          <w:color w:val="FF0000"/>
        </w:rPr>
        <w:t>G</w:t>
      </w:r>
      <w:r w:rsidRPr="00B76CA2">
        <w:rPr>
          <w:color w:val="FF0000"/>
        </w:rPr>
        <w:t>uideline</w:t>
      </w:r>
      <w:r w:rsidR="003D13E5">
        <w:rPr>
          <w:color w:val="FF0000"/>
        </w:rPr>
        <w:t>s for</w:t>
      </w:r>
      <w:r w:rsidR="000F658E">
        <w:rPr>
          <w:color w:val="FF0000"/>
        </w:rPr>
        <w:t xml:space="preserve"> eligibility*</w:t>
      </w:r>
    </w:p>
    <w:p w14:paraId="2A71CDE5" w14:textId="03E9B2B7" w:rsidR="00414BF0" w:rsidRPr="002D2376" w:rsidRDefault="00414BF0" w:rsidP="00414BF0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D2376">
        <w:rPr>
          <w:rFonts w:cstheme="minorHAnsi"/>
          <w:b/>
          <w:bCs/>
          <w:sz w:val="24"/>
          <w:szCs w:val="24"/>
        </w:rPr>
        <w:t>Executive Summary</w:t>
      </w:r>
    </w:p>
    <w:p w14:paraId="6AF49DE2" w14:textId="36C8E924" w:rsidR="00414BF0" w:rsidRDefault="00D2539B" w:rsidP="00414BF0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D2539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A00B8" wp14:editId="53B25ADF">
                <wp:simplePos x="0" y="0"/>
                <wp:positionH relativeFrom="margin">
                  <wp:align>right</wp:align>
                </wp:positionH>
                <wp:positionV relativeFrom="paragraph">
                  <wp:posOffset>496570</wp:posOffset>
                </wp:positionV>
                <wp:extent cx="5924550" cy="485775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319000607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3A9B8A08" w14:textId="4DAD07A0" w:rsidR="00D2539B" w:rsidRPr="00D2539B" w:rsidRDefault="00C425DE">
                                <w:r w:rsidRPr="00B91C61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A00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3pt;margin-top:39.1pt;width:466.5pt;height:3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" filled="f">
                <v:textbox style="mso-fit-shape-to-text:t">
                  <w:txbxContent>
                    <w:sdt>
                      <w:sdtPr>
                        <w:id w:val="1319000607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3A9B8A08" w14:textId="4DAD07A0" w:rsidR="00D2539B" w:rsidRPr="00D2539B" w:rsidRDefault="00C425DE">
                          <w:r w:rsidRPr="00B91C61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414BF0" w:rsidRPr="002D2376">
        <w:rPr>
          <w:rFonts w:cstheme="minorHAnsi"/>
          <w:sz w:val="24"/>
          <w:szCs w:val="24"/>
        </w:rPr>
        <w:t>Provide executive summary outlining why you are requesting this grant, what outcomes you hope to achieve, and how the funds will be spent if the award is made.</w:t>
      </w:r>
    </w:p>
    <w:p w14:paraId="15B2CC9F" w14:textId="77777777" w:rsidR="00414BF0" w:rsidRPr="002D2376" w:rsidRDefault="00414BF0" w:rsidP="00414BF0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D2376">
        <w:rPr>
          <w:rFonts w:cstheme="minorHAnsi"/>
          <w:b/>
          <w:bCs/>
          <w:sz w:val="24"/>
          <w:szCs w:val="24"/>
        </w:rPr>
        <w:t>Purpose of Grant</w:t>
      </w:r>
    </w:p>
    <w:p w14:paraId="29B41551" w14:textId="77777777" w:rsidR="00414BF0" w:rsidRPr="00414BF0" w:rsidRDefault="00414BF0" w:rsidP="00414BF0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414BF0">
        <w:rPr>
          <w:rFonts w:cstheme="minorHAnsi"/>
          <w:sz w:val="24"/>
          <w:szCs w:val="24"/>
        </w:rPr>
        <w:t>Statement of needs/problems to be addressed; description of target population and how your entity will benefit. The statement of need should explain how the grant funds will help overcome the “gap” between a current process and the desired outcome to accomplish the strategic goal/objective of the project proposal.</w:t>
      </w:r>
    </w:p>
    <w:p w14:paraId="7CA29F16" w14:textId="77777777" w:rsidR="00414BF0" w:rsidRPr="00414BF0" w:rsidRDefault="00414BF0" w:rsidP="00414BF0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414BF0">
        <w:rPr>
          <w:rFonts w:cstheme="minorHAnsi"/>
          <w:sz w:val="24"/>
          <w:szCs w:val="24"/>
        </w:rPr>
        <w:t>Description of project goals and outcomes, measurable objectives, action plans, and statements as to whether this is a new or ongoing part of the sponsoring organization.</w:t>
      </w:r>
    </w:p>
    <w:p w14:paraId="661D9122" w14:textId="77777777" w:rsidR="00414BF0" w:rsidRPr="00414BF0" w:rsidRDefault="00414BF0" w:rsidP="00414BF0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414BF0">
        <w:rPr>
          <w:rFonts w:cstheme="minorHAnsi"/>
          <w:sz w:val="24"/>
          <w:szCs w:val="24"/>
        </w:rPr>
        <w:t>List of other partners in the project and their roles.</w:t>
      </w:r>
    </w:p>
    <w:p w14:paraId="1755C508" w14:textId="77777777" w:rsidR="00414BF0" w:rsidRPr="00414BF0" w:rsidRDefault="00414BF0" w:rsidP="00414BF0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414BF0">
        <w:rPr>
          <w:rFonts w:cstheme="minorHAnsi"/>
          <w:sz w:val="24"/>
          <w:szCs w:val="24"/>
        </w:rPr>
        <w:t>List of similar existing projects or agencies, if any, and explain how your agency or proposal differs, and what effort will be made to work cooperatively.</w:t>
      </w:r>
    </w:p>
    <w:p w14:paraId="50748B2A" w14:textId="77777777" w:rsidR="00414BF0" w:rsidRPr="00414BF0" w:rsidRDefault="00414BF0" w:rsidP="00414BF0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414BF0">
        <w:rPr>
          <w:rFonts w:cstheme="minorHAnsi"/>
          <w:sz w:val="24"/>
          <w:szCs w:val="24"/>
        </w:rPr>
        <w:t>Description of the active involvement of constituents in defining problems to be addressed, making policy, and planning the program.</w:t>
      </w:r>
    </w:p>
    <w:p w14:paraId="220B9A22" w14:textId="77777777" w:rsidR="00414BF0" w:rsidRPr="00414BF0" w:rsidRDefault="00414BF0" w:rsidP="00414BF0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414BF0">
        <w:rPr>
          <w:rFonts w:cstheme="minorHAnsi"/>
          <w:sz w:val="24"/>
          <w:szCs w:val="24"/>
        </w:rPr>
        <w:t>Description of the qualifications of key staff and volunteers, if any, that will ensure the success of the program. List of specific staff training needs for this project.</w:t>
      </w:r>
    </w:p>
    <w:p w14:paraId="3224D5F5" w14:textId="77777777" w:rsidR="00414BF0" w:rsidRPr="00414BF0" w:rsidRDefault="00414BF0" w:rsidP="00414BF0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414BF0">
        <w:rPr>
          <w:rFonts w:cstheme="minorHAnsi"/>
          <w:sz w:val="24"/>
          <w:szCs w:val="24"/>
        </w:rPr>
        <w:t>Long-term strategies for funding this project at end of grant period.</w:t>
      </w:r>
    </w:p>
    <w:p w14:paraId="4A30D60B" w14:textId="2F0817F7" w:rsidR="00414BF0" w:rsidRDefault="00D2539B" w:rsidP="00414BF0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D2539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36BB04" wp14:editId="4ECD9D58">
                <wp:simplePos x="0" y="0"/>
                <wp:positionH relativeFrom="margin">
                  <wp:align>right</wp:align>
                </wp:positionH>
                <wp:positionV relativeFrom="paragraph">
                  <wp:posOffset>292100</wp:posOffset>
                </wp:positionV>
                <wp:extent cx="5924550" cy="485775"/>
                <wp:effectExtent l="0" t="0" r="19050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85388802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03FFC214" w14:textId="0D77C495" w:rsidR="00D2539B" w:rsidRPr="00D2539B" w:rsidRDefault="00C425DE" w:rsidP="00D2539B">
                                <w:r w:rsidRPr="00B91C61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6BB04" id="_x0000_s1027" type="#_x0000_t202" style="position:absolute;left:0;text-align:left;margin-left:415.3pt;margin-top:23pt;width:466.5pt;height:38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" filled="f">
                <v:textbox style="mso-fit-shape-to-text:t">
                  <w:txbxContent>
                    <w:sdt>
                      <w:sdtPr>
                        <w:id w:val="-853888025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03FFC214" w14:textId="0D77C495" w:rsidR="00D2539B" w:rsidRPr="00D2539B" w:rsidRDefault="00C425DE" w:rsidP="00D2539B">
                          <w:r w:rsidRPr="00B91C61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414BF0" w:rsidRPr="00414BF0">
        <w:rPr>
          <w:rFonts w:cstheme="minorHAnsi"/>
          <w:sz w:val="24"/>
          <w:szCs w:val="24"/>
        </w:rPr>
        <w:t>Describe how this request is compliant with the ARP Final Rule.</w:t>
      </w:r>
    </w:p>
    <w:p w14:paraId="4C1B4F89" w14:textId="54146F8B" w:rsidR="00D2539B" w:rsidRPr="00D2539B" w:rsidRDefault="00D2539B" w:rsidP="00D2539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6473E119" w14:textId="77777777" w:rsidR="00414BF0" w:rsidRPr="000F2044" w:rsidRDefault="00414BF0" w:rsidP="00414BF0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0F2044">
        <w:rPr>
          <w:rFonts w:cstheme="minorHAnsi"/>
          <w:b/>
          <w:bCs/>
          <w:sz w:val="24"/>
          <w:szCs w:val="24"/>
        </w:rPr>
        <w:t>Timeline for Implementation</w:t>
      </w:r>
    </w:p>
    <w:p w14:paraId="02445EC3" w14:textId="2BF62248" w:rsidR="00414BF0" w:rsidRDefault="00414BF0" w:rsidP="00414BF0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an anticipated timeline for the program, including dates for major milestones such as: start-up, construction, reporting, outreach, etc. Design the timeline to suit your program using the grid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14BF0" w14:paraId="170E9077" w14:textId="77777777" w:rsidTr="00D2539B">
        <w:tc>
          <w:tcPr>
            <w:tcW w:w="4675" w:type="dxa"/>
            <w:shd w:val="clear" w:color="auto" w:fill="E7E6E6" w:themeFill="background2"/>
          </w:tcPr>
          <w:p w14:paraId="2AAE0AD6" w14:textId="3B606146" w:rsidR="00414BF0" w:rsidRPr="00D2539B" w:rsidRDefault="00414BF0" w:rsidP="00414BF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2539B">
              <w:rPr>
                <w:rFonts w:cstheme="minorHAnsi"/>
                <w:b/>
                <w:bCs/>
                <w:sz w:val="24"/>
                <w:szCs w:val="24"/>
              </w:rPr>
              <w:t>Date(s)</w:t>
            </w:r>
          </w:p>
        </w:tc>
        <w:tc>
          <w:tcPr>
            <w:tcW w:w="4675" w:type="dxa"/>
            <w:shd w:val="clear" w:color="auto" w:fill="E7E6E6" w:themeFill="background2"/>
          </w:tcPr>
          <w:p w14:paraId="71E270CE" w14:textId="555FA705" w:rsidR="00414BF0" w:rsidRPr="00D2539B" w:rsidRDefault="00414BF0" w:rsidP="00414BF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2539B">
              <w:rPr>
                <w:rFonts w:cstheme="minorHAnsi"/>
                <w:b/>
                <w:bCs/>
                <w:sz w:val="24"/>
                <w:szCs w:val="24"/>
              </w:rPr>
              <w:t>Milestone/Accomplishment</w:t>
            </w:r>
          </w:p>
        </w:tc>
      </w:tr>
      <w:tr w:rsidR="00414BF0" w14:paraId="21AA9E6E" w14:textId="77777777" w:rsidTr="00414BF0">
        <w:sdt>
          <w:sdtPr>
            <w:rPr>
              <w:rFonts w:cstheme="minorHAnsi"/>
              <w:sz w:val="24"/>
              <w:szCs w:val="24"/>
            </w:rPr>
            <w:id w:val="-129914540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24C8E200" w14:textId="2C4D5302" w:rsidR="00414BF0" w:rsidRDefault="00C425DE" w:rsidP="00414BF0">
                <w:pPr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B91C6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4669034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4992D964" w14:textId="74162072" w:rsidR="00414BF0" w:rsidRDefault="00C425DE" w:rsidP="00414BF0">
                <w:pPr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B91C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4BF0" w14:paraId="3BFFE8F8" w14:textId="77777777" w:rsidTr="00414BF0">
        <w:sdt>
          <w:sdtPr>
            <w:rPr>
              <w:rFonts w:cstheme="minorHAnsi"/>
              <w:sz w:val="24"/>
              <w:szCs w:val="24"/>
            </w:rPr>
            <w:id w:val="-1587915075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298CB848" w14:textId="774D7E32" w:rsidR="00414BF0" w:rsidRDefault="00C425DE" w:rsidP="00414BF0">
                <w:pPr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B91C6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404862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16865F3A" w14:textId="3E002DAF" w:rsidR="00414BF0" w:rsidRDefault="00C425DE" w:rsidP="00414BF0">
                <w:pPr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B91C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4BF0" w14:paraId="16201531" w14:textId="77777777" w:rsidTr="00414BF0">
        <w:sdt>
          <w:sdtPr>
            <w:rPr>
              <w:rFonts w:cstheme="minorHAnsi"/>
              <w:sz w:val="24"/>
              <w:szCs w:val="24"/>
            </w:rPr>
            <w:id w:val="732902005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63995512" w14:textId="7AB42431" w:rsidR="00414BF0" w:rsidRDefault="00C425DE" w:rsidP="00414BF0">
                <w:pPr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B91C6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8174579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0C6191B9" w14:textId="0E3C3A6B" w:rsidR="00414BF0" w:rsidRDefault="00C425DE" w:rsidP="00414BF0">
                <w:pPr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B91C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4BF0" w14:paraId="7238A7D9" w14:textId="77777777" w:rsidTr="00414BF0">
        <w:sdt>
          <w:sdtPr>
            <w:rPr>
              <w:rFonts w:cstheme="minorHAnsi"/>
              <w:sz w:val="24"/>
              <w:szCs w:val="24"/>
            </w:rPr>
            <w:id w:val="-105052662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67D9A801" w14:textId="4F582469" w:rsidR="00414BF0" w:rsidRDefault="00C425DE" w:rsidP="00414BF0">
                <w:pPr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B91C6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712147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240F18D7" w14:textId="12E69020" w:rsidR="00414BF0" w:rsidRDefault="00C425DE" w:rsidP="00414BF0">
                <w:pPr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B91C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4BF0" w14:paraId="5CE490F1" w14:textId="77777777" w:rsidTr="00414BF0">
        <w:sdt>
          <w:sdtPr>
            <w:rPr>
              <w:rFonts w:cstheme="minorHAnsi"/>
              <w:sz w:val="24"/>
              <w:szCs w:val="24"/>
            </w:rPr>
            <w:id w:val="-256898772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028C356F" w14:textId="157D1918" w:rsidR="00414BF0" w:rsidRDefault="00C425DE" w:rsidP="00414BF0">
                <w:pPr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B91C6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8376156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57EA91B4" w14:textId="6E88C936" w:rsidR="00414BF0" w:rsidRDefault="00C425DE" w:rsidP="00414BF0">
                <w:pPr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B91C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4BF0" w14:paraId="3D5DAE67" w14:textId="77777777" w:rsidTr="00414BF0">
        <w:sdt>
          <w:sdtPr>
            <w:rPr>
              <w:rFonts w:cstheme="minorHAnsi"/>
              <w:sz w:val="24"/>
              <w:szCs w:val="24"/>
            </w:rPr>
            <w:id w:val="165687363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47994345" w14:textId="28883824" w:rsidR="00414BF0" w:rsidRDefault="00C425DE" w:rsidP="00414BF0">
                <w:pPr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B91C6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062967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5DB6801D" w14:textId="00E5E966" w:rsidR="00414BF0" w:rsidRDefault="00C425DE" w:rsidP="00414BF0">
                <w:pPr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B91C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4BF0" w14:paraId="12B01CBB" w14:textId="77777777" w:rsidTr="00414BF0">
        <w:sdt>
          <w:sdtPr>
            <w:rPr>
              <w:rFonts w:cstheme="minorHAnsi"/>
              <w:sz w:val="24"/>
              <w:szCs w:val="24"/>
            </w:rPr>
            <w:id w:val="53840722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4DF88567" w14:textId="32FA525E" w:rsidR="00414BF0" w:rsidRDefault="00C425DE" w:rsidP="00414BF0">
                <w:pPr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B91C6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5781040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75" w:type="dxa"/>
              </w:tcPr>
              <w:p w14:paraId="52228E0B" w14:textId="30B3875D" w:rsidR="00414BF0" w:rsidRDefault="00C425DE" w:rsidP="00414BF0">
                <w:pPr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B91C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C8DE63F" w14:textId="77777777" w:rsidR="00414BF0" w:rsidRPr="00414BF0" w:rsidRDefault="00414BF0" w:rsidP="00414BF0">
      <w:pPr>
        <w:spacing w:after="0"/>
        <w:jc w:val="both"/>
        <w:rPr>
          <w:rFonts w:cstheme="minorHAnsi"/>
          <w:sz w:val="24"/>
          <w:szCs w:val="24"/>
        </w:rPr>
      </w:pPr>
    </w:p>
    <w:p w14:paraId="657A0A73" w14:textId="77777777" w:rsidR="00414BF0" w:rsidRPr="002D2376" w:rsidRDefault="00414BF0" w:rsidP="00414BF0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D2376">
        <w:rPr>
          <w:rFonts w:cstheme="minorHAnsi"/>
          <w:b/>
          <w:bCs/>
          <w:sz w:val="24"/>
          <w:szCs w:val="24"/>
        </w:rPr>
        <w:t>Evaluation</w:t>
      </w:r>
    </w:p>
    <w:p w14:paraId="15EFD956" w14:textId="77777777" w:rsidR="00414BF0" w:rsidRPr="002D2376" w:rsidRDefault="00414BF0" w:rsidP="00414BF0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2D2376">
        <w:rPr>
          <w:rFonts w:cstheme="minorHAnsi"/>
          <w:sz w:val="24"/>
          <w:szCs w:val="24"/>
        </w:rPr>
        <w:t>Plans for evaluation including how success will be defined and measured.</w:t>
      </w:r>
    </w:p>
    <w:p w14:paraId="2D717FE0" w14:textId="77777777" w:rsidR="00414BF0" w:rsidRPr="002D2376" w:rsidRDefault="00414BF0" w:rsidP="00414BF0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2D2376">
        <w:rPr>
          <w:rFonts w:cstheme="minorHAnsi"/>
          <w:sz w:val="24"/>
          <w:szCs w:val="24"/>
        </w:rPr>
        <w:t>Description of how evaluation results will be used and/or disseminated and, if appropriate, how the project will be replicated.</w:t>
      </w:r>
    </w:p>
    <w:p w14:paraId="764380B9" w14:textId="3623418C" w:rsidR="00414BF0" w:rsidRDefault="00D2539B" w:rsidP="00414BF0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D2539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A95D1D" wp14:editId="7D6914C7">
                <wp:simplePos x="0" y="0"/>
                <wp:positionH relativeFrom="margin">
                  <wp:align>right</wp:align>
                </wp:positionH>
                <wp:positionV relativeFrom="paragraph">
                  <wp:posOffset>311785</wp:posOffset>
                </wp:positionV>
                <wp:extent cx="5924550" cy="485775"/>
                <wp:effectExtent l="0" t="0" r="1905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876309646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63702878" w14:textId="3C12E796" w:rsidR="00D2539B" w:rsidRPr="00D2539B" w:rsidRDefault="00C425DE" w:rsidP="00D2539B">
                                <w:r w:rsidRPr="00B91C61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95D1D" id="_x0000_s1028" type="#_x0000_t202" style="position:absolute;left:0;text-align:left;margin-left:415.3pt;margin-top:24.55pt;width:466.5pt;height:38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" filled="f">
                <v:textbox style="mso-fit-shape-to-text:t">
                  <w:txbxContent>
                    <w:sdt>
                      <w:sdtPr>
                        <w:id w:val="-1876309646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63702878" w14:textId="3C12E796" w:rsidR="00D2539B" w:rsidRPr="00D2539B" w:rsidRDefault="00C425DE" w:rsidP="00D2539B">
                          <w:r w:rsidRPr="00B91C61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414BF0" w:rsidRPr="002D2376">
        <w:rPr>
          <w:rFonts w:cstheme="minorHAnsi"/>
          <w:sz w:val="24"/>
          <w:szCs w:val="24"/>
        </w:rPr>
        <w:t>Description of the active involvement of constituents in evaluating the program.</w:t>
      </w:r>
    </w:p>
    <w:p w14:paraId="235C62F7" w14:textId="015F0A85" w:rsidR="00D2539B" w:rsidRPr="00D2539B" w:rsidRDefault="00D2539B" w:rsidP="00D2539B">
      <w:pPr>
        <w:spacing w:after="0"/>
        <w:jc w:val="both"/>
        <w:rPr>
          <w:rFonts w:cstheme="minorHAnsi"/>
          <w:sz w:val="24"/>
          <w:szCs w:val="24"/>
        </w:rPr>
      </w:pPr>
    </w:p>
    <w:p w14:paraId="7007761E" w14:textId="77777777" w:rsidR="00414BF0" w:rsidRPr="002D2376" w:rsidRDefault="00414BF0" w:rsidP="00414BF0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D2376">
        <w:rPr>
          <w:rFonts w:cstheme="minorHAnsi"/>
          <w:b/>
          <w:bCs/>
          <w:sz w:val="24"/>
          <w:szCs w:val="24"/>
        </w:rPr>
        <w:t>Budget Narrative/Justification</w:t>
      </w:r>
    </w:p>
    <w:p w14:paraId="694B4DD0" w14:textId="77777777" w:rsidR="00414BF0" w:rsidRPr="002D2376" w:rsidRDefault="00414BF0" w:rsidP="00414BF0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2D2376">
        <w:rPr>
          <w:rFonts w:cstheme="minorHAnsi"/>
          <w:sz w:val="24"/>
          <w:szCs w:val="24"/>
        </w:rPr>
        <w:t>Grant budget; use the Grant Budget Format that follows, if appropriate.</w:t>
      </w:r>
    </w:p>
    <w:p w14:paraId="08F51A94" w14:textId="77777777" w:rsidR="00414BF0" w:rsidRPr="002D2376" w:rsidRDefault="00414BF0" w:rsidP="00414BF0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2D2376">
        <w:rPr>
          <w:rFonts w:cstheme="minorHAnsi"/>
          <w:sz w:val="24"/>
          <w:szCs w:val="24"/>
        </w:rPr>
        <w:t>A plan (on a separate sheet) that shows how each budget item relates to the project and how the budgeted amount was calculated.</w:t>
      </w:r>
    </w:p>
    <w:p w14:paraId="3E095677" w14:textId="77777777" w:rsidR="00414BF0" w:rsidRPr="002D2376" w:rsidRDefault="00414BF0" w:rsidP="00414BF0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2D2376">
        <w:rPr>
          <w:rFonts w:cstheme="minorHAnsi"/>
          <w:sz w:val="24"/>
          <w:szCs w:val="24"/>
        </w:rPr>
        <w:t>A list of amounts requested of other foundations, corporations and other funding sources to which this proposal has been submitted.</w:t>
      </w:r>
    </w:p>
    <w:p w14:paraId="0746DDA3" w14:textId="0B1F4054" w:rsidR="00414BF0" w:rsidRDefault="00D2539B" w:rsidP="00414BF0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D2539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95EADE" wp14:editId="434F105A">
                <wp:simplePos x="0" y="0"/>
                <wp:positionH relativeFrom="margin">
                  <wp:align>right</wp:align>
                </wp:positionH>
                <wp:positionV relativeFrom="paragraph">
                  <wp:posOffset>588010</wp:posOffset>
                </wp:positionV>
                <wp:extent cx="5924550" cy="485775"/>
                <wp:effectExtent l="0" t="0" r="1905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6201224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5CF3810F" w14:textId="1117AB03" w:rsidR="00D2539B" w:rsidRPr="00D2539B" w:rsidRDefault="00C425DE" w:rsidP="00D2539B">
                                <w:r w:rsidRPr="00B91C61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5EADE" id="_x0000_s1029" type="#_x0000_t202" style="position:absolute;left:0;text-align:left;margin-left:415.3pt;margin-top:46.3pt;width:466.5pt;height:38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" filled="f">
                <v:textbox style="mso-fit-shape-to-text:t">
                  <w:txbxContent>
                    <w:sdt>
                      <w:sdtPr>
                        <w:id w:val="-162012248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5CF3810F" w14:textId="1117AB03" w:rsidR="00D2539B" w:rsidRPr="00D2539B" w:rsidRDefault="00C425DE" w:rsidP="00D2539B">
                          <w:r w:rsidRPr="00B91C61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414BF0" w:rsidRPr="002D2376">
        <w:rPr>
          <w:rFonts w:cstheme="minorHAnsi"/>
          <w:sz w:val="24"/>
          <w:szCs w:val="24"/>
        </w:rPr>
        <w:t>List of priority items in the proposed budget, in the event we are unable to meet your full request.</w:t>
      </w:r>
    </w:p>
    <w:p w14:paraId="6DD8BA91" w14:textId="19707AAF" w:rsidR="00D2539B" w:rsidRPr="00D2539B" w:rsidRDefault="00D2539B" w:rsidP="00D2539B">
      <w:pPr>
        <w:spacing w:after="0"/>
        <w:jc w:val="both"/>
        <w:rPr>
          <w:rFonts w:cstheme="minorHAnsi"/>
          <w:sz w:val="24"/>
          <w:szCs w:val="24"/>
        </w:rPr>
      </w:pPr>
    </w:p>
    <w:p w14:paraId="0AC20AEC" w14:textId="778CDFEC" w:rsidR="00414BF0" w:rsidRPr="002D2376" w:rsidRDefault="00414BF0" w:rsidP="00414BF0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D2376">
        <w:rPr>
          <w:rFonts w:cstheme="minorHAnsi"/>
          <w:b/>
          <w:bCs/>
          <w:sz w:val="24"/>
          <w:szCs w:val="24"/>
        </w:rPr>
        <w:t>Organization</w:t>
      </w:r>
      <w:r w:rsidR="00B76CA2">
        <w:rPr>
          <w:rFonts w:cstheme="minorHAnsi"/>
          <w:b/>
          <w:bCs/>
          <w:sz w:val="24"/>
          <w:szCs w:val="24"/>
        </w:rPr>
        <w:t xml:space="preserve"> &amp; Small Business</w:t>
      </w:r>
      <w:r w:rsidRPr="002D2376">
        <w:rPr>
          <w:rFonts w:cstheme="minorHAnsi"/>
          <w:b/>
          <w:bCs/>
          <w:sz w:val="24"/>
          <w:szCs w:val="24"/>
        </w:rPr>
        <w:t xml:space="preserve"> Information</w:t>
      </w:r>
    </w:p>
    <w:p w14:paraId="5129B216" w14:textId="77777777" w:rsidR="00414BF0" w:rsidRPr="002D2376" w:rsidRDefault="00414BF0" w:rsidP="00414BF0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2D2376">
        <w:rPr>
          <w:rFonts w:cstheme="minorHAnsi"/>
          <w:sz w:val="24"/>
          <w:szCs w:val="24"/>
        </w:rPr>
        <w:t>Brief summary of organization’s history.</w:t>
      </w:r>
    </w:p>
    <w:p w14:paraId="696FA1B1" w14:textId="707137E2" w:rsidR="00B76CA2" w:rsidRDefault="00414BF0" w:rsidP="00B76CA2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2D2376">
        <w:rPr>
          <w:rFonts w:cstheme="minorHAnsi"/>
          <w:sz w:val="24"/>
          <w:szCs w:val="24"/>
        </w:rPr>
        <w:t>Brief statement of organization’s mission and goals.</w:t>
      </w:r>
    </w:p>
    <w:p w14:paraId="4279D329" w14:textId="1B137679" w:rsidR="00B76CA2" w:rsidRPr="00B76CA2" w:rsidRDefault="00ED2850" w:rsidP="00B76CA2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small businesses, i</w:t>
      </w:r>
      <w:r w:rsidR="00B76CA2">
        <w:rPr>
          <w:rFonts w:cstheme="minorHAnsi"/>
          <w:sz w:val="24"/>
          <w:szCs w:val="24"/>
        </w:rPr>
        <w:t xml:space="preserve">nclude </w:t>
      </w:r>
      <w:r w:rsidR="00A61A84">
        <w:rPr>
          <w:rFonts w:cstheme="minorHAnsi"/>
          <w:sz w:val="24"/>
          <w:szCs w:val="24"/>
        </w:rPr>
        <w:t xml:space="preserve">the applicable </w:t>
      </w:r>
      <w:r>
        <w:rPr>
          <w:rFonts w:cstheme="minorHAnsi"/>
          <w:sz w:val="24"/>
          <w:szCs w:val="24"/>
        </w:rPr>
        <w:t xml:space="preserve">federal </w:t>
      </w:r>
      <w:hyperlink r:id="rId8" w:history="1">
        <w:r w:rsidRPr="00A61A84">
          <w:rPr>
            <w:rStyle w:val="Hyperlink"/>
            <w:rFonts w:cstheme="minorHAnsi"/>
            <w:sz w:val="24"/>
            <w:szCs w:val="24"/>
          </w:rPr>
          <w:t>NAICS Industry Sector Code</w:t>
        </w:r>
      </w:hyperlink>
      <w:r w:rsidR="00B10BDD">
        <w:rPr>
          <w:rFonts w:cstheme="minorHAnsi"/>
          <w:sz w:val="24"/>
          <w:szCs w:val="24"/>
        </w:rPr>
        <w:t>.</w:t>
      </w:r>
    </w:p>
    <w:p w14:paraId="260AEBEA" w14:textId="77777777" w:rsidR="00414BF0" w:rsidRPr="002D2376" w:rsidRDefault="00414BF0" w:rsidP="00414BF0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2D2376">
        <w:rPr>
          <w:rFonts w:cstheme="minorHAnsi"/>
          <w:sz w:val="24"/>
          <w:szCs w:val="24"/>
        </w:rPr>
        <w:t>Description of current programs, activities and accomplishments.</w:t>
      </w:r>
    </w:p>
    <w:p w14:paraId="0C09389E" w14:textId="67E513D1" w:rsidR="00414BF0" w:rsidRDefault="00D2539B" w:rsidP="00414BF0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D2539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F10325" wp14:editId="4B33227D">
                <wp:simplePos x="0" y="0"/>
                <wp:positionH relativeFrom="margin">
                  <wp:align>right</wp:align>
                </wp:positionH>
                <wp:positionV relativeFrom="paragraph">
                  <wp:posOffset>368935</wp:posOffset>
                </wp:positionV>
                <wp:extent cx="5924550" cy="485775"/>
                <wp:effectExtent l="0" t="0" r="1905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6774118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EndPr/>
                            <w:sdtContent>
                              <w:p w14:paraId="017D5CD2" w14:textId="69DE105A" w:rsidR="00D2539B" w:rsidRPr="00D2539B" w:rsidRDefault="00C425DE" w:rsidP="00D2539B">
                                <w:r w:rsidRPr="00B91C61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10325" id="_x0000_s1030" type="#_x0000_t202" style="position:absolute;left:0;text-align:left;margin-left:415.3pt;margin-top:29.05pt;width:466.5pt;height:38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" filled="f">
                <v:textbox style="mso-fit-shape-to-text:t">
                  <w:txbxContent>
                    <w:sdt>
                      <w:sdtPr>
                        <w:id w:val="267741189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p w14:paraId="017D5CD2" w14:textId="69DE105A" w:rsidR="00D2539B" w:rsidRPr="00D2539B" w:rsidRDefault="00C425DE" w:rsidP="00D2539B">
                          <w:r w:rsidRPr="00B91C61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414BF0" w:rsidRPr="002D2376">
        <w:rPr>
          <w:rFonts w:cstheme="minorHAnsi"/>
          <w:sz w:val="24"/>
          <w:szCs w:val="24"/>
        </w:rPr>
        <w:t>Organizational chart, including board, staff and volunteer involvement, if available.</w:t>
      </w:r>
    </w:p>
    <w:p w14:paraId="5329AAC2" w14:textId="2A99C346" w:rsidR="00D2539B" w:rsidRPr="00D2539B" w:rsidRDefault="00D2539B" w:rsidP="00D2539B">
      <w:pPr>
        <w:spacing w:after="0"/>
        <w:jc w:val="both"/>
        <w:rPr>
          <w:rFonts w:cstheme="minorHAnsi"/>
          <w:sz w:val="24"/>
          <w:szCs w:val="24"/>
        </w:rPr>
      </w:pPr>
    </w:p>
    <w:p w14:paraId="4E32524F" w14:textId="77777777" w:rsidR="00414BF0" w:rsidRPr="002D2376" w:rsidRDefault="00414BF0" w:rsidP="00414BF0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D2376">
        <w:rPr>
          <w:rFonts w:cstheme="minorHAnsi"/>
          <w:b/>
          <w:bCs/>
          <w:sz w:val="24"/>
          <w:szCs w:val="24"/>
        </w:rPr>
        <w:t>Attachments</w:t>
      </w:r>
    </w:p>
    <w:p w14:paraId="7B8C7990" w14:textId="502B5219" w:rsidR="00414BF0" w:rsidRDefault="00414BF0" w:rsidP="00414BF0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2D2376">
        <w:rPr>
          <w:rFonts w:cstheme="minorHAnsi"/>
          <w:sz w:val="24"/>
          <w:szCs w:val="24"/>
        </w:rPr>
        <w:t>A copy of the current IRS determination letter indicating 501(c)(3) tax-exempt status.</w:t>
      </w:r>
    </w:p>
    <w:p w14:paraId="5720737C" w14:textId="2F219F8C" w:rsidR="00414BF0" w:rsidRDefault="00414BF0" w:rsidP="00414BF0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2D2376">
        <w:rPr>
          <w:rFonts w:cstheme="minorHAnsi"/>
          <w:sz w:val="24"/>
          <w:szCs w:val="24"/>
        </w:rPr>
        <w:t>A list of Board of Directors with affiliations, if available.</w:t>
      </w:r>
    </w:p>
    <w:p w14:paraId="37F29587" w14:textId="7A7CE9B6" w:rsidR="00905D1B" w:rsidRPr="00905D1B" w:rsidRDefault="00905D1B" w:rsidP="00905D1B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2D2376">
        <w:rPr>
          <w:rFonts w:cstheme="minorHAnsi"/>
          <w:sz w:val="24"/>
          <w:szCs w:val="24"/>
        </w:rPr>
        <w:t>Letters of support should verify project need and collaboration with other organizations. (</w:t>
      </w:r>
      <w:r>
        <w:rPr>
          <w:rFonts w:cstheme="minorHAnsi"/>
          <w:sz w:val="24"/>
          <w:szCs w:val="24"/>
        </w:rPr>
        <w:t>o</w:t>
      </w:r>
      <w:r w:rsidRPr="002D2376">
        <w:rPr>
          <w:rFonts w:cstheme="minorHAnsi"/>
          <w:sz w:val="24"/>
          <w:szCs w:val="24"/>
        </w:rPr>
        <w:t>ptional, but encouraged)</w:t>
      </w:r>
    </w:p>
    <w:p w14:paraId="12FB44BA" w14:textId="77777777" w:rsidR="00414BF0" w:rsidRDefault="00414BF0" w:rsidP="00414BF0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2D2376">
        <w:rPr>
          <w:rFonts w:cstheme="minorHAnsi"/>
          <w:sz w:val="24"/>
          <w:szCs w:val="24"/>
        </w:rPr>
        <w:t>Finances:</w:t>
      </w:r>
    </w:p>
    <w:p w14:paraId="4012C722" w14:textId="21E9EEB8" w:rsidR="00905D1B" w:rsidRPr="00905D1B" w:rsidRDefault="00905D1B" w:rsidP="00905D1B">
      <w:pPr>
        <w:pStyle w:val="ListParagraph"/>
        <w:numPr>
          <w:ilvl w:val="1"/>
          <w:numId w:val="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copy of the most recent IRS Form 1040, Profit or Loss Statement.</w:t>
      </w:r>
    </w:p>
    <w:p w14:paraId="4C883D88" w14:textId="0151F438" w:rsidR="00414BF0" w:rsidRDefault="00414BF0" w:rsidP="00414BF0">
      <w:pPr>
        <w:pStyle w:val="ListParagraph"/>
        <w:numPr>
          <w:ilvl w:val="1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2D2376">
        <w:rPr>
          <w:rFonts w:cstheme="minorHAnsi"/>
          <w:sz w:val="24"/>
          <w:szCs w:val="24"/>
        </w:rPr>
        <w:t>Organization’s current annual operating budget, including expenses and revenue.</w:t>
      </w:r>
    </w:p>
    <w:p w14:paraId="21AD5975" w14:textId="77777777" w:rsidR="00414BF0" w:rsidRDefault="00414BF0" w:rsidP="00414BF0">
      <w:pPr>
        <w:pStyle w:val="ListParagraph"/>
        <w:numPr>
          <w:ilvl w:val="1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2D2376">
        <w:rPr>
          <w:rFonts w:cstheme="minorHAnsi"/>
          <w:sz w:val="24"/>
          <w:szCs w:val="24"/>
        </w:rPr>
        <w:lastRenderedPageBreak/>
        <w:t>Most recent annual financial statement (independently audited, if available; otherwise, attached IRS Form 990).</w:t>
      </w:r>
    </w:p>
    <w:p w14:paraId="7EDE1FAB" w14:textId="57C34ABD" w:rsidR="00414BF0" w:rsidRDefault="00414BF0" w:rsidP="00414BF0">
      <w:pPr>
        <w:pStyle w:val="ListParagraph"/>
        <w:numPr>
          <w:ilvl w:val="1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414BF0">
        <w:rPr>
          <w:rFonts w:cstheme="minorHAnsi"/>
          <w:sz w:val="24"/>
          <w:szCs w:val="24"/>
        </w:rPr>
        <w:t>Annual Report, if available</w:t>
      </w:r>
    </w:p>
    <w:p w14:paraId="7A1712D8" w14:textId="50FE7246" w:rsidR="002F68EF" w:rsidRPr="00414BF0" w:rsidRDefault="002F68EF" w:rsidP="00414BF0">
      <w:pPr>
        <w:pStyle w:val="ListParagraph"/>
        <w:numPr>
          <w:ilvl w:val="1"/>
          <w:numId w:val="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Any other relevant supporting material</w:t>
      </w:r>
      <w:r w:rsidR="00E17C80">
        <w:rPr>
          <w:rFonts w:cstheme="minorHAnsi"/>
          <w:sz w:val="24"/>
          <w:szCs w:val="24"/>
        </w:rPr>
        <w:t>.</w:t>
      </w:r>
    </w:p>
    <w:sectPr w:rsidR="002F68EF" w:rsidRPr="00414BF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64EE6" w14:textId="77777777" w:rsidR="00616BB5" w:rsidRDefault="00616BB5" w:rsidP="00414BF0">
      <w:pPr>
        <w:spacing w:after="0" w:line="240" w:lineRule="auto"/>
      </w:pPr>
      <w:r>
        <w:separator/>
      </w:r>
    </w:p>
  </w:endnote>
  <w:endnote w:type="continuationSeparator" w:id="0">
    <w:p w14:paraId="0F459D7C" w14:textId="77777777" w:rsidR="00616BB5" w:rsidRDefault="00616BB5" w:rsidP="0041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B2D79" w14:textId="77777777" w:rsidR="00616BB5" w:rsidRDefault="00616BB5" w:rsidP="00414BF0">
      <w:pPr>
        <w:spacing w:after="0" w:line="240" w:lineRule="auto"/>
      </w:pPr>
      <w:r>
        <w:separator/>
      </w:r>
    </w:p>
  </w:footnote>
  <w:footnote w:type="continuationSeparator" w:id="0">
    <w:p w14:paraId="3448B4F9" w14:textId="77777777" w:rsidR="00616BB5" w:rsidRDefault="00616BB5" w:rsidP="00414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D980B" w14:textId="0A7650FF" w:rsidR="00414BF0" w:rsidRDefault="00414BF0" w:rsidP="00414BF0">
    <w:pPr>
      <w:pStyle w:val="Header"/>
      <w:jc w:val="center"/>
    </w:pPr>
    <w:r>
      <w:rPr>
        <w:noProof/>
      </w:rPr>
      <w:drawing>
        <wp:inline distT="0" distB="0" distL="0" distR="0" wp14:anchorId="780DF05E" wp14:editId="6195CCD1">
          <wp:extent cx="4352925" cy="45529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2643" cy="464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516AC"/>
    <w:multiLevelType w:val="hybridMultilevel"/>
    <w:tmpl w:val="8340B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2D51"/>
    <w:multiLevelType w:val="hybridMultilevel"/>
    <w:tmpl w:val="25824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1849"/>
    <w:multiLevelType w:val="hybridMultilevel"/>
    <w:tmpl w:val="CD086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72B0A"/>
    <w:multiLevelType w:val="hybridMultilevel"/>
    <w:tmpl w:val="EC74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A687B"/>
    <w:multiLevelType w:val="hybridMultilevel"/>
    <w:tmpl w:val="869ED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9101C"/>
    <w:multiLevelType w:val="hybridMultilevel"/>
    <w:tmpl w:val="8D56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95FAC"/>
    <w:multiLevelType w:val="hybridMultilevel"/>
    <w:tmpl w:val="2FCE6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F0"/>
    <w:rsid w:val="00081449"/>
    <w:rsid w:val="000F658E"/>
    <w:rsid w:val="002F68EF"/>
    <w:rsid w:val="003143E3"/>
    <w:rsid w:val="003D13E5"/>
    <w:rsid w:val="00406BE1"/>
    <w:rsid w:val="00414BF0"/>
    <w:rsid w:val="00616BB5"/>
    <w:rsid w:val="00654F85"/>
    <w:rsid w:val="008644E0"/>
    <w:rsid w:val="00905D1B"/>
    <w:rsid w:val="00A61A84"/>
    <w:rsid w:val="00B10BDD"/>
    <w:rsid w:val="00B7655B"/>
    <w:rsid w:val="00B76CA2"/>
    <w:rsid w:val="00BA6E5A"/>
    <w:rsid w:val="00C03612"/>
    <w:rsid w:val="00C425DE"/>
    <w:rsid w:val="00D2539B"/>
    <w:rsid w:val="00E17C80"/>
    <w:rsid w:val="00ED2850"/>
    <w:rsid w:val="00F210B4"/>
    <w:rsid w:val="00F854FA"/>
    <w:rsid w:val="00FB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C18E80E"/>
  <w15:chartTrackingRefBased/>
  <w15:docId w15:val="{2A788860-ACEA-4899-8C24-58EEE80F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4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BF0"/>
  </w:style>
  <w:style w:type="paragraph" w:styleId="Footer">
    <w:name w:val="footer"/>
    <w:basedOn w:val="Normal"/>
    <w:link w:val="FooterChar"/>
    <w:uiPriority w:val="99"/>
    <w:unhideWhenUsed/>
    <w:rsid w:val="00414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BF0"/>
  </w:style>
  <w:style w:type="paragraph" w:styleId="ListParagraph">
    <w:name w:val="List Paragraph"/>
    <w:basedOn w:val="Normal"/>
    <w:uiPriority w:val="34"/>
    <w:qFormat/>
    <w:rsid w:val="00414BF0"/>
    <w:pPr>
      <w:ind w:left="720"/>
      <w:contextualSpacing/>
    </w:pPr>
  </w:style>
  <w:style w:type="paragraph" w:customStyle="1" w:styleId="Default">
    <w:name w:val="Default"/>
    <w:rsid w:val="00414B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14BF0"/>
    <w:rPr>
      <w:color w:val="808080"/>
    </w:rPr>
  </w:style>
  <w:style w:type="table" w:styleId="TableGrid">
    <w:name w:val="Table Grid"/>
    <w:basedOn w:val="TableNormal"/>
    <w:uiPriority w:val="39"/>
    <w:rsid w:val="0041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28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8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1A8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a.gov/sites/default/files/2022-12/Table%20of%20Size%20Standards_Effective%20December%2019%2C%202022_508%20%281%29_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5170D-C0FA-41B7-B752-644C25621EE5}"/>
      </w:docPartPr>
      <w:docPartBody>
        <w:p w:rsidR="00B613F7" w:rsidRDefault="00CE424D">
          <w:r w:rsidRPr="00B91C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AC079-16CE-412B-87EE-6BCFB90BFCF9}"/>
      </w:docPartPr>
      <w:docPartBody>
        <w:p w:rsidR="00B613F7" w:rsidRDefault="00CE424D">
          <w:r w:rsidRPr="00B91C6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4D"/>
    <w:rsid w:val="00B613F7"/>
    <w:rsid w:val="00CE424D"/>
    <w:rsid w:val="00DA408F"/>
    <w:rsid w:val="00F5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42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ACF6-497B-4809-A336-BF09F909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Stevie Parcell</dc:creator>
  <cp:keywords/>
  <dc:description/>
  <cp:lastModifiedBy>Peter Wills</cp:lastModifiedBy>
  <cp:revision>13</cp:revision>
  <cp:lastPrinted>2023-01-19T19:10:00Z</cp:lastPrinted>
  <dcterms:created xsi:type="dcterms:W3CDTF">2023-01-18T19:57:00Z</dcterms:created>
  <dcterms:modified xsi:type="dcterms:W3CDTF">2023-02-16T14:54:00Z</dcterms:modified>
</cp:coreProperties>
</file>