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35707" w14:textId="77777777" w:rsidR="00FE31EB" w:rsidRPr="00570ACA" w:rsidRDefault="00FE31EB" w:rsidP="00510246">
      <w:pPr>
        <w:ind w:left="6480" w:firstLine="720"/>
        <w:rPr>
          <w:rFonts w:ascii="News Gothic MT" w:eastAsia="Times New Roman" w:hAnsi="News Gothic MT" w:cs="Arial"/>
          <w:color w:val="000000"/>
          <w:sz w:val="18"/>
          <w:szCs w:val="18"/>
        </w:rPr>
      </w:pPr>
    </w:p>
    <w:p w14:paraId="4D2E9C22" w14:textId="35B76524" w:rsidR="00736565" w:rsidRPr="00570ACA" w:rsidRDefault="00501E33" w:rsidP="00BB2F8C">
      <w:pPr>
        <w:ind w:left="6480"/>
        <w:rPr>
          <w:rFonts w:ascii="News Gothic MT" w:eastAsia="Times New Roman" w:hAnsi="News Gothic MT" w:cs="Arial"/>
          <w:sz w:val="20"/>
          <w:szCs w:val="20"/>
        </w:rPr>
      </w:pPr>
      <w:r>
        <w:rPr>
          <w:rFonts w:ascii="News Gothic MT" w:eastAsia="Times New Roman" w:hAnsi="News Gothic MT" w:cs="Arial"/>
          <w:color w:val="000000"/>
          <w:sz w:val="20"/>
          <w:szCs w:val="20"/>
        </w:rPr>
        <w:t xml:space="preserve">September </w:t>
      </w:r>
      <w:r w:rsidR="00BB2F8C">
        <w:rPr>
          <w:rFonts w:ascii="News Gothic MT" w:eastAsia="Times New Roman" w:hAnsi="News Gothic MT" w:cs="Arial"/>
          <w:color w:val="000000"/>
          <w:sz w:val="20"/>
          <w:szCs w:val="20"/>
        </w:rPr>
        <w:t>5</w:t>
      </w:r>
      <w:r>
        <w:rPr>
          <w:rFonts w:ascii="News Gothic MT" w:eastAsia="Times New Roman" w:hAnsi="News Gothic MT" w:cs="Arial"/>
          <w:color w:val="000000"/>
          <w:sz w:val="20"/>
          <w:szCs w:val="20"/>
        </w:rPr>
        <w:t>, 2025</w:t>
      </w:r>
    </w:p>
    <w:p w14:paraId="1028901B" w14:textId="77777777" w:rsidR="00736565" w:rsidRPr="00570ACA" w:rsidRDefault="00510246" w:rsidP="00BB2F8C">
      <w:pPr>
        <w:rPr>
          <w:rFonts w:ascii="News Gothic MT" w:eastAsia="Times New Roman" w:hAnsi="News Gothic MT" w:cs="Arial"/>
          <w:color w:val="000000"/>
          <w:sz w:val="20"/>
          <w:szCs w:val="20"/>
        </w:rPr>
      </w:pPr>
      <w:r w:rsidRPr="00570ACA">
        <w:rPr>
          <w:rFonts w:ascii="News Gothic MT" w:eastAsia="Times New Roman" w:hAnsi="News Gothic MT" w:cs="Arial"/>
          <w:color w:val="000000"/>
          <w:sz w:val="20"/>
          <w:szCs w:val="20"/>
        </w:rPr>
        <w:t>ADDRESS</w:t>
      </w:r>
    </w:p>
    <w:p w14:paraId="7F2D27C8" w14:textId="77777777" w:rsidR="00510246" w:rsidRPr="00570ACA" w:rsidRDefault="00510246" w:rsidP="00BB2F8C">
      <w:pPr>
        <w:rPr>
          <w:rFonts w:ascii="News Gothic MT" w:eastAsia="Times New Roman" w:hAnsi="News Gothic MT" w:cs="Arial"/>
          <w:color w:val="000000"/>
          <w:sz w:val="20"/>
          <w:szCs w:val="20"/>
        </w:rPr>
      </w:pPr>
      <w:r w:rsidRPr="00570ACA">
        <w:rPr>
          <w:rFonts w:ascii="News Gothic MT" w:eastAsia="Times New Roman" w:hAnsi="News Gothic MT" w:cs="Arial"/>
          <w:color w:val="000000"/>
          <w:sz w:val="20"/>
          <w:szCs w:val="20"/>
        </w:rPr>
        <w:t>ADDRESS</w:t>
      </w:r>
    </w:p>
    <w:p w14:paraId="025C2AE8" w14:textId="77777777" w:rsidR="00510246" w:rsidRPr="00570ACA" w:rsidRDefault="00510246" w:rsidP="00BB2F8C">
      <w:pPr>
        <w:rPr>
          <w:rFonts w:ascii="News Gothic MT" w:eastAsia="Times New Roman" w:hAnsi="News Gothic MT" w:cs="Arial"/>
          <w:color w:val="000000"/>
          <w:sz w:val="20"/>
          <w:szCs w:val="20"/>
        </w:rPr>
      </w:pPr>
      <w:r w:rsidRPr="00570ACA">
        <w:rPr>
          <w:rFonts w:ascii="News Gothic MT" w:eastAsia="Times New Roman" w:hAnsi="News Gothic MT" w:cs="Arial"/>
          <w:color w:val="000000"/>
          <w:sz w:val="20"/>
          <w:szCs w:val="20"/>
        </w:rPr>
        <w:t>ADDRESS</w:t>
      </w:r>
    </w:p>
    <w:p w14:paraId="24E6B484" w14:textId="77777777" w:rsidR="00510246" w:rsidRPr="00570ACA" w:rsidRDefault="00510246" w:rsidP="00BB2F8C">
      <w:pPr>
        <w:rPr>
          <w:rFonts w:ascii="News Gothic MT" w:eastAsia="Times New Roman" w:hAnsi="News Gothic MT" w:cs="Arial"/>
          <w:color w:val="000000"/>
          <w:sz w:val="20"/>
          <w:szCs w:val="20"/>
        </w:rPr>
      </w:pPr>
      <w:r w:rsidRPr="00570ACA">
        <w:rPr>
          <w:rFonts w:ascii="News Gothic MT" w:eastAsia="Times New Roman" w:hAnsi="News Gothic MT" w:cs="Arial"/>
          <w:color w:val="000000"/>
          <w:sz w:val="20"/>
          <w:szCs w:val="20"/>
        </w:rPr>
        <w:t>ADDRESS</w:t>
      </w:r>
    </w:p>
    <w:p w14:paraId="31EFFFFD" w14:textId="77777777" w:rsidR="00BB2F8C" w:rsidRDefault="00BB2F8C" w:rsidP="00BB2F8C">
      <w:pPr>
        <w:ind w:left="6930" w:hanging="450"/>
        <w:rPr>
          <w:rFonts w:ascii="News Gothic MT" w:eastAsia="Times New Roman" w:hAnsi="News Gothic MT" w:cs="Arial"/>
          <w:color w:val="000000"/>
          <w:sz w:val="20"/>
          <w:szCs w:val="20"/>
        </w:rPr>
      </w:pPr>
    </w:p>
    <w:p w14:paraId="41A7E234" w14:textId="600B70B7" w:rsidR="00510246" w:rsidRPr="00570ACA" w:rsidRDefault="00510246" w:rsidP="00BB2F8C">
      <w:pPr>
        <w:ind w:left="6930" w:hanging="450"/>
        <w:rPr>
          <w:rFonts w:ascii="News Gothic MT" w:eastAsia="Times New Roman" w:hAnsi="News Gothic MT" w:cs="Arial"/>
          <w:b/>
          <w:bCs/>
          <w:color w:val="000000"/>
          <w:sz w:val="20"/>
          <w:szCs w:val="20"/>
        </w:rPr>
      </w:pPr>
      <w:r w:rsidRPr="00570ACA">
        <w:rPr>
          <w:rFonts w:ascii="News Gothic MT" w:eastAsia="Times New Roman" w:hAnsi="News Gothic MT" w:cs="Arial"/>
          <w:b/>
          <w:bCs/>
          <w:color w:val="000000"/>
          <w:sz w:val="20"/>
          <w:szCs w:val="20"/>
        </w:rPr>
        <w:t xml:space="preserve">RE: </w:t>
      </w:r>
      <w:r w:rsidR="00501E33">
        <w:rPr>
          <w:rFonts w:ascii="News Gothic MT" w:eastAsia="Times New Roman" w:hAnsi="News Gothic MT" w:cs="Arial"/>
          <w:b/>
          <w:bCs/>
          <w:color w:val="000000"/>
          <w:sz w:val="20"/>
          <w:szCs w:val="20"/>
        </w:rPr>
        <w:t>HARRISON STREET CORRIDOR STUDY NOTICE OF PUBLIC INFORMATION CENTER ON SEPTEMBER 17, 2025</w:t>
      </w:r>
    </w:p>
    <w:p w14:paraId="609DC2D9" w14:textId="77777777" w:rsidR="00736565" w:rsidRPr="00570ACA" w:rsidRDefault="00736565" w:rsidP="00736565">
      <w:pPr>
        <w:rPr>
          <w:rFonts w:ascii="News Gothic MT" w:eastAsia="Times New Roman" w:hAnsi="News Gothic MT" w:cs="Arial"/>
          <w:sz w:val="20"/>
          <w:szCs w:val="20"/>
        </w:rPr>
      </w:pPr>
    </w:p>
    <w:p w14:paraId="224887AA" w14:textId="62EEEA98" w:rsidR="00510246" w:rsidRDefault="00501E33" w:rsidP="00BB2F8C">
      <w:pPr>
        <w:jc w:val="both"/>
        <w:rPr>
          <w:rFonts w:ascii="News Gothic MT" w:eastAsia="Times New Roman" w:hAnsi="News Gothic MT" w:cs="Arial"/>
          <w:color w:val="000000"/>
          <w:sz w:val="20"/>
          <w:szCs w:val="20"/>
        </w:rPr>
      </w:pPr>
      <w:r>
        <w:rPr>
          <w:rFonts w:ascii="News Gothic MT" w:eastAsia="Times New Roman" w:hAnsi="News Gothic MT" w:cs="Arial"/>
          <w:color w:val="000000"/>
          <w:sz w:val="20"/>
          <w:szCs w:val="20"/>
        </w:rPr>
        <w:t>Dear Property Owners</w:t>
      </w:r>
      <w:r w:rsidR="002F0518">
        <w:rPr>
          <w:rFonts w:ascii="News Gothic MT" w:eastAsia="Times New Roman" w:hAnsi="News Gothic MT" w:cs="Arial"/>
          <w:color w:val="000000"/>
          <w:sz w:val="20"/>
          <w:szCs w:val="20"/>
        </w:rPr>
        <w:t>, Residents,</w:t>
      </w:r>
      <w:r>
        <w:rPr>
          <w:rFonts w:ascii="News Gothic MT" w:eastAsia="Times New Roman" w:hAnsi="News Gothic MT" w:cs="Arial"/>
          <w:color w:val="000000"/>
          <w:sz w:val="20"/>
          <w:szCs w:val="20"/>
        </w:rPr>
        <w:t xml:space="preserve"> and Interested Parties:</w:t>
      </w:r>
    </w:p>
    <w:p w14:paraId="3565DC79" w14:textId="77777777" w:rsidR="00501E33" w:rsidRDefault="00501E33" w:rsidP="00BB2F8C">
      <w:pPr>
        <w:jc w:val="both"/>
        <w:rPr>
          <w:rFonts w:ascii="News Gothic MT" w:eastAsia="Times New Roman" w:hAnsi="News Gothic MT" w:cs="Arial"/>
          <w:color w:val="000000"/>
          <w:sz w:val="20"/>
          <w:szCs w:val="20"/>
        </w:rPr>
      </w:pPr>
    </w:p>
    <w:p w14:paraId="52B2932D" w14:textId="5F3C48C7" w:rsidR="00501E33" w:rsidRDefault="00501E33" w:rsidP="00BB2F8C">
      <w:pPr>
        <w:jc w:val="both"/>
        <w:rPr>
          <w:rFonts w:ascii="News Gothic MT" w:eastAsia="Times New Roman" w:hAnsi="News Gothic MT" w:cs="Arial"/>
          <w:color w:val="000000"/>
          <w:sz w:val="20"/>
          <w:szCs w:val="20"/>
        </w:rPr>
      </w:pPr>
      <w:r>
        <w:rPr>
          <w:rFonts w:ascii="News Gothic MT" w:eastAsia="Times New Roman" w:hAnsi="News Gothic MT" w:cs="Arial"/>
          <w:color w:val="000000"/>
          <w:sz w:val="20"/>
          <w:szCs w:val="20"/>
        </w:rPr>
        <w:t xml:space="preserve">The Municipality of Princeton invites you to visit the Public Information Center (PIC) for the Harrison Street Corridor Study on </w:t>
      </w:r>
      <w:r w:rsidR="001909BD">
        <w:rPr>
          <w:rFonts w:ascii="News Gothic MT" w:eastAsia="Times New Roman" w:hAnsi="News Gothic MT" w:cs="Arial"/>
          <w:color w:val="000000"/>
          <w:sz w:val="20"/>
          <w:szCs w:val="20"/>
        </w:rPr>
        <w:t>Tuesday</w:t>
      </w:r>
      <w:r>
        <w:rPr>
          <w:rFonts w:ascii="News Gothic MT" w:eastAsia="Times New Roman" w:hAnsi="News Gothic MT" w:cs="Arial"/>
          <w:color w:val="000000"/>
          <w:sz w:val="20"/>
          <w:szCs w:val="20"/>
        </w:rPr>
        <w:t>, September 1</w:t>
      </w:r>
      <w:r w:rsidR="001909BD">
        <w:rPr>
          <w:rFonts w:ascii="News Gothic MT" w:eastAsia="Times New Roman" w:hAnsi="News Gothic MT" w:cs="Arial"/>
          <w:color w:val="000000"/>
          <w:sz w:val="20"/>
          <w:szCs w:val="20"/>
        </w:rPr>
        <w:t>6</w:t>
      </w:r>
      <w:r>
        <w:rPr>
          <w:rFonts w:ascii="News Gothic MT" w:eastAsia="Times New Roman" w:hAnsi="News Gothic MT" w:cs="Arial"/>
          <w:color w:val="000000"/>
          <w:sz w:val="20"/>
          <w:szCs w:val="20"/>
        </w:rPr>
        <w:t xml:space="preserve"> from 6:00 to 8:00 pm at the Princeton Shopping Center Courtyard (rain or shine). </w:t>
      </w:r>
      <w:r w:rsidR="008A63E5">
        <w:rPr>
          <w:rFonts w:ascii="News Gothic MT" w:eastAsia="Times New Roman" w:hAnsi="News Gothic MT" w:cs="Arial"/>
          <w:color w:val="000000"/>
          <w:sz w:val="20"/>
          <w:szCs w:val="20"/>
        </w:rPr>
        <w:t>Design boards</w:t>
      </w:r>
      <w:r w:rsidR="008A63E5" w:rsidRPr="008A63E5">
        <w:rPr>
          <w:rFonts w:ascii="News Gothic MT" w:eastAsia="Times New Roman" w:hAnsi="News Gothic MT" w:cs="Arial"/>
          <w:color w:val="000000"/>
          <w:sz w:val="20"/>
          <w:szCs w:val="20"/>
        </w:rPr>
        <w:t xml:space="preserve"> </w:t>
      </w:r>
      <w:r w:rsidR="008A63E5">
        <w:rPr>
          <w:rFonts w:ascii="News Gothic MT" w:eastAsia="Times New Roman" w:hAnsi="News Gothic MT" w:cs="Arial"/>
          <w:color w:val="000000"/>
          <w:sz w:val="20"/>
          <w:szCs w:val="20"/>
        </w:rPr>
        <w:t>showing proposed</w:t>
      </w:r>
      <w:r w:rsidR="008A63E5" w:rsidRPr="008A63E5">
        <w:rPr>
          <w:rFonts w:ascii="News Gothic MT" w:eastAsia="Times New Roman" w:hAnsi="News Gothic MT" w:cs="Arial"/>
          <w:color w:val="000000"/>
          <w:sz w:val="20"/>
          <w:szCs w:val="20"/>
        </w:rPr>
        <w:t xml:space="preserve"> roadway </w:t>
      </w:r>
      <w:r w:rsidR="008A63E5">
        <w:rPr>
          <w:rFonts w:ascii="News Gothic MT" w:eastAsia="Times New Roman" w:hAnsi="News Gothic MT" w:cs="Arial"/>
          <w:color w:val="000000"/>
          <w:sz w:val="20"/>
          <w:szCs w:val="20"/>
        </w:rPr>
        <w:t>improvement concepts w</w:t>
      </w:r>
      <w:r w:rsidR="008A63E5" w:rsidRPr="008A63E5">
        <w:rPr>
          <w:rFonts w:ascii="News Gothic MT" w:eastAsia="Times New Roman" w:hAnsi="News Gothic MT" w:cs="Arial"/>
          <w:color w:val="000000"/>
          <w:sz w:val="20"/>
          <w:szCs w:val="20"/>
        </w:rPr>
        <w:t>ill be on display and attendees are encouraged to draw and write comments on the documents</w:t>
      </w:r>
      <w:r w:rsidR="008A63E5">
        <w:rPr>
          <w:rFonts w:ascii="News Gothic MT" w:eastAsia="Times New Roman" w:hAnsi="News Gothic MT" w:cs="Arial"/>
          <w:color w:val="000000"/>
          <w:sz w:val="20"/>
          <w:szCs w:val="20"/>
        </w:rPr>
        <w:t xml:space="preserve">. </w:t>
      </w:r>
      <w:r>
        <w:rPr>
          <w:rFonts w:ascii="News Gothic MT" w:eastAsia="Times New Roman" w:hAnsi="News Gothic MT" w:cs="Arial"/>
          <w:color w:val="000000"/>
          <w:sz w:val="20"/>
          <w:szCs w:val="20"/>
        </w:rPr>
        <w:t>Representatives from the Princeton Engineering Department and its consultant, Michael Baker</w:t>
      </w:r>
      <w:r w:rsidR="008A63E5">
        <w:rPr>
          <w:rFonts w:ascii="News Gothic MT" w:eastAsia="Times New Roman" w:hAnsi="News Gothic MT" w:cs="Arial"/>
          <w:color w:val="000000"/>
          <w:sz w:val="20"/>
          <w:szCs w:val="20"/>
        </w:rPr>
        <w:t xml:space="preserve"> </w:t>
      </w:r>
      <w:r w:rsidR="008A63E5" w:rsidRPr="008A63E5">
        <w:rPr>
          <w:rFonts w:ascii="News Gothic MT" w:eastAsia="Times New Roman" w:hAnsi="News Gothic MT" w:cs="Arial"/>
          <w:color w:val="000000"/>
          <w:sz w:val="20"/>
          <w:szCs w:val="20"/>
        </w:rPr>
        <w:t>International</w:t>
      </w:r>
      <w:r>
        <w:rPr>
          <w:rFonts w:ascii="News Gothic MT" w:eastAsia="Times New Roman" w:hAnsi="News Gothic MT" w:cs="Arial"/>
          <w:color w:val="000000"/>
          <w:sz w:val="20"/>
          <w:szCs w:val="20"/>
        </w:rPr>
        <w:t xml:space="preserve">, will </w:t>
      </w:r>
      <w:r w:rsidR="008A63E5">
        <w:rPr>
          <w:rFonts w:ascii="News Gothic MT" w:eastAsia="Times New Roman" w:hAnsi="News Gothic MT" w:cs="Arial"/>
          <w:color w:val="000000"/>
          <w:sz w:val="20"/>
          <w:szCs w:val="20"/>
        </w:rPr>
        <w:t>be available for one-on-one discussions and to collect feedback. A formal presentation will not be given.</w:t>
      </w:r>
    </w:p>
    <w:p w14:paraId="69FE1795" w14:textId="77777777" w:rsidR="008A63E5" w:rsidRDefault="008A63E5" w:rsidP="00BB2F8C">
      <w:pPr>
        <w:jc w:val="both"/>
        <w:rPr>
          <w:rFonts w:ascii="News Gothic MT" w:eastAsia="Times New Roman" w:hAnsi="News Gothic MT" w:cs="Arial"/>
          <w:color w:val="000000"/>
          <w:sz w:val="20"/>
          <w:szCs w:val="20"/>
        </w:rPr>
      </w:pPr>
    </w:p>
    <w:p w14:paraId="29AF11EC" w14:textId="6BA3EC3E" w:rsidR="008A63E5" w:rsidRDefault="008A63E5" w:rsidP="00BB2F8C">
      <w:pPr>
        <w:jc w:val="both"/>
        <w:rPr>
          <w:rFonts w:ascii="News Gothic MT" w:eastAsia="Times New Roman" w:hAnsi="News Gothic MT" w:cs="Arial"/>
          <w:color w:val="000000"/>
          <w:sz w:val="20"/>
          <w:szCs w:val="20"/>
        </w:rPr>
      </w:pPr>
      <w:r>
        <w:rPr>
          <w:rFonts w:ascii="News Gothic MT" w:eastAsia="Times New Roman" w:hAnsi="News Gothic MT" w:cs="Arial"/>
          <w:color w:val="000000"/>
          <w:sz w:val="20"/>
          <w:szCs w:val="20"/>
        </w:rPr>
        <w:t xml:space="preserve">In </w:t>
      </w:r>
      <w:r w:rsidR="000015EC">
        <w:rPr>
          <w:rFonts w:ascii="News Gothic MT" w:eastAsia="Times New Roman" w:hAnsi="News Gothic MT" w:cs="Arial"/>
          <w:color w:val="000000"/>
          <w:sz w:val="20"/>
          <w:szCs w:val="20"/>
        </w:rPr>
        <w:t>2023, Princeton Council authorized a contract with Michael Baker International to conduct a study of the Harrison Street Corridor</w:t>
      </w:r>
      <w:r w:rsidR="00BB2F8C">
        <w:rPr>
          <w:rFonts w:ascii="News Gothic MT" w:eastAsia="Times New Roman" w:hAnsi="News Gothic MT" w:cs="Arial"/>
          <w:color w:val="000000"/>
          <w:sz w:val="20"/>
          <w:szCs w:val="20"/>
        </w:rPr>
        <w:t>,</w:t>
      </w:r>
      <w:r w:rsidR="000015EC">
        <w:rPr>
          <w:rFonts w:ascii="News Gothic MT" w:eastAsia="Times New Roman" w:hAnsi="News Gothic MT" w:cs="Arial"/>
          <w:color w:val="000000"/>
          <w:sz w:val="20"/>
          <w:szCs w:val="20"/>
        </w:rPr>
        <w:t xml:space="preserve"> which runs from Lake Carnegie to US Route 206 (State Road)</w:t>
      </w:r>
      <w:r w:rsidR="00BB2F8C">
        <w:rPr>
          <w:rFonts w:ascii="News Gothic MT" w:eastAsia="Times New Roman" w:hAnsi="News Gothic MT" w:cs="Arial"/>
          <w:color w:val="000000"/>
          <w:sz w:val="20"/>
          <w:szCs w:val="20"/>
        </w:rPr>
        <w:t>,</w:t>
      </w:r>
      <w:r w:rsidR="000015EC">
        <w:rPr>
          <w:rFonts w:ascii="News Gothic MT" w:eastAsia="Times New Roman" w:hAnsi="News Gothic MT" w:cs="Arial"/>
          <w:color w:val="000000"/>
          <w:sz w:val="20"/>
          <w:szCs w:val="20"/>
        </w:rPr>
        <w:t xml:space="preserve"> and provide a report of recommended safety improvements. </w:t>
      </w:r>
      <w:r w:rsidR="00E403CC">
        <w:rPr>
          <w:rFonts w:ascii="News Gothic MT" w:eastAsia="Times New Roman" w:hAnsi="News Gothic MT" w:cs="Arial"/>
          <w:color w:val="000000"/>
          <w:sz w:val="20"/>
          <w:szCs w:val="20"/>
        </w:rPr>
        <w:t>As the</w:t>
      </w:r>
      <w:r w:rsidR="000015EC" w:rsidRPr="000015EC">
        <w:rPr>
          <w:rFonts w:ascii="News Gothic MT" w:eastAsia="Times New Roman" w:hAnsi="News Gothic MT" w:cs="Arial"/>
          <w:color w:val="000000"/>
          <w:sz w:val="20"/>
          <w:szCs w:val="20"/>
        </w:rPr>
        <w:t xml:space="preserve"> southern portion of South Harrison Street is </w:t>
      </w:r>
      <w:r w:rsidR="000015EC">
        <w:rPr>
          <w:rFonts w:ascii="News Gothic MT" w:eastAsia="Times New Roman" w:hAnsi="News Gothic MT" w:cs="Arial"/>
          <w:color w:val="000000"/>
          <w:sz w:val="20"/>
          <w:szCs w:val="20"/>
        </w:rPr>
        <w:t>in the</w:t>
      </w:r>
      <w:r w:rsidR="000015EC" w:rsidRPr="000015EC">
        <w:rPr>
          <w:rFonts w:ascii="News Gothic MT" w:eastAsia="Times New Roman" w:hAnsi="News Gothic MT" w:cs="Arial"/>
          <w:color w:val="000000"/>
          <w:sz w:val="20"/>
          <w:szCs w:val="20"/>
        </w:rPr>
        <w:t xml:space="preserve"> County</w:t>
      </w:r>
      <w:r w:rsidR="000015EC">
        <w:rPr>
          <w:rFonts w:ascii="News Gothic MT" w:eastAsia="Times New Roman" w:hAnsi="News Gothic MT" w:cs="Arial"/>
          <w:color w:val="000000"/>
          <w:sz w:val="20"/>
          <w:szCs w:val="20"/>
        </w:rPr>
        <w:t>’s</w:t>
      </w:r>
      <w:r w:rsidR="000015EC" w:rsidRPr="000015EC">
        <w:rPr>
          <w:rFonts w:ascii="News Gothic MT" w:eastAsia="Times New Roman" w:hAnsi="News Gothic MT" w:cs="Arial"/>
          <w:color w:val="000000"/>
          <w:sz w:val="20"/>
          <w:szCs w:val="20"/>
        </w:rPr>
        <w:t xml:space="preserve"> jurisdiction</w:t>
      </w:r>
      <w:r w:rsidR="000015EC">
        <w:rPr>
          <w:rFonts w:ascii="News Gothic MT" w:eastAsia="Times New Roman" w:hAnsi="News Gothic MT" w:cs="Arial"/>
          <w:color w:val="000000"/>
          <w:sz w:val="20"/>
          <w:szCs w:val="20"/>
        </w:rPr>
        <w:t xml:space="preserve"> and the Nassau Street (NJ Route 27) intersection is in the New Jersey Department of Transportation’s jurisdiction</w:t>
      </w:r>
      <w:r w:rsidR="00E403CC">
        <w:rPr>
          <w:rFonts w:ascii="News Gothic MT" w:eastAsia="Times New Roman" w:hAnsi="News Gothic MT" w:cs="Arial"/>
          <w:color w:val="000000"/>
          <w:sz w:val="20"/>
          <w:szCs w:val="20"/>
        </w:rPr>
        <w:t xml:space="preserve">, some of the recommendations are subject to approval by the respective jurisdictions. </w:t>
      </w:r>
      <w:r w:rsidR="00E403CC" w:rsidRPr="00E403CC">
        <w:rPr>
          <w:rFonts w:ascii="News Gothic MT" w:eastAsia="Times New Roman" w:hAnsi="News Gothic MT" w:cs="Arial"/>
          <w:color w:val="000000"/>
          <w:sz w:val="20"/>
          <w:szCs w:val="20"/>
        </w:rPr>
        <w:t xml:space="preserve">More information on the project and the proposed recommendations are available on the municipal website at </w:t>
      </w:r>
      <w:hyperlink r:id="rId11" w:history="1">
        <w:r w:rsidR="00E403CC" w:rsidRPr="00DC7E86">
          <w:rPr>
            <w:rStyle w:val="Hyperlink"/>
            <w:rFonts w:ascii="News Gothic MT" w:eastAsia="Times New Roman" w:hAnsi="News Gothic MT" w:cs="Arial"/>
            <w:sz w:val="20"/>
            <w:szCs w:val="20"/>
          </w:rPr>
          <w:t>https://princeton.civilspace.io/en/projects/harrison-street-corridor-study-and-improvement-projects</w:t>
        </w:r>
      </w:hyperlink>
      <w:r w:rsidR="00E403CC">
        <w:rPr>
          <w:rFonts w:ascii="News Gothic MT" w:eastAsia="Times New Roman" w:hAnsi="News Gothic MT" w:cs="Arial"/>
          <w:color w:val="000000"/>
          <w:sz w:val="20"/>
          <w:szCs w:val="20"/>
        </w:rPr>
        <w:t>.</w:t>
      </w:r>
    </w:p>
    <w:p w14:paraId="0E98C838" w14:textId="77777777" w:rsidR="000015EC" w:rsidRDefault="000015EC" w:rsidP="00BB2F8C">
      <w:pPr>
        <w:jc w:val="both"/>
        <w:rPr>
          <w:rFonts w:ascii="News Gothic MT" w:eastAsia="Times New Roman" w:hAnsi="News Gothic MT" w:cs="Arial"/>
          <w:color w:val="000000"/>
          <w:sz w:val="20"/>
          <w:szCs w:val="20"/>
        </w:rPr>
      </w:pPr>
    </w:p>
    <w:p w14:paraId="0C166CE4" w14:textId="4ACB9E59" w:rsidR="000015EC" w:rsidRDefault="000015EC" w:rsidP="00BB2F8C">
      <w:pPr>
        <w:jc w:val="both"/>
        <w:rPr>
          <w:rFonts w:ascii="News Gothic MT" w:eastAsia="Times New Roman" w:hAnsi="News Gothic MT" w:cs="Arial"/>
          <w:color w:val="000000"/>
          <w:sz w:val="20"/>
          <w:szCs w:val="20"/>
        </w:rPr>
      </w:pPr>
      <w:r>
        <w:rPr>
          <w:rFonts w:ascii="News Gothic MT" w:eastAsia="Times New Roman" w:hAnsi="News Gothic MT" w:cs="Arial"/>
          <w:color w:val="000000"/>
          <w:sz w:val="20"/>
          <w:szCs w:val="20"/>
        </w:rPr>
        <w:t xml:space="preserve">In 2024, Princeton received a State Municipal Aid grant </w:t>
      </w:r>
      <w:r w:rsidR="00E403CC">
        <w:rPr>
          <w:rFonts w:ascii="News Gothic MT" w:eastAsia="Times New Roman" w:hAnsi="News Gothic MT" w:cs="Arial"/>
          <w:color w:val="000000"/>
          <w:sz w:val="20"/>
          <w:szCs w:val="20"/>
        </w:rPr>
        <w:t>to offset</w:t>
      </w:r>
      <w:r>
        <w:rPr>
          <w:rFonts w:ascii="News Gothic MT" w:eastAsia="Times New Roman" w:hAnsi="News Gothic MT" w:cs="Arial"/>
          <w:color w:val="000000"/>
          <w:sz w:val="20"/>
          <w:szCs w:val="20"/>
        </w:rPr>
        <w:t xml:space="preserve"> construction</w:t>
      </w:r>
      <w:r w:rsidR="00E403CC">
        <w:rPr>
          <w:rFonts w:ascii="News Gothic MT" w:eastAsia="Times New Roman" w:hAnsi="News Gothic MT" w:cs="Arial"/>
          <w:color w:val="000000"/>
          <w:sz w:val="20"/>
          <w:szCs w:val="20"/>
        </w:rPr>
        <w:t xml:space="preserve"> costs</w:t>
      </w:r>
      <w:r>
        <w:rPr>
          <w:rFonts w:ascii="News Gothic MT" w:eastAsia="Times New Roman" w:hAnsi="News Gothic MT" w:cs="Arial"/>
          <w:color w:val="000000"/>
          <w:sz w:val="20"/>
          <w:szCs w:val="20"/>
        </w:rPr>
        <w:t xml:space="preserve"> of </w:t>
      </w:r>
      <w:r w:rsidR="001F7B51">
        <w:rPr>
          <w:rFonts w:ascii="News Gothic MT" w:eastAsia="Times New Roman" w:hAnsi="News Gothic MT" w:cs="Arial"/>
          <w:color w:val="000000"/>
          <w:sz w:val="20"/>
          <w:szCs w:val="20"/>
        </w:rPr>
        <w:t xml:space="preserve">Harrison Street </w:t>
      </w:r>
      <w:r>
        <w:rPr>
          <w:rFonts w:ascii="News Gothic MT" w:eastAsia="Times New Roman" w:hAnsi="News Gothic MT" w:cs="Arial"/>
          <w:color w:val="000000"/>
          <w:sz w:val="20"/>
          <w:szCs w:val="20"/>
        </w:rPr>
        <w:t xml:space="preserve">improvements between Nassau Street and Franklin Avenue. The proposed improvements include a center median, narrowed travel lanes, new </w:t>
      </w:r>
      <w:r w:rsidR="001F7B51">
        <w:rPr>
          <w:rFonts w:ascii="News Gothic MT" w:eastAsia="Times New Roman" w:hAnsi="News Gothic MT" w:cs="Arial"/>
          <w:color w:val="000000"/>
          <w:sz w:val="20"/>
          <w:szCs w:val="20"/>
        </w:rPr>
        <w:t xml:space="preserve">curb and </w:t>
      </w:r>
      <w:r>
        <w:rPr>
          <w:rFonts w:ascii="News Gothic MT" w:eastAsia="Times New Roman" w:hAnsi="News Gothic MT" w:cs="Arial"/>
          <w:color w:val="000000"/>
          <w:sz w:val="20"/>
          <w:szCs w:val="20"/>
        </w:rPr>
        <w:t>sidewalks</w:t>
      </w:r>
      <w:r w:rsidR="001F7B51">
        <w:rPr>
          <w:rFonts w:ascii="News Gothic MT" w:eastAsia="Times New Roman" w:hAnsi="News Gothic MT" w:cs="Arial"/>
          <w:color w:val="000000"/>
          <w:sz w:val="20"/>
          <w:szCs w:val="20"/>
        </w:rPr>
        <w:t>, and road resurfacing</w:t>
      </w:r>
      <w:r>
        <w:rPr>
          <w:rFonts w:ascii="News Gothic MT" w:eastAsia="Times New Roman" w:hAnsi="News Gothic MT" w:cs="Arial"/>
          <w:color w:val="000000"/>
          <w:sz w:val="20"/>
          <w:szCs w:val="20"/>
        </w:rPr>
        <w:t>.</w:t>
      </w:r>
      <w:r w:rsidR="001F7B51">
        <w:rPr>
          <w:rFonts w:ascii="News Gothic MT" w:eastAsia="Times New Roman" w:hAnsi="News Gothic MT" w:cs="Arial"/>
          <w:color w:val="000000"/>
          <w:sz w:val="20"/>
          <w:szCs w:val="20"/>
        </w:rPr>
        <w:t xml:space="preserve"> This project was prioritized due to the degraded pavement condition and the minimal roadway geometry changes. We are currently in a data gathering and preliminary design phase. Construction is not anticipated until</w:t>
      </w:r>
      <w:r w:rsidR="00BB2F8C">
        <w:rPr>
          <w:rFonts w:ascii="News Gothic MT" w:eastAsia="Times New Roman" w:hAnsi="News Gothic MT" w:cs="Arial"/>
          <w:color w:val="000000"/>
          <w:sz w:val="20"/>
          <w:szCs w:val="20"/>
        </w:rPr>
        <w:t xml:space="preserve"> late in</w:t>
      </w:r>
      <w:r w:rsidR="001F7B51">
        <w:rPr>
          <w:rFonts w:ascii="News Gothic MT" w:eastAsia="Times New Roman" w:hAnsi="News Gothic MT" w:cs="Arial"/>
          <w:color w:val="000000"/>
          <w:sz w:val="20"/>
          <w:szCs w:val="20"/>
        </w:rPr>
        <w:t xml:space="preserve"> 2026 and a preconstruction neighborhood meeting will be held prior to work </w:t>
      </w:r>
      <w:proofErr w:type="gramStart"/>
      <w:r w:rsidR="001F7B51">
        <w:rPr>
          <w:rFonts w:ascii="News Gothic MT" w:eastAsia="Times New Roman" w:hAnsi="News Gothic MT" w:cs="Arial"/>
          <w:color w:val="000000"/>
          <w:sz w:val="20"/>
          <w:szCs w:val="20"/>
        </w:rPr>
        <w:t>start</w:t>
      </w:r>
      <w:proofErr w:type="gramEnd"/>
      <w:r w:rsidR="001F7B51">
        <w:rPr>
          <w:rFonts w:ascii="News Gothic MT" w:eastAsia="Times New Roman" w:hAnsi="News Gothic MT" w:cs="Arial"/>
          <w:color w:val="000000"/>
          <w:sz w:val="20"/>
          <w:szCs w:val="20"/>
        </w:rPr>
        <w:t>.</w:t>
      </w:r>
      <w:r w:rsidR="002A1F1C" w:rsidRPr="002A1F1C">
        <w:t xml:space="preserve"> </w:t>
      </w:r>
      <w:r w:rsidR="002A1F1C" w:rsidRPr="002A1F1C">
        <w:rPr>
          <w:rFonts w:ascii="News Gothic MT" w:eastAsia="Times New Roman" w:hAnsi="News Gothic MT" w:cs="Arial"/>
          <w:color w:val="000000"/>
          <w:sz w:val="20"/>
          <w:szCs w:val="20"/>
        </w:rPr>
        <w:t>Property owners and residents in this project limit can meet with staff at the PIC to learn more about the proposed improvements.</w:t>
      </w:r>
    </w:p>
    <w:p w14:paraId="78CDD1AA" w14:textId="77777777" w:rsidR="001F7B51" w:rsidRDefault="001F7B51" w:rsidP="00BB2F8C">
      <w:pPr>
        <w:jc w:val="both"/>
        <w:rPr>
          <w:rFonts w:ascii="News Gothic MT" w:eastAsia="Times New Roman" w:hAnsi="News Gothic MT" w:cs="Arial"/>
          <w:color w:val="000000"/>
          <w:sz w:val="20"/>
          <w:szCs w:val="20"/>
        </w:rPr>
      </w:pPr>
    </w:p>
    <w:p w14:paraId="19E56C22" w14:textId="19D2FB74" w:rsidR="007C5869" w:rsidRDefault="001F7B51" w:rsidP="00BB2F8C">
      <w:pPr>
        <w:jc w:val="both"/>
        <w:rPr>
          <w:rFonts w:ascii="News Gothic MT" w:eastAsia="Times New Roman" w:hAnsi="News Gothic MT" w:cs="Arial"/>
          <w:color w:val="000000"/>
          <w:sz w:val="20"/>
          <w:szCs w:val="20"/>
        </w:rPr>
      </w:pPr>
      <w:r>
        <w:rPr>
          <w:rFonts w:ascii="News Gothic MT" w:eastAsia="Times New Roman" w:hAnsi="News Gothic MT" w:cs="Arial"/>
          <w:color w:val="000000"/>
          <w:sz w:val="20"/>
          <w:szCs w:val="20"/>
        </w:rPr>
        <w:t xml:space="preserve">In the next month or so, </w:t>
      </w:r>
      <w:r w:rsidR="002A1F1C">
        <w:rPr>
          <w:rFonts w:ascii="News Gothic MT" w:eastAsia="Times New Roman" w:hAnsi="News Gothic MT" w:cs="Arial"/>
          <w:color w:val="000000"/>
          <w:sz w:val="20"/>
          <w:szCs w:val="20"/>
        </w:rPr>
        <w:t>a</w:t>
      </w:r>
      <w:r>
        <w:rPr>
          <w:rFonts w:ascii="News Gothic MT" w:eastAsia="Times New Roman" w:hAnsi="News Gothic MT" w:cs="Arial"/>
          <w:color w:val="000000"/>
          <w:sz w:val="20"/>
          <w:szCs w:val="20"/>
        </w:rPr>
        <w:t xml:space="preserve"> Pilot Road Diet will be </w:t>
      </w:r>
      <w:r w:rsidR="00BB2F8C">
        <w:rPr>
          <w:rFonts w:ascii="News Gothic MT" w:eastAsia="Times New Roman" w:hAnsi="News Gothic MT" w:cs="Arial"/>
          <w:color w:val="000000"/>
          <w:sz w:val="20"/>
          <w:szCs w:val="20"/>
        </w:rPr>
        <w:t>implemented</w:t>
      </w:r>
      <w:r>
        <w:rPr>
          <w:rFonts w:ascii="News Gothic MT" w:eastAsia="Times New Roman" w:hAnsi="News Gothic MT" w:cs="Arial"/>
          <w:color w:val="000000"/>
          <w:sz w:val="20"/>
          <w:szCs w:val="20"/>
        </w:rPr>
        <w:t xml:space="preserve"> on North Harrison Street between Clearview Avenue and Terhune Road. The road diet will be created by taking the outer roadway lanes in each direction and repurposing them as buffered bike lanes. </w:t>
      </w:r>
      <w:r w:rsidR="002A1F1C">
        <w:rPr>
          <w:rFonts w:ascii="News Gothic MT" w:eastAsia="Times New Roman" w:hAnsi="News Gothic MT" w:cs="Arial"/>
          <w:color w:val="000000"/>
          <w:sz w:val="20"/>
          <w:szCs w:val="20"/>
        </w:rPr>
        <w:t xml:space="preserve">This pilot is being performed to trial the road diet recommendation first made in the 2017 Bicycle Master Plan and </w:t>
      </w:r>
      <w:r w:rsidR="009C6BFE">
        <w:rPr>
          <w:rFonts w:ascii="News Gothic MT" w:eastAsia="Times New Roman" w:hAnsi="News Gothic MT" w:cs="Arial"/>
          <w:color w:val="000000"/>
          <w:sz w:val="20"/>
          <w:szCs w:val="20"/>
        </w:rPr>
        <w:t>now Michael Baker’s draft report. The road diet can be created using roadway markings and flexible delineators. The northbound bike lane segment alongside The Alice development will be incorporated into the road diet. Princeton Council recently adopted a “No Right Turn on Red” ordinance to enhance safety for the road diet buffered bike lane project.</w:t>
      </w:r>
    </w:p>
    <w:p w14:paraId="46C9DB59" w14:textId="77777777" w:rsidR="009C6BFE" w:rsidRDefault="009C6BFE" w:rsidP="00BB2F8C">
      <w:pPr>
        <w:jc w:val="both"/>
        <w:rPr>
          <w:rFonts w:ascii="News Gothic MT" w:eastAsia="Times New Roman" w:hAnsi="News Gothic MT" w:cs="Arial"/>
          <w:color w:val="000000"/>
          <w:sz w:val="20"/>
          <w:szCs w:val="20"/>
        </w:rPr>
      </w:pPr>
    </w:p>
    <w:p w14:paraId="0A88CA28" w14:textId="0C200B8B" w:rsidR="009C6BFE" w:rsidRPr="00570ACA" w:rsidRDefault="009C6BFE" w:rsidP="00BB2F8C">
      <w:pPr>
        <w:jc w:val="both"/>
        <w:rPr>
          <w:rFonts w:ascii="News Gothic MT" w:eastAsia="Times New Roman" w:hAnsi="News Gothic MT" w:cs="Arial"/>
          <w:color w:val="000000"/>
          <w:sz w:val="20"/>
          <w:szCs w:val="20"/>
        </w:rPr>
      </w:pPr>
      <w:r>
        <w:rPr>
          <w:rFonts w:ascii="News Gothic MT" w:eastAsia="Times New Roman" w:hAnsi="News Gothic MT" w:cs="Arial"/>
          <w:color w:val="000000"/>
          <w:sz w:val="20"/>
          <w:szCs w:val="20"/>
        </w:rPr>
        <w:t>We encourage you to join us at the PIC on September 1</w:t>
      </w:r>
      <w:r w:rsidR="001909BD">
        <w:rPr>
          <w:rFonts w:ascii="News Gothic MT" w:eastAsia="Times New Roman" w:hAnsi="News Gothic MT" w:cs="Arial"/>
          <w:color w:val="000000"/>
          <w:sz w:val="20"/>
          <w:szCs w:val="20"/>
        </w:rPr>
        <w:t>6</w:t>
      </w:r>
      <w:r>
        <w:rPr>
          <w:rFonts w:ascii="News Gothic MT" w:eastAsia="Times New Roman" w:hAnsi="News Gothic MT" w:cs="Arial"/>
          <w:color w:val="000000"/>
          <w:sz w:val="20"/>
          <w:szCs w:val="20"/>
        </w:rPr>
        <w:t xml:space="preserve">. If you are unable to attend, please submit any </w:t>
      </w:r>
      <w:r>
        <w:rPr>
          <w:rFonts w:ascii="News Gothic MT" w:eastAsia="Times New Roman" w:hAnsi="News Gothic MT" w:cs="Arial"/>
          <w:color w:val="000000"/>
          <w:sz w:val="20"/>
          <w:szCs w:val="20"/>
        </w:rPr>
        <w:lastRenderedPageBreak/>
        <w:t xml:space="preserve">questions or comments to </w:t>
      </w:r>
      <w:hyperlink r:id="rId12" w:history="1">
        <w:r w:rsidRPr="00DC7E86">
          <w:rPr>
            <w:rStyle w:val="Hyperlink"/>
            <w:rFonts w:ascii="News Gothic MT" w:eastAsia="Times New Roman" w:hAnsi="News Gothic MT" w:cs="Arial"/>
            <w:sz w:val="20"/>
            <w:szCs w:val="20"/>
          </w:rPr>
          <w:t>engineering@princetonnj.gov</w:t>
        </w:r>
      </w:hyperlink>
      <w:r>
        <w:rPr>
          <w:rFonts w:ascii="News Gothic MT" w:eastAsia="Times New Roman" w:hAnsi="News Gothic MT" w:cs="Arial"/>
          <w:color w:val="000000"/>
          <w:sz w:val="20"/>
          <w:szCs w:val="20"/>
        </w:rPr>
        <w:t>. The feedback received will be considered by the consultants as they finalize the corridor recommendations. The final report will be presented to Princeton Council at a future regular Council meeting.</w:t>
      </w:r>
    </w:p>
    <w:p w14:paraId="117225F4" w14:textId="77777777" w:rsidR="007C5869" w:rsidRPr="00570ACA" w:rsidRDefault="007C5869" w:rsidP="00BB2F8C">
      <w:pPr>
        <w:jc w:val="both"/>
        <w:rPr>
          <w:rFonts w:ascii="News Gothic MT" w:eastAsia="Times New Roman" w:hAnsi="News Gothic MT" w:cs="Arial"/>
          <w:color w:val="000000"/>
          <w:sz w:val="20"/>
          <w:szCs w:val="20"/>
        </w:rPr>
      </w:pPr>
    </w:p>
    <w:p w14:paraId="6326ADB2" w14:textId="77777777" w:rsidR="007C5869" w:rsidRPr="00570ACA" w:rsidRDefault="007C5869" w:rsidP="00BB2F8C">
      <w:pPr>
        <w:jc w:val="both"/>
        <w:rPr>
          <w:rFonts w:ascii="News Gothic MT" w:eastAsia="Times New Roman" w:hAnsi="News Gothic MT" w:cs="Arial"/>
          <w:color w:val="000000"/>
          <w:sz w:val="20"/>
          <w:szCs w:val="20"/>
        </w:rPr>
      </w:pPr>
    </w:p>
    <w:p w14:paraId="5DE27E5F" w14:textId="33864BBB" w:rsidR="00510246" w:rsidRPr="00570ACA" w:rsidRDefault="00501E33" w:rsidP="004D289F">
      <w:pPr>
        <w:ind w:left="6480" w:firstLine="720"/>
        <w:jc w:val="both"/>
        <w:rPr>
          <w:rFonts w:ascii="News Gothic MT" w:eastAsia="Times New Roman" w:hAnsi="News Gothic MT" w:cs="Arial"/>
          <w:color w:val="000000"/>
          <w:sz w:val="20"/>
          <w:szCs w:val="20"/>
        </w:rPr>
      </w:pPr>
      <w:r>
        <w:rPr>
          <w:rFonts w:ascii="News Gothic MT" w:eastAsia="Times New Roman" w:hAnsi="News Gothic MT" w:cs="Arial"/>
          <w:color w:val="000000"/>
          <w:sz w:val="20"/>
          <w:szCs w:val="20"/>
        </w:rPr>
        <w:t>Best regards</w:t>
      </w:r>
      <w:r w:rsidR="00510246" w:rsidRPr="00570ACA">
        <w:rPr>
          <w:rFonts w:ascii="News Gothic MT" w:eastAsia="Times New Roman" w:hAnsi="News Gothic MT" w:cs="Arial"/>
          <w:color w:val="000000"/>
          <w:sz w:val="20"/>
          <w:szCs w:val="20"/>
        </w:rPr>
        <w:t xml:space="preserve">, </w:t>
      </w:r>
    </w:p>
    <w:p w14:paraId="5516F440" w14:textId="77777777" w:rsidR="007C5869" w:rsidRPr="00570ACA" w:rsidRDefault="007C5869" w:rsidP="00E130D4">
      <w:pPr>
        <w:ind w:left="5760" w:firstLine="720"/>
        <w:jc w:val="both"/>
        <w:rPr>
          <w:rFonts w:ascii="News Gothic MT" w:eastAsia="Times New Roman" w:hAnsi="News Gothic MT" w:cs="Arial"/>
          <w:color w:val="000000"/>
          <w:sz w:val="20"/>
          <w:szCs w:val="20"/>
        </w:rPr>
      </w:pPr>
    </w:p>
    <w:p w14:paraId="4E0BCA0A" w14:textId="2C8A8D15" w:rsidR="00510246" w:rsidRPr="00570ACA" w:rsidRDefault="00501E33" w:rsidP="004D289F">
      <w:pPr>
        <w:ind w:left="6480" w:firstLine="720"/>
        <w:jc w:val="both"/>
        <w:rPr>
          <w:rFonts w:ascii="News Gothic MT" w:eastAsia="Times New Roman" w:hAnsi="News Gothic MT" w:cs="Arial"/>
          <w:b/>
          <w:bCs/>
          <w:color w:val="000000"/>
          <w:spacing w:val="20"/>
          <w:sz w:val="20"/>
          <w:szCs w:val="20"/>
        </w:rPr>
      </w:pPr>
      <w:r>
        <w:rPr>
          <w:rFonts w:ascii="News Gothic MT" w:eastAsia="Times New Roman" w:hAnsi="News Gothic MT" w:cs="Arial"/>
          <w:b/>
          <w:bCs/>
          <w:color w:val="000000"/>
          <w:spacing w:val="20"/>
          <w:sz w:val="20"/>
          <w:szCs w:val="20"/>
        </w:rPr>
        <w:t>DEANNA STOCKTON</w:t>
      </w:r>
    </w:p>
    <w:p w14:paraId="3552C8E3" w14:textId="29A71CB9" w:rsidR="00510246" w:rsidRPr="00570ACA" w:rsidRDefault="00501E33" w:rsidP="004D289F">
      <w:pPr>
        <w:ind w:left="6480" w:firstLine="720"/>
        <w:jc w:val="both"/>
        <w:rPr>
          <w:rFonts w:ascii="News Gothic MT" w:eastAsia="Times New Roman" w:hAnsi="News Gothic MT" w:cs="Arial"/>
          <w:i/>
          <w:iCs/>
          <w:color w:val="000000"/>
          <w:sz w:val="20"/>
          <w:szCs w:val="20"/>
        </w:rPr>
      </w:pPr>
      <w:r>
        <w:rPr>
          <w:rFonts w:ascii="News Gothic MT" w:eastAsia="Times New Roman" w:hAnsi="News Gothic MT" w:cs="Arial"/>
          <w:i/>
          <w:iCs/>
          <w:color w:val="000000"/>
          <w:sz w:val="20"/>
          <w:szCs w:val="20"/>
        </w:rPr>
        <w:t>Deputy Administrator / Engineer</w:t>
      </w:r>
    </w:p>
    <w:p w14:paraId="43F16B7B" w14:textId="77777777" w:rsidR="00EA1405" w:rsidRPr="00570ACA" w:rsidRDefault="00510246" w:rsidP="004D289F">
      <w:pPr>
        <w:ind w:left="6480" w:firstLine="720"/>
        <w:jc w:val="both"/>
        <w:rPr>
          <w:rFonts w:ascii="News Gothic MT" w:eastAsia="Times New Roman" w:hAnsi="News Gothic MT" w:cs="Arial"/>
          <w:color w:val="000000"/>
          <w:sz w:val="20"/>
          <w:szCs w:val="20"/>
        </w:rPr>
      </w:pPr>
      <w:r w:rsidRPr="00570ACA">
        <w:rPr>
          <w:rFonts w:ascii="News Gothic MT" w:eastAsia="Times New Roman" w:hAnsi="News Gothic MT" w:cs="Arial"/>
          <w:color w:val="000000"/>
          <w:sz w:val="20"/>
          <w:szCs w:val="20"/>
        </w:rPr>
        <w:t>Municipality of Princeton</w:t>
      </w:r>
    </w:p>
    <w:sectPr w:rsidR="00EA1405" w:rsidRPr="00570ACA" w:rsidSect="006A2204">
      <w:footerReference w:type="default" r:id="rId13"/>
      <w:headerReference w:type="first" r:id="rId14"/>
      <w:footerReference w:type="first" r:id="rId15"/>
      <w:pgSz w:w="12240" w:h="15840" w:code="1"/>
      <w:pgMar w:top="1440" w:right="1080" w:bottom="1440" w:left="1080" w:header="720" w:footer="13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33B2B4" w14:textId="77777777" w:rsidR="00501E33" w:rsidRDefault="00501E33" w:rsidP="00461331">
      <w:r>
        <w:separator/>
      </w:r>
    </w:p>
  </w:endnote>
  <w:endnote w:type="continuationSeparator" w:id="0">
    <w:p w14:paraId="688D0CE0" w14:textId="77777777" w:rsidR="00501E33" w:rsidRDefault="00501E33" w:rsidP="00461331">
      <w:r>
        <w:continuationSeparator/>
      </w:r>
    </w:p>
  </w:endnote>
  <w:endnote w:type="continuationNotice" w:id="1">
    <w:p w14:paraId="0CB8EBC9" w14:textId="77777777" w:rsidR="00501E33" w:rsidRDefault="00501E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News Gothic MT">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ontserrat">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9076541"/>
      <w:docPartObj>
        <w:docPartGallery w:val="Page Numbers (Top of Page)"/>
        <w:docPartUnique/>
      </w:docPartObj>
    </w:sdtPr>
    <w:sdtEndPr>
      <w:rPr>
        <w:rFonts w:ascii="Century Gothic" w:hAnsi="Century Gothic"/>
        <w:spacing w:val="30"/>
      </w:rPr>
    </w:sdtEndPr>
    <w:sdtContent>
      <w:p w14:paraId="11578D3F" w14:textId="77777777" w:rsidR="006A2204" w:rsidRPr="002F0518" w:rsidRDefault="006A2204" w:rsidP="006A2204">
        <w:pPr>
          <w:rPr>
            <w:rFonts w:ascii="News Gothic MT" w:eastAsia="Times New Roman" w:hAnsi="News Gothic MT" w:cs="Arial"/>
            <w:sz w:val="18"/>
            <w:szCs w:val="18"/>
          </w:rPr>
        </w:pPr>
        <w:r>
          <w:rPr>
            <w:rFonts w:ascii="News Gothic MT" w:eastAsia="Times New Roman" w:hAnsi="News Gothic MT" w:cs="Arial"/>
            <w:sz w:val="18"/>
            <w:szCs w:val="18"/>
          </w:rPr>
          <w:t>c</w:t>
        </w:r>
        <w:r w:rsidRPr="002F0518">
          <w:rPr>
            <w:rFonts w:ascii="News Gothic MT" w:eastAsia="Times New Roman" w:hAnsi="News Gothic MT" w:cs="Arial"/>
            <w:sz w:val="18"/>
            <w:szCs w:val="18"/>
          </w:rPr>
          <w:t xml:space="preserve">c: </w:t>
        </w:r>
        <w:r w:rsidRPr="002F0518">
          <w:rPr>
            <w:rFonts w:ascii="News Gothic MT" w:eastAsia="Times New Roman" w:hAnsi="News Gothic MT" w:cs="Arial"/>
            <w:sz w:val="18"/>
            <w:szCs w:val="18"/>
          </w:rPr>
          <w:tab/>
          <w:t>Mayor and Council</w:t>
        </w:r>
      </w:p>
      <w:p w14:paraId="66D2756A" w14:textId="77777777" w:rsidR="006A2204" w:rsidRDefault="006A2204" w:rsidP="006A2204">
        <w:pPr>
          <w:ind w:firstLine="720"/>
          <w:rPr>
            <w:rFonts w:ascii="News Gothic MT" w:eastAsia="Times New Roman" w:hAnsi="News Gothic MT" w:cs="Arial"/>
            <w:sz w:val="18"/>
            <w:szCs w:val="18"/>
          </w:rPr>
        </w:pPr>
        <w:r>
          <w:rPr>
            <w:rFonts w:ascii="News Gothic MT" w:eastAsia="Times New Roman" w:hAnsi="News Gothic MT" w:cs="Arial"/>
            <w:sz w:val="18"/>
            <w:szCs w:val="18"/>
          </w:rPr>
          <w:t>Michael Baker International</w:t>
        </w:r>
      </w:p>
      <w:p w14:paraId="32EF40F2" w14:textId="77777777" w:rsidR="006A2204" w:rsidRPr="002F0518" w:rsidRDefault="006A2204" w:rsidP="006A2204">
        <w:pPr>
          <w:ind w:firstLine="720"/>
          <w:rPr>
            <w:rFonts w:ascii="News Gothic MT" w:eastAsia="Times New Roman" w:hAnsi="News Gothic MT" w:cs="Arial"/>
            <w:sz w:val="18"/>
            <w:szCs w:val="18"/>
          </w:rPr>
        </w:pPr>
        <w:r>
          <w:rPr>
            <w:rFonts w:ascii="News Gothic MT" w:eastAsia="Times New Roman" w:hAnsi="News Gothic MT" w:cs="Arial"/>
            <w:sz w:val="18"/>
            <w:szCs w:val="18"/>
          </w:rPr>
          <w:t>Princeton Public Schools</w:t>
        </w:r>
      </w:p>
      <w:p w14:paraId="1F9B4ACC" w14:textId="77777777" w:rsidR="006A2204" w:rsidRPr="002F0518" w:rsidRDefault="006A2204" w:rsidP="006A2204">
        <w:pPr>
          <w:ind w:firstLine="720"/>
          <w:rPr>
            <w:rFonts w:ascii="News Gothic MT" w:eastAsia="Times New Roman" w:hAnsi="News Gothic MT" w:cs="Arial"/>
            <w:sz w:val="18"/>
            <w:szCs w:val="18"/>
          </w:rPr>
        </w:pPr>
        <w:r w:rsidRPr="002F0518">
          <w:rPr>
            <w:rFonts w:ascii="News Gothic MT" w:eastAsia="Times New Roman" w:hAnsi="News Gothic MT" w:cs="Arial"/>
            <w:sz w:val="18"/>
            <w:szCs w:val="18"/>
          </w:rPr>
          <w:t>Edens</w:t>
        </w:r>
      </w:p>
      <w:p w14:paraId="23914782" w14:textId="77777777" w:rsidR="006A2204" w:rsidRPr="002F0518" w:rsidRDefault="006A2204" w:rsidP="006A2204">
        <w:pPr>
          <w:ind w:firstLine="720"/>
          <w:rPr>
            <w:rFonts w:ascii="News Gothic MT" w:eastAsia="Times New Roman" w:hAnsi="News Gothic MT" w:cs="Arial"/>
            <w:sz w:val="18"/>
            <w:szCs w:val="18"/>
          </w:rPr>
        </w:pPr>
        <w:r w:rsidRPr="002F0518">
          <w:rPr>
            <w:rFonts w:ascii="News Gothic MT" w:eastAsia="Times New Roman" w:hAnsi="News Gothic MT" w:cs="Arial"/>
            <w:sz w:val="18"/>
            <w:szCs w:val="18"/>
          </w:rPr>
          <w:t>Princeton BCCs</w:t>
        </w:r>
      </w:p>
      <w:p w14:paraId="17710013" w14:textId="77777777" w:rsidR="006A2204" w:rsidRPr="002F0518" w:rsidRDefault="006A2204" w:rsidP="006A2204">
        <w:pPr>
          <w:ind w:firstLine="720"/>
          <w:rPr>
            <w:rFonts w:ascii="News Gothic MT" w:eastAsia="Times New Roman" w:hAnsi="News Gothic MT" w:cs="Arial"/>
            <w:sz w:val="18"/>
            <w:szCs w:val="18"/>
          </w:rPr>
        </w:pPr>
        <w:proofErr w:type="spellStart"/>
        <w:r w:rsidRPr="002F0518">
          <w:rPr>
            <w:rFonts w:ascii="News Gothic MT" w:eastAsia="Times New Roman" w:hAnsi="News Gothic MT" w:cs="Arial"/>
            <w:sz w:val="18"/>
            <w:szCs w:val="18"/>
          </w:rPr>
          <w:t>TapInto</w:t>
        </w:r>
        <w:proofErr w:type="spellEnd"/>
        <w:r w:rsidRPr="002F0518">
          <w:rPr>
            <w:rFonts w:ascii="News Gothic MT" w:eastAsia="Times New Roman" w:hAnsi="News Gothic MT" w:cs="Arial"/>
            <w:sz w:val="18"/>
            <w:szCs w:val="18"/>
          </w:rPr>
          <w:t xml:space="preserve"> Princeton</w:t>
        </w:r>
      </w:p>
      <w:p w14:paraId="651C9511" w14:textId="77777777" w:rsidR="006A2204" w:rsidRPr="002F0518" w:rsidRDefault="006A2204" w:rsidP="006A2204">
        <w:pPr>
          <w:ind w:firstLine="720"/>
          <w:rPr>
            <w:rFonts w:ascii="News Gothic MT" w:eastAsia="Times New Roman" w:hAnsi="News Gothic MT" w:cs="Arial"/>
            <w:sz w:val="18"/>
            <w:szCs w:val="18"/>
          </w:rPr>
        </w:pPr>
        <w:r w:rsidRPr="002F0518">
          <w:rPr>
            <w:rFonts w:ascii="News Gothic MT" w:eastAsia="Times New Roman" w:hAnsi="News Gothic MT" w:cs="Arial"/>
            <w:sz w:val="18"/>
            <w:szCs w:val="18"/>
          </w:rPr>
          <w:t>Princeton Packet</w:t>
        </w:r>
      </w:p>
      <w:p w14:paraId="470BFD26" w14:textId="148FA7E9" w:rsidR="001E4744" w:rsidRPr="002964ED" w:rsidRDefault="00FE31EB" w:rsidP="00FE31EB">
        <w:pPr>
          <w:pStyle w:val="Footer"/>
          <w:jc w:val="center"/>
          <w:rPr>
            <w:rFonts w:ascii="Century Gothic" w:hAnsi="Century Gothic" w:cs="Arial"/>
            <w:spacing w:val="30"/>
            <w:sz w:val="20"/>
            <w:szCs w:val="20"/>
          </w:rPr>
        </w:pPr>
        <w:r w:rsidRPr="002964ED">
          <w:rPr>
            <w:rFonts w:ascii="Century Gothic" w:hAnsi="Century Gothic" w:cs="Arial"/>
            <w:spacing w:val="40"/>
            <w:sz w:val="20"/>
            <w:szCs w:val="20"/>
          </w:rPr>
          <w:t>princetonnj.gov</w:t>
        </w:r>
      </w:p>
    </w:sdtContent>
  </w:sdt>
  <w:p w14:paraId="31FB7ADD" w14:textId="77777777" w:rsidR="00644E93" w:rsidRPr="00644E93" w:rsidRDefault="00644E93" w:rsidP="00142045">
    <w:pPr>
      <w:pStyle w:val="Footer"/>
      <w:jc w:val="center"/>
      <w:rPr>
        <w:rFonts w:ascii="Arial" w:hAnsi="Arial" w:cs="Arial"/>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038904"/>
      <w:docPartObj>
        <w:docPartGallery w:val="Page Numbers (Top of Page)"/>
        <w:docPartUnique/>
      </w:docPartObj>
    </w:sdtPr>
    <w:sdtEndPr>
      <w:rPr>
        <w:rFonts w:ascii="Century Gothic" w:hAnsi="Century Gothic"/>
        <w:spacing w:val="30"/>
      </w:rPr>
    </w:sdtEndPr>
    <w:sdtContent>
      <w:p w14:paraId="1FC39B68" w14:textId="77777777" w:rsidR="00732B2F" w:rsidRPr="004D0A0B" w:rsidRDefault="00732B2F" w:rsidP="00732B2F">
        <w:pPr>
          <w:pStyle w:val="Footer"/>
          <w:jc w:val="center"/>
          <w:rPr>
            <w:rFonts w:ascii="Century Gothic" w:hAnsi="Century Gothic"/>
            <w:spacing w:val="30"/>
          </w:rPr>
        </w:pPr>
        <w:r w:rsidRPr="004D0A0B">
          <w:rPr>
            <w:rFonts w:ascii="Century Gothic" w:hAnsi="Century Gothic" w:cs="Arial"/>
            <w:spacing w:val="40"/>
            <w:sz w:val="20"/>
            <w:szCs w:val="20"/>
          </w:rPr>
          <w:t>princetonnj.gov</w:t>
        </w:r>
      </w:p>
    </w:sdtContent>
  </w:sdt>
  <w:p w14:paraId="2E2D97A9" w14:textId="77777777" w:rsidR="00732B2F" w:rsidRDefault="00732B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109382" w14:textId="77777777" w:rsidR="00501E33" w:rsidRDefault="00501E33" w:rsidP="00461331">
      <w:r>
        <w:separator/>
      </w:r>
    </w:p>
  </w:footnote>
  <w:footnote w:type="continuationSeparator" w:id="0">
    <w:p w14:paraId="0A5E50B5" w14:textId="77777777" w:rsidR="00501E33" w:rsidRDefault="00501E33" w:rsidP="00461331">
      <w:r>
        <w:continuationSeparator/>
      </w:r>
    </w:p>
  </w:footnote>
  <w:footnote w:type="continuationNotice" w:id="1">
    <w:p w14:paraId="5527952F" w14:textId="77777777" w:rsidR="00501E33" w:rsidRDefault="00501E3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0485A" w14:textId="77777777" w:rsidR="00732B2F" w:rsidRDefault="00B85949" w:rsidP="00732B2F">
    <w:pPr>
      <w:spacing w:before="12" w:line="550" w:lineRule="exact"/>
      <w:ind w:left="2556"/>
      <w:jc w:val="right"/>
      <w:rPr>
        <w:rFonts w:ascii="Times New Roman"/>
        <w:i/>
        <w:spacing w:val="-1"/>
        <w:sz w:val="48"/>
      </w:rPr>
    </w:pPr>
    <w:r>
      <w:rPr>
        <w:noProof/>
      </w:rPr>
      <w:drawing>
        <wp:anchor distT="0" distB="0" distL="114300" distR="114300" simplePos="0" relativeHeight="251658241" behindDoc="0" locked="0" layoutInCell="1" allowOverlap="1" wp14:anchorId="58084344" wp14:editId="50096FA1">
          <wp:simplePos x="0" y="0"/>
          <wp:positionH relativeFrom="column">
            <wp:posOffset>4516650</wp:posOffset>
          </wp:positionH>
          <wp:positionV relativeFrom="paragraph">
            <wp:posOffset>-69215</wp:posOffset>
          </wp:positionV>
          <wp:extent cx="2359660" cy="566420"/>
          <wp:effectExtent l="0" t="0" r="2540" b="5080"/>
          <wp:wrapNone/>
          <wp:docPr id="234514414" name="Picture 234514414" descr="A black and white sig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sign&#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9660" cy="5664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32B2F" w:rsidRPr="00212722">
      <w:rPr>
        <w:noProof/>
        <w:color w:val="1F7729"/>
      </w:rPr>
      <w:drawing>
        <wp:anchor distT="0" distB="0" distL="114300" distR="114300" simplePos="0" relativeHeight="251658240" behindDoc="0" locked="0" layoutInCell="1" allowOverlap="1" wp14:anchorId="150C4ADC" wp14:editId="13A08575">
          <wp:simplePos x="0" y="0"/>
          <wp:positionH relativeFrom="page">
            <wp:posOffset>485775</wp:posOffset>
          </wp:positionH>
          <wp:positionV relativeFrom="paragraph">
            <wp:posOffset>-104775</wp:posOffset>
          </wp:positionV>
          <wp:extent cx="1314450" cy="1308439"/>
          <wp:effectExtent l="0" t="0" r="1905" b="7620"/>
          <wp:wrapNone/>
          <wp:docPr id="391815591" name="Picture 391815591" descr="A picture containing graphics, font, logo, symb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815591" name="Picture 391815591" descr="A picture containing graphics, font, logo, symbol&#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314450" cy="1308439"/>
                  </a:xfrm>
                  <a:prstGeom prst="rect">
                    <a:avLst/>
                  </a:prstGeom>
                  <a:noFill/>
                  <a:ln>
                    <a:noFill/>
                  </a:ln>
                </pic:spPr>
              </pic:pic>
            </a:graphicData>
          </a:graphic>
          <wp14:sizeRelH relativeFrom="page">
            <wp14:pctWidth>0</wp14:pctWidth>
          </wp14:sizeRelH>
          <wp14:sizeRelV relativeFrom="page">
            <wp14:pctHeight>0</wp14:pctHeight>
          </wp14:sizeRelV>
        </wp:anchor>
      </w:drawing>
    </w:r>
    <w:r w:rsidR="00732B2F">
      <w:rPr>
        <w:rFonts w:ascii="Times New Roman"/>
        <w:i/>
        <w:spacing w:val="-1"/>
        <w:sz w:val="48"/>
      </w:rPr>
      <w:t xml:space="preserve"> </w:t>
    </w:r>
  </w:p>
  <w:p w14:paraId="34F46BA7" w14:textId="77777777" w:rsidR="00732B2F" w:rsidRPr="00E84E4E" w:rsidRDefault="00732B2F" w:rsidP="00732B2F">
    <w:pPr>
      <w:jc w:val="right"/>
      <w:rPr>
        <w:rFonts w:ascii="Montserrat" w:hAnsi="Montserrat" w:cs="Times New Roman"/>
      </w:rPr>
    </w:pPr>
  </w:p>
  <w:p w14:paraId="1FD2C009" w14:textId="77777777" w:rsidR="001C14E0" w:rsidRDefault="00A155C8" w:rsidP="00732B2F">
    <w:pPr>
      <w:jc w:val="right"/>
      <w:rPr>
        <w:rFonts w:ascii="Century Gothic" w:eastAsia="Times New Roman" w:hAnsi="Century Gothic" w:cs="Arial"/>
        <w:b/>
        <w:bCs/>
        <w:color w:val="000000"/>
        <w:spacing w:val="30"/>
        <w:sz w:val="20"/>
        <w:szCs w:val="20"/>
      </w:rPr>
    </w:pPr>
    <w:r>
      <w:rPr>
        <w:rFonts w:ascii="Century Gothic" w:eastAsia="Times New Roman" w:hAnsi="Century Gothic" w:cs="Arial"/>
        <w:b/>
        <w:bCs/>
        <w:color w:val="000000"/>
        <w:spacing w:val="30"/>
        <w:sz w:val="20"/>
        <w:szCs w:val="20"/>
      </w:rPr>
      <w:t xml:space="preserve">Department </w:t>
    </w:r>
    <w:r w:rsidR="001C14E0">
      <w:rPr>
        <w:rFonts w:ascii="Century Gothic" w:eastAsia="Times New Roman" w:hAnsi="Century Gothic" w:cs="Arial"/>
        <w:b/>
        <w:bCs/>
        <w:color w:val="000000"/>
        <w:spacing w:val="30"/>
        <w:sz w:val="20"/>
        <w:szCs w:val="20"/>
      </w:rPr>
      <w:t xml:space="preserve">of </w:t>
    </w:r>
    <w:r w:rsidR="000858F1">
      <w:rPr>
        <w:rFonts w:ascii="Century Gothic" w:eastAsia="Times New Roman" w:hAnsi="Century Gothic" w:cs="Arial"/>
        <w:b/>
        <w:bCs/>
        <w:color w:val="000000"/>
        <w:spacing w:val="30"/>
        <w:sz w:val="20"/>
        <w:szCs w:val="20"/>
      </w:rPr>
      <w:t>Infrastructure</w:t>
    </w:r>
    <w:r w:rsidR="001C14E0">
      <w:rPr>
        <w:rFonts w:ascii="Century Gothic" w:eastAsia="Times New Roman" w:hAnsi="Century Gothic" w:cs="Arial"/>
        <w:b/>
        <w:bCs/>
        <w:color w:val="000000"/>
        <w:spacing w:val="30"/>
        <w:sz w:val="20"/>
        <w:szCs w:val="20"/>
      </w:rPr>
      <w:t xml:space="preserve"> </w:t>
    </w:r>
  </w:p>
  <w:p w14:paraId="731DCEFE" w14:textId="77777777" w:rsidR="00732B2F" w:rsidRPr="000000C4" w:rsidRDefault="000858F1" w:rsidP="00732B2F">
    <w:pPr>
      <w:jc w:val="right"/>
      <w:rPr>
        <w:rFonts w:ascii="Century Gothic" w:eastAsia="Times New Roman" w:hAnsi="Century Gothic" w:cs="Arial"/>
        <w:b/>
        <w:bCs/>
        <w:color w:val="000000"/>
        <w:spacing w:val="30"/>
        <w:sz w:val="20"/>
        <w:szCs w:val="20"/>
      </w:rPr>
    </w:pPr>
    <w:r>
      <w:rPr>
        <w:rFonts w:ascii="Century Gothic" w:eastAsia="Times New Roman" w:hAnsi="Century Gothic" w:cs="Arial"/>
        <w:b/>
        <w:bCs/>
        <w:color w:val="000000"/>
        <w:spacing w:val="30"/>
        <w:sz w:val="20"/>
        <w:szCs w:val="20"/>
      </w:rPr>
      <w:t>&amp;</w:t>
    </w:r>
    <w:r w:rsidR="001C14E0">
      <w:rPr>
        <w:rFonts w:ascii="Century Gothic" w:eastAsia="Times New Roman" w:hAnsi="Century Gothic" w:cs="Arial"/>
        <w:b/>
        <w:bCs/>
        <w:color w:val="000000"/>
        <w:spacing w:val="30"/>
        <w:sz w:val="20"/>
        <w:szCs w:val="20"/>
      </w:rPr>
      <w:t xml:space="preserve"> Operations</w:t>
    </w:r>
  </w:p>
  <w:p w14:paraId="599AC92D" w14:textId="77777777" w:rsidR="00A155C8" w:rsidRPr="000000C4" w:rsidRDefault="001C14E0" w:rsidP="00A155C8">
    <w:pPr>
      <w:jc w:val="right"/>
      <w:rPr>
        <w:rFonts w:ascii="Century Gothic" w:eastAsia="Times New Roman" w:hAnsi="Century Gothic" w:cs="Arial"/>
        <w:color w:val="000000"/>
        <w:spacing w:val="20"/>
        <w:sz w:val="18"/>
        <w:szCs w:val="18"/>
      </w:rPr>
    </w:pPr>
    <w:r>
      <w:rPr>
        <w:rFonts w:ascii="Century Gothic" w:eastAsia="Times New Roman" w:hAnsi="Century Gothic" w:cs="Arial"/>
        <w:color w:val="000000"/>
        <w:spacing w:val="20"/>
        <w:sz w:val="18"/>
        <w:szCs w:val="18"/>
      </w:rPr>
      <w:t>400 Witherspoon Street</w:t>
    </w:r>
  </w:p>
  <w:p w14:paraId="2224BA90" w14:textId="77777777" w:rsidR="00732B2F" w:rsidRPr="000000C4" w:rsidRDefault="00732B2F" w:rsidP="00732B2F">
    <w:pPr>
      <w:jc w:val="right"/>
      <w:rPr>
        <w:rFonts w:ascii="Century Gothic" w:eastAsia="Times New Roman" w:hAnsi="Century Gothic" w:cs="Arial"/>
        <w:color w:val="000000"/>
        <w:spacing w:val="20"/>
        <w:sz w:val="18"/>
        <w:szCs w:val="18"/>
      </w:rPr>
    </w:pPr>
    <w:r w:rsidRPr="000000C4">
      <w:rPr>
        <w:rFonts w:ascii="Century Gothic" w:eastAsia="Times New Roman" w:hAnsi="Century Gothic" w:cs="Arial"/>
        <w:color w:val="000000"/>
        <w:spacing w:val="20"/>
        <w:sz w:val="18"/>
        <w:szCs w:val="18"/>
      </w:rPr>
      <w:t xml:space="preserve"> Princeton, NJ 08540</w:t>
    </w:r>
  </w:p>
  <w:p w14:paraId="7615D969" w14:textId="77777777" w:rsidR="00732B2F" w:rsidRPr="000000C4" w:rsidRDefault="00732B2F" w:rsidP="00732B2F">
    <w:pPr>
      <w:jc w:val="right"/>
      <w:rPr>
        <w:rFonts w:ascii="Century Gothic" w:eastAsia="Times New Roman" w:hAnsi="Century Gothic" w:cs="Arial"/>
        <w:color w:val="000000"/>
        <w:spacing w:val="20"/>
        <w:sz w:val="18"/>
        <w:szCs w:val="18"/>
      </w:rPr>
    </w:pPr>
    <w:r w:rsidRPr="000000C4">
      <w:rPr>
        <w:rFonts w:ascii="Century Gothic" w:eastAsia="Times New Roman" w:hAnsi="Century Gothic" w:cs="Arial"/>
        <w:color w:val="000000"/>
        <w:spacing w:val="20"/>
        <w:sz w:val="18"/>
        <w:szCs w:val="18"/>
      </w:rPr>
      <w:t xml:space="preserve">(609) </w:t>
    </w:r>
    <w:r w:rsidR="001C14E0">
      <w:rPr>
        <w:rFonts w:ascii="Century Gothic" w:eastAsia="Times New Roman" w:hAnsi="Century Gothic" w:cs="Arial"/>
        <w:color w:val="000000"/>
        <w:spacing w:val="20"/>
        <w:sz w:val="18"/>
        <w:szCs w:val="18"/>
      </w:rPr>
      <w:t>921</w:t>
    </w:r>
    <w:r w:rsidR="00A155C8">
      <w:rPr>
        <w:rFonts w:ascii="Century Gothic" w:eastAsia="Times New Roman" w:hAnsi="Century Gothic" w:cs="Arial"/>
        <w:color w:val="000000"/>
        <w:spacing w:val="20"/>
        <w:sz w:val="18"/>
        <w:szCs w:val="18"/>
      </w:rPr>
      <w:t>-</w:t>
    </w:r>
    <w:r w:rsidR="001C14E0">
      <w:rPr>
        <w:rFonts w:ascii="Century Gothic" w:eastAsia="Times New Roman" w:hAnsi="Century Gothic" w:cs="Arial"/>
        <w:color w:val="000000"/>
        <w:spacing w:val="20"/>
        <w:sz w:val="18"/>
        <w:szCs w:val="18"/>
      </w:rPr>
      <w:t>7077</w:t>
    </w:r>
    <w:r w:rsidRPr="000000C4">
      <w:rPr>
        <w:rFonts w:ascii="Century Gothic" w:eastAsia="Times New Roman" w:hAnsi="Century Gothic" w:cs="Arial"/>
        <w:color w:val="000000"/>
        <w:spacing w:val="20"/>
        <w:sz w:val="18"/>
        <w:szCs w:val="18"/>
      </w:rPr>
      <w:t xml:space="preserve"> </w:t>
    </w:r>
  </w:p>
  <w:p w14:paraId="3F428CB4" w14:textId="77777777" w:rsidR="00134935" w:rsidRPr="00AB567A" w:rsidRDefault="001C14E0" w:rsidP="00AB567A">
    <w:pPr>
      <w:jc w:val="right"/>
      <w:rPr>
        <w:rFonts w:ascii="Century Gothic" w:hAnsi="Century Gothic" w:cs="Arial"/>
        <w:spacing w:val="20"/>
        <w:sz w:val="18"/>
        <w:szCs w:val="18"/>
      </w:rPr>
    </w:pPr>
    <w:r>
      <w:rPr>
        <w:rFonts w:ascii="Century Gothic" w:eastAsia="Times New Roman" w:hAnsi="Century Gothic" w:cs="Arial"/>
        <w:color w:val="000000"/>
        <w:spacing w:val="20"/>
        <w:sz w:val="18"/>
        <w:szCs w:val="18"/>
      </w:rPr>
      <w:t>engineering</w:t>
    </w:r>
    <w:r w:rsidR="00732B2F" w:rsidRPr="000000C4">
      <w:rPr>
        <w:rFonts w:ascii="Century Gothic" w:eastAsia="Times New Roman" w:hAnsi="Century Gothic" w:cs="Arial"/>
        <w:color w:val="000000"/>
        <w:spacing w:val="20"/>
        <w:sz w:val="18"/>
        <w:szCs w:val="18"/>
      </w:rPr>
      <w:t>@princetonnj.gov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A4106"/>
    <w:multiLevelType w:val="hybridMultilevel"/>
    <w:tmpl w:val="355212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6044C0"/>
    <w:multiLevelType w:val="hybridMultilevel"/>
    <w:tmpl w:val="7C986542"/>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A712122"/>
    <w:multiLevelType w:val="hybridMultilevel"/>
    <w:tmpl w:val="ACEC8F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0A5FB6"/>
    <w:multiLevelType w:val="hybridMultilevel"/>
    <w:tmpl w:val="3410D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86698D"/>
    <w:multiLevelType w:val="hybridMultilevel"/>
    <w:tmpl w:val="2456521A"/>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E577463"/>
    <w:multiLevelType w:val="hybridMultilevel"/>
    <w:tmpl w:val="C3D2EC4E"/>
    <w:lvl w:ilvl="0" w:tplc="E18426E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967FD4"/>
    <w:multiLevelType w:val="hybridMultilevel"/>
    <w:tmpl w:val="9E54A228"/>
    <w:lvl w:ilvl="0" w:tplc="493624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220B5B"/>
    <w:multiLevelType w:val="hybridMultilevel"/>
    <w:tmpl w:val="ABC2D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3921A5"/>
    <w:multiLevelType w:val="hybridMultilevel"/>
    <w:tmpl w:val="5C3E273E"/>
    <w:lvl w:ilvl="0" w:tplc="04090001">
      <w:start w:val="1"/>
      <w:numFmt w:val="bullet"/>
      <w:lvlText w:val=""/>
      <w:lvlJc w:val="left"/>
      <w:pPr>
        <w:ind w:left="720" w:hanging="360"/>
      </w:pPr>
      <w:rPr>
        <w:rFonts w:ascii="Symbol" w:hAnsi="Symbol" w:hint="default"/>
      </w:rPr>
    </w:lvl>
    <w:lvl w:ilvl="1" w:tplc="DED2A2DA">
      <w:numFmt w:val="bullet"/>
      <w:lvlText w:val="•"/>
      <w:lvlJc w:val="left"/>
      <w:pPr>
        <w:ind w:left="1440" w:hanging="360"/>
      </w:pPr>
      <w:rPr>
        <w:rFonts w:ascii="Arial" w:eastAsiaTheme="minorHAnsi" w:hAnsi="Arial" w:cs="Arial" w:hint="default"/>
        <w:color w:val="1C1E21"/>
        <w:sz w:val="21"/>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F066F7"/>
    <w:multiLevelType w:val="hybridMultilevel"/>
    <w:tmpl w:val="A918997E"/>
    <w:lvl w:ilvl="0" w:tplc="3E8E27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464E40"/>
    <w:multiLevelType w:val="hybridMultilevel"/>
    <w:tmpl w:val="57A6F9BC"/>
    <w:lvl w:ilvl="0" w:tplc="26C0EB76">
      <w:start w:val="1"/>
      <w:numFmt w:val="bullet"/>
      <w:lvlText w:val=""/>
      <w:lvlJc w:val="left"/>
      <w:pPr>
        <w:ind w:left="991" w:hanging="360"/>
      </w:pPr>
      <w:rPr>
        <w:rFonts w:ascii="Symbol" w:eastAsia="Symbol" w:hAnsi="Symbol" w:hint="default"/>
        <w:sz w:val="24"/>
        <w:szCs w:val="24"/>
      </w:rPr>
    </w:lvl>
    <w:lvl w:ilvl="1" w:tplc="8ABE3400">
      <w:start w:val="1"/>
      <w:numFmt w:val="bullet"/>
      <w:lvlText w:val="•"/>
      <w:lvlJc w:val="left"/>
      <w:pPr>
        <w:ind w:left="1912" w:hanging="360"/>
      </w:pPr>
      <w:rPr>
        <w:rFonts w:hint="default"/>
      </w:rPr>
    </w:lvl>
    <w:lvl w:ilvl="2" w:tplc="51885E32">
      <w:start w:val="1"/>
      <w:numFmt w:val="bullet"/>
      <w:lvlText w:val="•"/>
      <w:lvlJc w:val="left"/>
      <w:pPr>
        <w:ind w:left="2833" w:hanging="360"/>
      </w:pPr>
      <w:rPr>
        <w:rFonts w:hint="default"/>
      </w:rPr>
    </w:lvl>
    <w:lvl w:ilvl="3" w:tplc="3CBA1908">
      <w:start w:val="1"/>
      <w:numFmt w:val="bullet"/>
      <w:lvlText w:val="•"/>
      <w:lvlJc w:val="left"/>
      <w:pPr>
        <w:ind w:left="3754" w:hanging="360"/>
      </w:pPr>
      <w:rPr>
        <w:rFonts w:hint="default"/>
      </w:rPr>
    </w:lvl>
    <w:lvl w:ilvl="4" w:tplc="CC86AF2E">
      <w:start w:val="1"/>
      <w:numFmt w:val="bullet"/>
      <w:lvlText w:val="•"/>
      <w:lvlJc w:val="left"/>
      <w:pPr>
        <w:ind w:left="4674" w:hanging="360"/>
      </w:pPr>
      <w:rPr>
        <w:rFonts w:hint="default"/>
      </w:rPr>
    </w:lvl>
    <w:lvl w:ilvl="5" w:tplc="EF7E6498">
      <w:start w:val="1"/>
      <w:numFmt w:val="bullet"/>
      <w:lvlText w:val="•"/>
      <w:lvlJc w:val="left"/>
      <w:pPr>
        <w:ind w:left="5595" w:hanging="360"/>
      </w:pPr>
      <w:rPr>
        <w:rFonts w:hint="default"/>
      </w:rPr>
    </w:lvl>
    <w:lvl w:ilvl="6" w:tplc="B596D932">
      <w:start w:val="1"/>
      <w:numFmt w:val="bullet"/>
      <w:lvlText w:val="•"/>
      <w:lvlJc w:val="left"/>
      <w:pPr>
        <w:ind w:left="6516" w:hanging="360"/>
      </w:pPr>
      <w:rPr>
        <w:rFonts w:hint="default"/>
      </w:rPr>
    </w:lvl>
    <w:lvl w:ilvl="7" w:tplc="F1780918">
      <w:start w:val="1"/>
      <w:numFmt w:val="bullet"/>
      <w:lvlText w:val="•"/>
      <w:lvlJc w:val="left"/>
      <w:pPr>
        <w:ind w:left="7437" w:hanging="360"/>
      </w:pPr>
      <w:rPr>
        <w:rFonts w:hint="default"/>
      </w:rPr>
    </w:lvl>
    <w:lvl w:ilvl="8" w:tplc="56186A52">
      <w:start w:val="1"/>
      <w:numFmt w:val="bullet"/>
      <w:lvlText w:val="•"/>
      <w:lvlJc w:val="left"/>
      <w:pPr>
        <w:ind w:left="8358" w:hanging="360"/>
      </w:pPr>
      <w:rPr>
        <w:rFonts w:hint="default"/>
      </w:rPr>
    </w:lvl>
  </w:abstractNum>
  <w:abstractNum w:abstractNumId="11" w15:restartNumberingAfterBreak="0">
    <w:nsid w:val="44A53EA4"/>
    <w:multiLevelType w:val="multilevel"/>
    <w:tmpl w:val="BB009E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AB077B1"/>
    <w:multiLevelType w:val="hybridMultilevel"/>
    <w:tmpl w:val="3EA0E20A"/>
    <w:lvl w:ilvl="0" w:tplc="4BB01D5C">
      <w:start w:val="1"/>
      <w:numFmt w:val="bullet"/>
      <w:lvlText w:val=""/>
      <w:lvlJc w:val="left"/>
      <w:pPr>
        <w:ind w:left="831" w:hanging="360"/>
      </w:pPr>
      <w:rPr>
        <w:rFonts w:ascii="Symbol" w:eastAsia="Symbol" w:hAnsi="Symbol" w:hint="default"/>
        <w:sz w:val="24"/>
        <w:szCs w:val="24"/>
      </w:rPr>
    </w:lvl>
    <w:lvl w:ilvl="1" w:tplc="AC90A756">
      <w:start w:val="1"/>
      <w:numFmt w:val="bullet"/>
      <w:lvlText w:val="•"/>
      <w:lvlJc w:val="left"/>
      <w:pPr>
        <w:ind w:left="1724" w:hanging="360"/>
      </w:pPr>
      <w:rPr>
        <w:rFonts w:hint="default"/>
      </w:rPr>
    </w:lvl>
    <w:lvl w:ilvl="2" w:tplc="1436D452">
      <w:start w:val="1"/>
      <w:numFmt w:val="bullet"/>
      <w:lvlText w:val="•"/>
      <w:lvlJc w:val="left"/>
      <w:pPr>
        <w:ind w:left="2617" w:hanging="360"/>
      </w:pPr>
      <w:rPr>
        <w:rFonts w:hint="default"/>
      </w:rPr>
    </w:lvl>
    <w:lvl w:ilvl="3" w:tplc="01AA1A2A">
      <w:start w:val="1"/>
      <w:numFmt w:val="bullet"/>
      <w:lvlText w:val="•"/>
      <w:lvlJc w:val="left"/>
      <w:pPr>
        <w:ind w:left="3510" w:hanging="360"/>
      </w:pPr>
      <w:rPr>
        <w:rFonts w:hint="default"/>
      </w:rPr>
    </w:lvl>
    <w:lvl w:ilvl="4" w:tplc="2474CA08">
      <w:start w:val="1"/>
      <w:numFmt w:val="bullet"/>
      <w:lvlText w:val="•"/>
      <w:lvlJc w:val="left"/>
      <w:pPr>
        <w:ind w:left="4402" w:hanging="360"/>
      </w:pPr>
      <w:rPr>
        <w:rFonts w:hint="default"/>
      </w:rPr>
    </w:lvl>
    <w:lvl w:ilvl="5" w:tplc="4E0A45DA">
      <w:start w:val="1"/>
      <w:numFmt w:val="bullet"/>
      <w:lvlText w:val="•"/>
      <w:lvlJc w:val="left"/>
      <w:pPr>
        <w:ind w:left="5295" w:hanging="360"/>
      </w:pPr>
      <w:rPr>
        <w:rFonts w:hint="default"/>
      </w:rPr>
    </w:lvl>
    <w:lvl w:ilvl="6" w:tplc="2046A21C">
      <w:start w:val="1"/>
      <w:numFmt w:val="bullet"/>
      <w:lvlText w:val="•"/>
      <w:lvlJc w:val="left"/>
      <w:pPr>
        <w:ind w:left="6188" w:hanging="360"/>
      </w:pPr>
      <w:rPr>
        <w:rFonts w:hint="default"/>
      </w:rPr>
    </w:lvl>
    <w:lvl w:ilvl="7" w:tplc="BDFC20C4">
      <w:start w:val="1"/>
      <w:numFmt w:val="bullet"/>
      <w:lvlText w:val="•"/>
      <w:lvlJc w:val="left"/>
      <w:pPr>
        <w:ind w:left="7081" w:hanging="360"/>
      </w:pPr>
      <w:rPr>
        <w:rFonts w:hint="default"/>
      </w:rPr>
    </w:lvl>
    <w:lvl w:ilvl="8" w:tplc="6664AB26">
      <w:start w:val="1"/>
      <w:numFmt w:val="bullet"/>
      <w:lvlText w:val="•"/>
      <w:lvlJc w:val="left"/>
      <w:pPr>
        <w:ind w:left="7974" w:hanging="360"/>
      </w:pPr>
      <w:rPr>
        <w:rFonts w:hint="default"/>
      </w:rPr>
    </w:lvl>
  </w:abstractNum>
  <w:abstractNum w:abstractNumId="13" w15:restartNumberingAfterBreak="0">
    <w:nsid w:val="4C947FD6"/>
    <w:multiLevelType w:val="multilevel"/>
    <w:tmpl w:val="018A7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2887D92"/>
    <w:multiLevelType w:val="hybridMultilevel"/>
    <w:tmpl w:val="AD10CE26"/>
    <w:lvl w:ilvl="0" w:tplc="4A98F7B0">
      <w:start w:val="1"/>
      <w:numFmt w:val="decimal"/>
      <w:lvlText w:val="%1."/>
      <w:lvlJc w:val="left"/>
      <w:pPr>
        <w:ind w:left="720" w:hanging="360"/>
      </w:pPr>
      <w:rPr>
        <w:rFonts w:cs="Arial"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12772B"/>
    <w:multiLevelType w:val="hybridMultilevel"/>
    <w:tmpl w:val="FA1EF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7B27D3"/>
    <w:multiLevelType w:val="hybridMultilevel"/>
    <w:tmpl w:val="B2B8B0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1123CC0"/>
    <w:multiLevelType w:val="hybridMultilevel"/>
    <w:tmpl w:val="89BEA172"/>
    <w:lvl w:ilvl="0" w:tplc="48C41950">
      <w:start w:val="10"/>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63E057B2"/>
    <w:multiLevelType w:val="hybridMultilevel"/>
    <w:tmpl w:val="BF2A6A3E"/>
    <w:lvl w:ilvl="0" w:tplc="CE122E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81C5288"/>
    <w:multiLevelType w:val="hybridMultilevel"/>
    <w:tmpl w:val="D1B22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CBC0071"/>
    <w:multiLevelType w:val="hybridMultilevel"/>
    <w:tmpl w:val="49F21CDA"/>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428238706">
    <w:abstractNumId w:val="12"/>
  </w:num>
  <w:num w:numId="2" w16cid:durableId="253976341">
    <w:abstractNumId w:val="10"/>
  </w:num>
  <w:num w:numId="3" w16cid:durableId="1610813305">
    <w:abstractNumId w:val="3"/>
  </w:num>
  <w:num w:numId="4" w16cid:durableId="1457675951">
    <w:abstractNumId w:val="15"/>
  </w:num>
  <w:num w:numId="5" w16cid:durableId="1941906688">
    <w:abstractNumId w:val="17"/>
  </w:num>
  <w:num w:numId="6" w16cid:durableId="993413915">
    <w:abstractNumId w:val="2"/>
  </w:num>
  <w:num w:numId="7" w16cid:durableId="358630603">
    <w:abstractNumId w:val="0"/>
  </w:num>
  <w:num w:numId="8" w16cid:durableId="759834473">
    <w:abstractNumId w:val="16"/>
  </w:num>
  <w:num w:numId="9" w16cid:durableId="726073730">
    <w:abstractNumId w:val="14"/>
  </w:num>
  <w:num w:numId="10" w16cid:durableId="2029526755">
    <w:abstractNumId w:val="18"/>
  </w:num>
  <w:num w:numId="11" w16cid:durableId="264769993">
    <w:abstractNumId w:val="9"/>
  </w:num>
  <w:num w:numId="12" w16cid:durableId="730077024">
    <w:abstractNumId w:val="6"/>
  </w:num>
  <w:num w:numId="13" w16cid:durableId="1192648956">
    <w:abstractNumId w:val="11"/>
  </w:num>
  <w:num w:numId="14" w16cid:durableId="629215357">
    <w:abstractNumId w:val="5"/>
  </w:num>
  <w:num w:numId="15" w16cid:durableId="1334262885">
    <w:abstractNumId w:val="7"/>
  </w:num>
  <w:num w:numId="16" w16cid:durableId="70541248">
    <w:abstractNumId w:val="19"/>
  </w:num>
  <w:num w:numId="17" w16cid:durableId="274137938">
    <w:abstractNumId w:val="1"/>
  </w:num>
  <w:num w:numId="18" w16cid:durableId="1785929185">
    <w:abstractNumId w:val="4"/>
  </w:num>
  <w:num w:numId="19" w16cid:durableId="1164928593">
    <w:abstractNumId w:val="20"/>
  </w:num>
  <w:num w:numId="20" w16cid:durableId="495190471">
    <w:abstractNumId w:val="13"/>
  </w:num>
  <w:num w:numId="21" w16cid:durableId="108268416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E33"/>
    <w:rsid w:val="000000C4"/>
    <w:rsid w:val="000015EC"/>
    <w:rsid w:val="000067AD"/>
    <w:rsid w:val="000212E2"/>
    <w:rsid w:val="00036A7B"/>
    <w:rsid w:val="00041575"/>
    <w:rsid w:val="00047BC1"/>
    <w:rsid w:val="000552D9"/>
    <w:rsid w:val="00056EB5"/>
    <w:rsid w:val="0006357F"/>
    <w:rsid w:val="00070793"/>
    <w:rsid w:val="00071587"/>
    <w:rsid w:val="000723FD"/>
    <w:rsid w:val="000726EC"/>
    <w:rsid w:val="000800E0"/>
    <w:rsid w:val="000818FC"/>
    <w:rsid w:val="000858F1"/>
    <w:rsid w:val="000876C7"/>
    <w:rsid w:val="00087B2E"/>
    <w:rsid w:val="000B4943"/>
    <w:rsid w:val="000B586C"/>
    <w:rsid w:val="000D1ED8"/>
    <w:rsid w:val="000D624D"/>
    <w:rsid w:val="000E3DFD"/>
    <w:rsid w:val="000F5C79"/>
    <w:rsid w:val="001230CE"/>
    <w:rsid w:val="00131A67"/>
    <w:rsid w:val="00134935"/>
    <w:rsid w:val="00141750"/>
    <w:rsid w:val="00142045"/>
    <w:rsid w:val="00142D1D"/>
    <w:rsid w:val="001501FD"/>
    <w:rsid w:val="00152003"/>
    <w:rsid w:val="0015732C"/>
    <w:rsid w:val="00182105"/>
    <w:rsid w:val="00182947"/>
    <w:rsid w:val="001909BD"/>
    <w:rsid w:val="00191B53"/>
    <w:rsid w:val="001941B0"/>
    <w:rsid w:val="001956E3"/>
    <w:rsid w:val="001962C6"/>
    <w:rsid w:val="001A107C"/>
    <w:rsid w:val="001A5E6A"/>
    <w:rsid w:val="001B0712"/>
    <w:rsid w:val="001C14E0"/>
    <w:rsid w:val="001D50D7"/>
    <w:rsid w:val="001E32BC"/>
    <w:rsid w:val="001E4744"/>
    <w:rsid w:val="001F1AAD"/>
    <w:rsid w:val="001F3D59"/>
    <w:rsid w:val="001F6C76"/>
    <w:rsid w:val="001F7B51"/>
    <w:rsid w:val="00207C48"/>
    <w:rsid w:val="002108F2"/>
    <w:rsid w:val="00212722"/>
    <w:rsid w:val="00226FFD"/>
    <w:rsid w:val="002270B2"/>
    <w:rsid w:val="002351CE"/>
    <w:rsid w:val="00255BEA"/>
    <w:rsid w:val="002659CE"/>
    <w:rsid w:val="00266EAC"/>
    <w:rsid w:val="00277E5D"/>
    <w:rsid w:val="00281491"/>
    <w:rsid w:val="00281918"/>
    <w:rsid w:val="00290195"/>
    <w:rsid w:val="002964ED"/>
    <w:rsid w:val="002A1F1C"/>
    <w:rsid w:val="002A7384"/>
    <w:rsid w:val="002B0660"/>
    <w:rsid w:val="002B4019"/>
    <w:rsid w:val="002C14D8"/>
    <w:rsid w:val="002C1C51"/>
    <w:rsid w:val="002C2CAF"/>
    <w:rsid w:val="002C5D2B"/>
    <w:rsid w:val="002D096A"/>
    <w:rsid w:val="002E327F"/>
    <w:rsid w:val="002F0518"/>
    <w:rsid w:val="002F167E"/>
    <w:rsid w:val="002F18E5"/>
    <w:rsid w:val="002F4758"/>
    <w:rsid w:val="00311B1A"/>
    <w:rsid w:val="00313AFF"/>
    <w:rsid w:val="00316AFF"/>
    <w:rsid w:val="0032708B"/>
    <w:rsid w:val="00330841"/>
    <w:rsid w:val="00332E10"/>
    <w:rsid w:val="00361A85"/>
    <w:rsid w:val="00361F7D"/>
    <w:rsid w:val="00377AE7"/>
    <w:rsid w:val="00390FA8"/>
    <w:rsid w:val="00391584"/>
    <w:rsid w:val="00391E1E"/>
    <w:rsid w:val="003A4B4D"/>
    <w:rsid w:val="003B4CEE"/>
    <w:rsid w:val="003C4FCF"/>
    <w:rsid w:val="003D206E"/>
    <w:rsid w:val="004017C4"/>
    <w:rsid w:val="00414F96"/>
    <w:rsid w:val="00423CCA"/>
    <w:rsid w:val="00424741"/>
    <w:rsid w:val="00431231"/>
    <w:rsid w:val="00440A19"/>
    <w:rsid w:val="00442314"/>
    <w:rsid w:val="00452221"/>
    <w:rsid w:val="00461331"/>
    <w:rsid w:val="004651A6"/>
    <w:rsid w:val="0049305E"/>
    <w:rsid w:val="00493910"/>
    <w:rsid w:val="00497440"/>
    <w:rsid w:val="004A0308"/>
    <w:rsid w:val="004A0944"/>
    <w:rsid w:val="004A6D2E"/>
    <w:rsid w:val="004B5DAF"/>
    <w:rsid w:val="004C2F95"/>
    <w:rsid w:val="004D096A"/>
    <w:rsid w:val="004D0A0B"/>
    <w:rsid w:val="004D289F"/>
    <w:rsid w:val="004F06F8"/>
    <w:rsid w:val="004F117C"/>
    <w:rsid w:val="004F45B7"/>
    <w:rsid w:val="00501E33"/>
    <w:rsid w:val="00510246"/>
    <w:rsid w:val="00521A6D"/>
    <w:rsid w:val="005222D5"/>
    <w:rsid w:val="00552CD2"/>
    <w:rsid w:val="005575FA"/>
    <w:rsid w:val="00570ACA"/>
    <w:rsid w:val="00576457"/>
    <w:rsid w:val="00582B42"/>
    <w:rsid w:val="00590A9E"/>
    <w:rsid w:val="00595F1B"/>
    <w:rsid w:val="00596EC7"/>
    <w:rsid w:val="005A564E"/>
    <w:rsid w:val="005B0EBB"/>
    <w:rsid w:val="005D30B1"/>
    <w:rsid w:val="005D41E9"/>
    <w:rsid w:val="005D6AC4"/>
    <w:rsid w:val="005E0673"/>
    <w:rsid w:val="005F6737"/>
    <w:rsid w:val="006073EB"/>
    <w:rsid w:val="00611F47"/>
    <w:rsid w:val="00614F10"/>
    <w:rsid w:val="00625479"/>
    <w:rsid w:val="00636BEE"/>
    <w:rsid w:val="00637A11"/>
    <w:rsid w:val="00644E93"/>
    <w:rsid w:val="00646D6D"/>
    <w:rsid w:val="00653AA3"/>
    <w:rsid w:val="00655C19"/>
    <w:rsid w:val="00676D4B"/>
    <w:rsid w:val="0067725C"/>
    <w:rsid w:val="00680477"/>
    <w:rsid w:val="006825F2"/>
    <w:rsid w:val="006A2204"/>
    <w:rsid w:val="006A3542"/>
    <w:rsid w:val="006B1AD6"/>
    <w:rsid w:val="006C341E"/>
    <w:rsid w:val="006D3486"/>
    <w:rsid w:val="006E1E03"/>
    <w:rsid w:val="006F4397"/>
    <w:rsid w:val="007009DD"/>
    <w:rsid w:val="00712ABF"/>
    <w:rsid w:val="00726348"/>
    <w:rsid w:val="00730B1F"/>
    <w:rsid w:val="00730B82"/>
    <w:rsid w:val="00731CEA"/>
    <w:rsid w:val="00732B2F"/>
    <w:rsid w:val="00733E8A"/>
    <w:rsid w:val="00736565"/>
    <w:rsid w:val="00743E44"/>
    <w:rsid w:val="00762EC3"/>
    <w:rsid w:val="00784F76"/>
    <w:rsid w:val="00787ACC"/>
    <w:rsid w:val="00794EF9"/>
    <w:rsid w:val="007962B2"/>
    <w:rsid w:val="007A4F5C"/>
    <w:rsid w:val="007A5199"/>
    <w:rsid w:val="007A5B92"/>
    <w:rsid w:val="007B17D9"/>
    <w:rsid w:val="007C546B"/>
    <w:rsid w:val="007C5869"/>
    <w:rsid w:val="007F4D72"/>
    <w:rsid w:val="0080043A"/>
    <w:rsid w:val="00810ACF"/>
    <w:rsid w:val="00813623"/>
    <w:rsid w:val="008137F2"/>
    <w:rsid w:val="008176FC"/>
    <w:rsid w:val="008210E1"/>
    <w:rsid w:val="00830E6F"/>
    <w:rsid w:val="00834F7C"/>
    <w:rsid w:val="008352C2"/>
    <w:rsid w:val="00844218"/>
    <w:rsid w:val="00852E66"/>
    <w:rsid w:val="00854FB2"/>
    <w:rsid w:val="00862133"/>
    <w:rsid w:val="008762BB"/>
    <w:rsid w:val="0088232B"/>
    <w:rsid w:val="00882B9E"/>
    <w:rsid w:val="008A5095"/>
    <w:rsid w:val="008A63E5"/>
    <w:rsid w:val="008D1152"/>
    <w:rsid w:val="008E1A25"/>
    <w:rsid w:val="008E30A6"/>
    <w:rsid w:val="008F25C3"/>
    <w:rsid w:val="00902407"/>
    <w:rsid w:val="009028BC"/>
    <w:rsid w:val="0090377C"/>
    <w:rsid w:val="0091749A"/>
    <w:rsid w:val="00922AAE"/>
    <w:rsid w:val="00924961"/>
    <w:rsid w:val="009269F6"/>
    <w:rsid w:val="00931826"/>
    <w:rsid w:val="009346FF"/>
    <w:rsid w:val="009400DA"/>
    <w:rsid w:val="00942064"/>
    <w:rsid w:val="009503DD"/>
    <w:rsid w:val="00951144"/>
    <w:rsid w:val="0095642F"/>
    <w:rsid w:val="009622CF"/>
    <w:rsid w:val="00965288"/>
    <w:rsid w:val="00974664"/>
    <w:rsid w:val="009775C3"/>
    <w:rsid w:val="00984094"/>
    <w:rsid w:val="009B5272"/>
    <w:rsid w:val="009C6BFE"/>
    <w:rsid w:val="009D2EFA"/>
    <w:rsid w:val="009E1C98"/>
    <w:rsid w:val="00A02C5F"/>
    <w:rsid w:val="00A155C8"/>
    <w:rsid w:val="00A25DC1"/>
    <w:rsid w:val="00A358EE"/>
    <w:rsid w:val="00A468D6"/>
    <w:rsid w:val="00A57233"/>
    <w:rsid w:val="00A643C5"/>
    <w:rsid w:val="00A72568"/>
    <w:rsid w:val="00AB2480"/>
    <w:rsid w:val="00AB3225"/>
    <w:rsid w:val="00AB567A"/>
    <w:rsid w:val="00AB69F9"/>
    <w:rsid w:val="00AC12BF"/>
    <w:rsid w:val="00AD06EB"/>
    <w:rsid w:val="00AD4F2E"/>
    <w:rsid w:val="00AD6B76"/>
    <w:rsid w:val="00AD7B75"/>
    <w:rsid w:val="00AE2D44"/>
    <w:rsid w:val="00AE5A8B"/>
    <w:rsid w:val="00AF27E2"/>
    <w:rsid w:val="00AF5FF7"/>
    <w:rsid w:val="00AF6574"/>
    <w:rsid w:val="00B021B4"/>
    <w:rsid w:val="00B03656"/>
    <w:rsid w:val="00B04FF1"/>
    <w:rsid w:val="00B10D3F"/>
    <w:rsid w:val="00B12D99"/>
    <w:rsid w:val="00B172A8"/>
    <w:rsid w:val="00B30C01"/>
    <w:rsid w:val="00B36114"/>
    <w:rsid w:val="00B363A2"/>
    <w:rsid w:val="00B37064"/>
    <w:rsid w:val="00B46B9F"/>
    <w:rsid w:val="00B47B71"/>
    <w:rsid w:val="00B52B55"/>
    <w:rsid w:val="00B53262"/>
    <w:rsid w:val="00B539C0"/>
    <w:rsid w:val="00B61771"/>
    <w:rsid w:val="00B61D69"/>
    <w:rsid w:val="00B848D4"/>
    <w:rsid w:val="00B85949"/>
    <w:rsid w:val="00B87C06"/>
    <w:rsid w:val="00B94204"/>
    <w:rsid w:val="00B977D7"/>
    <w:rsid w:val="00BA3A4C"/>
    <w:rsid w:val="00BB08E7"/>
    <w:rsid w:val="00BB1C38"/>
    <w:rsid w:val="00BB2F8C"/>
    <w:rsid w:val="00BB6F44"/>
    <w:rsid w:val="00BC4DEE"/>
    <w:rsid w:val="00BC5B7E"/>
    <w:rsid w:val="00BD37A8"/>
    <w:rsid w:val="00BE79C5"/>
    <w:rsid w:val="00BF15A6"/>
    <w:rsid w:val="00C01BAB"/>
    <w:rsid w:val="00C02026"/>
    <w:rsid w:val="00C03A8F"/>
    <w:rsid w:val="00C10838"/>
    <w:rsid w:val="00C117D6"/>
    <w:rsid w:val="00C21E7F"/>
    <w:rsid w:val="00C473E8"/>
    <w:rsid w:val="00C475C9"/>
    <w:rsid w:val="00C5505D"/>
    <w:rsid w:val="00C62DAF"/>
    <w:rsid w:val="00C66EAE"/>
    <w:rsid w:val="00C70D27"/>
    <w:rsid w:val="00C90547"/>
    <w:rsid w:val="00C9338F"/>
    <w:rsid w:val="00C97EFC"/>
    <w:rsid w:val="00CA4B61"/>
    <w:rsid w:val="00CB0F4F"/>
    <w:rsid w:val="00CB27E1"/>
    <w:rsid w:val="00CB500E"/>
    <w:rsid w:val="00CB6398"/>
    <w:rsid w:val="00CB7518"/>
    <w:rsid w:val="00CC18CE"/>
    <w:rsid w:val="00CC1C8B"/>
    <w:rsid w:val="00CE5E0A"/>
    <w:rsid w:val="00CF248F"/>
    <w:rsid w:val="00D00662"/>
    <w:rsid w:val="00D15034"/>
    <w:rsid w:val="00D2068C"/>
    <w:rsid w:val="00D4189F"/>
    <w:rsid w:val="00D47125"/>
    <w:rsid w:val="00D51A9A"/>
    <w:rsid w:val="00D6205A"/>
    <w:rsid w:val="00D63546"/>
    <w:rsid w:val="00D74B08"/>
    <w:rsid w:val="00D834E7"/>
    <w:rsid w:val="00D9134D"/>
    <w:rsid w:val="00D91D10"/>
    <w:rsid w:val="00DA1E4B"/>
    <w:rsid w:val="00DA4350"/>
    <w:rsid w:val="00DD2993"/>
    <w:rsid w:val="00DD645B"/>
    <w:rsid w:val="00DD6889"/>
    <w:rsid w:val="00DD6A54"/>
    <w:rsid w:val="00DE02B3"/>
    <w:rsid w:val="00DE1B96"/>
    <w:rsid w:val="00DF0C7D"/>
    <w:rsid w:val="00DF1217"/>
    <w:rsid w:val="00DF24CA"/>
    <w:rsid w:val="00DF2F40"/>
    <w:rsid w:val="00E00C28"/>
    <w:rsid w:val="00E05345"/>
    <w:rsid w:val="00E06577"/>
    <w:rsid w:val="00E1018A"/>
    <w:rsid w:val="00E12B4B"/>
    <w:rsid w:val="00E130D4"/>
    <w:rsid w:val="00E26E60"/>
    <w:rsid w:val="00E3198B"/>
    <w:rsid w:val="00E364EA"/>
    <w:rsid w:val="00E403CC"/>
    <w:rsid w:val="00E62A5D"/>
    <w:rsid w:val="00E7358C"/>
    <w:rsid w:val="00E81CB1"/>
    <w:rsid w:val="00E84E4E"/>
    <w:rsid w:val="00E85586"/>
    <w:rsid w:val="00E94277"/>
    <w:rsid w:val="00EA1405"/>
    <w:rsid w:val="00EC6AD2"/>
    <w:rsid w:val="00ED1E1B"/>
    <w:rsid w:val="00ED74DF"/>
    <w:rsid w:val="00EE1869"/>
    <w:rsid w:val="00EF0F9B"/>
    <w:rsid w:val="00EF10B0"/>
    <w:rsid w:val="00F26A9E"/>
    <w:rsid w:val="00F30BA8"/>
    <w:rsid w:val="00F41130"/>
    <w:rsid w:val="00F50B5F"/>
    <w:rsid w:val="00F66321"/>
    <w:rsid w:val="00F73774"/>
    <w:rsid w:val="00F80C12"/>
    <w:rsid w:val="00F85DC2"/>
    <w:rsid w:val="00FA1EB2"/>
    <w:rsid w:val="00FB1C99"/>
    <w:rsid w:val="00FB1CAB"/>
    <w:rsid w:val="00FB1ECF"/>
    <w:rsid w:val="00FB282F"/>
    <w:rsid w:val="00FC45E3"/>
    <w:rsid w:val="00FD1CE5"/>
    <w:rsid w:val="00FE31EB"/>
    <w:rsid w:val="00FF0CDD"/>
    <w:rsid w:val="00FF49CE"/>
    <w:rsid w:val="00FF5AB2"/>
    <w:rsid w:val="00FF63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3A078D"/>
  <w15:docId w15:val="{BA08C91E-45BE-409D-863A-74B8776BD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31" w:hanging="360"/>
    </w:pPr>
    <w:rPr>
      <w:rFonts w:ascii="Times New Roman" w:eastAsia="Times New Roman" w:hAnsi="Times New Roman"/>
      <w:b/>
      <w:bCs/>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0D624D"/>
    <w:rPr>
      <w:color w:val="0000FF" w:themeColor="hyperlink"/>
      <w:u w:val="single"/>
    </w:rPr>
  </w:style>
  <w:style w:type="character" w:styleId="FollowedHyperlink">
    <w:name w:val="FollowedHyperlink"/>
    <w:basedOn w:val="DefaultParagraphFont"/>
    <w:uiPriority w:val="99"/>
    <w:semiHidden/>
    <w:unhideWhenUsed/>
    <w:rsid w:val="00E06577"/>
    <w:rPr>
      <w:color w:val="800080" w:themeColor="followedHyperlink"/>
      <w:u w:val="single"/>
    </w:rPr>
  </w:style>
  <w:style w:type="paragraph" w:styleId="BalloonText">
    <w:name w:val="Balloon Text"/>
    <w:basedOn w:val="Normal"/>
    <w:link w:val="BalloonTextChar"/>
    <w:uiPriority w:val="99"/>
    <w:semiHidden/>
    <w:unhideWhenUsed/>
    <w:rsid w:val="000067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67AD"/>
    <w:rPr>
      <w:rFonts w:ascii="Segoe UI" w:hAnsi="Segoe UI" w:cs="Segoe UI"/>
      <w:sz w:val="18"/>
      <w:szCs w:val="18"/>
    </w:rPr>
  </w:style>
  <w:style w:type="character" w:styleId="CommentReference">
    <w:name w:val="annotation reference"/>
    <w:basedOn w:val="DefaultParagraphFont"/>
    <w:uiPriority w:val="99"/>
    <w:semiHidden/>
    <w:unhideWhenUsed/>
    <w:rsid w:val="00CC18CE"/>
    <w:rPr>
      <w:sz w:val="16"/>
      <w:szCs w:val="16"/>
    </w:rPr>
  </w:style>
  <w:style w:type="paragraph" w:styleId="CommentText">
    <w:name w:val="annotation text"/>
    <w:basedOn w:val="Normal"/>
    <w:link w:val="CommentTextChar"/>
    <w:uiPriority w:val="99"/>
    <w:semiHidden/>
    <w:unhideWhenUsed/>
    <w:rsid w:val="00CC18CE"/>
    <w:rPr>
      <w:sz w:val="20"/>
      <w:szCs w:val="20"/>
    </w:rPr>
  </w:style>
  <w:style w:type="character" w:customStyle="1" w:styleId="CommentTextChar">
    <w:name w:val="Comment Text Char"/>
    <w:basedOn w:val="DefaultParagraphFont"/>
    <w:link w:val="CommentText"/>
    <w:uiPriority w:val="99"/>
    <w:semiHidden/>
    <w:rsid w:val="00CC18CE"/>
    <w:rPr>
      <w:sz w:val="20"/>
      <w:szCs w:val="20"/>
    </w:rPr>
  </w:style>
  <w:style w:type="paragraph" w:styleId="CommentSubject">
    <w:name w:val="annotation subject"/>
    <w:basedOn w:val="CommentText"/>
    <w:next w:val="CommentText"/>
    <w:link w:val="CommentSubjectChar"/>
    <w:uiPriority w:val="99"/>
    <w:semiHidden/>
    <w:unhideWhenUsed/>
    <w:rsid w:val="00CC18CE"/>
    <w:rPr>
      <w:b/>
      <w:bCs/>
    </w:rPr>
  </w:style>
  <w:style w:type="character" w:customStyle="1" w:styleId="CommentSubjectChar">
    <w:name w:val="Comment Subject Char"/>
    <w:basedOn w:val="CommentTextChar"/>
    <w:link w:val="CommentSubject"/>
    <w:uiPriority w:val="99"/>
    <w:semiHidden/>
    <w:rsid w:val="00CC18CE"/>
    <w:rPr>
      <w:b/>
      <w:bCs/>
      <w:sz w:val="20"/>
      <w:szCs w:val="20"/>
    </w:rPr>
  </w:style>
  <w:style w:type="paragraph" w:styleId="Header">
    <w:name w:val="header"/>
    <w:basedOn w:val="Normal"/>
    <w:link w:val="HeaderChar"/>
    <w:uiPriority w:val="99"/>
    <w:unhideWhenUsed/>
    <w:rsid w:val="00461331"/>
    <w:pPr>
      <w:tabs>
        <w:tab w:val="center" w:pos="4680"/>
        <w:tab w:val="right" w:pos="9360"/>
      </w:tabs>
    </w:pPr>
  </w:style>
  <w:style w:type="character" w:customStyle="1" w:styleId="HeaderChar">
    <w:name w:val="Header Char"/>
    <w:basedOn w:val="DefaultParagraphFont"/>
    <w:link w:val="Header"/>
    <w:uiPriority w:val="99"/>
    <w:rsid w:val="00461331"/>
  </w:style>
  <w:style w:type="paragraph" w:styleId="Footer">
    <w:name w:val="footer"/>
    <w:basedOn w:val="Normal"/>
    <w:link w:val="FooterChar"/>
    <w:uiPriority w:val="99"/>
    <w:unhideWhenUsed/>
    <w:rsid w:val="00461331"/>
    <w:pPr>
      <w:tabs>
        <w:tab w:val="center" w:pos="4680"/>
        <w:tab w:val="right" w:pos="9360"/>
      </w:tabs>
    </w:pPr>
  </w:style>
  <w:style w:type="character" w:customStyle="1" w:styleId="FooterChar">
    <w:name w:val="Footer Char"/>
    <w:basedOn w:val="DefaultParagraphFont"/>
    <w:link w:val="Footer"/>
    <w:uiPriority w:val="99"/>
    <w:rsid w:val="00461331"/>
  </w:style>
  <w:style w:type="paragraph" w:styleId="NormalWeb">
    <w:name w:val="Normal (Web)"/>
    <w:basedOn w:val="Normal"/>
    <w:uiPriority w:val="99"/>
    <w:unhideWhenUsed/>
    <w:rsid w:val="00BF15A6"/>
    <w:pPr>
      <w:widowControl/>
      <w:spacing w:before="100" w:beforeAutospacing="1" w:after="100" w:afterAutospacing="1"/>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0015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520316">
      <w:bodyDiv w:val="1"/>
      <w:marLeft w:val="0"/>
      <w:marRight w:val="0"/>
      <w:marTop w:val="0"/>
      <w:marBottom w:val="0"/>
      <w:divBdr>
        <w:top w:val="none" w:sz="0" w:space="0" w:color="auto"/>
        <w:left w:val="none" w:sz="0" w:space="0" w:color="auto"/>
        <w:bottom w:val="none" w:sz="0" w:space="0" w:color="auto"/>
        <w:right w:val="none" w:sz="0" w:space="0" w:color="auto"/>
      </w:divBdr>
    </w:div>
    <w:div w:id="634067867">
      <w:bodyDiv w:val="1"/>
      <w:marLeft w:val="0"/>
      <w:marRight w:val="0"/>
      <w:marTop w:val="0"/>
      <w:marBottom w:val="0"/>
      <w:divBdr>
        <w:top w:val="none" w:sz="0" w:space="0" w:color="auto"/>
        <w:left w:val="none" w:sz="0" w:space="0" w:color="auto"/>
        <w:bottom w:val="none" w:sz="0" w:space="0" w:color="auto"/>
        <w:right w:val="none" w:sz="0" w:space="0" w:color="auto"/>
      </w:divBdr>
    </w:div>
    <w:div w:id="638345592">
      <w:bodyDiv w:val="1"/>
      <w:marLeft w:val="0"/>
      <w:marRight w:val="0"/>
      <w:marTop w:val="0"/>
      <w:marBottom w:val="0"/>
      <w:divBdr>
        <w:top w:val="none" w:sz="0" w:space="0" w:color="auto"/>
        <w:left w:val="none" w:sz="0" w:space="0" w:color="auto"/>
        <w:bottom w:val="none" w:sz="0" w:space="0" w:color="auto"/>
        <w:right w:val="none" w:sz="0" w:space="0" w:color="auto"/>
      </w:divBdr>
      <w:divsChild>
        <w:div w:id="1021200542">
          <w:marLeft w:val="0"/>
          <w:marRight w:val="0"/>
          <w:marTop w:val="0"/>
          <w:marBottom w:val="0"/>
          <w:divBdr>
            <w:top w:val="none" w:sz="0" w:space="0" w:color="auto"/>
            <w:left w:val="none" w:sz="0" w:space="0" w:color="auto"/>
            <w:bottom w:val="none" w:sz="0" w:space="0" w:color="auto"/>
            <w:right w:val="none" w:sz="0" w:space="0" w:color="auto"/>
          </w:divBdr>
        </w:div>
        <w:div w:id="1987512754">
          <w:marLeft w:val="0"/>
          <w:marRight w:val="0"/>
          <w:marTop w:val="0"/>
          <w:marBottom w:val="0"/>
          <w:divBdr>
            <w:top w:val="none" w:sz="0" w:space="0" w:color="auto"/>
            <w:left w:val="none" w:sz="0" w:space="0" w:color="auto"/>
            <w:bottom w:val="none" w:sz="0" w:space="0" w:color="auto"/>
            <w:right w:val="none" w:sz="0" w:space="0" w:color="auto"/>
          </w:divBdr>
        </w:div>
        <w:div w:id="1898734847">
          <w:marLeft w:val="0"/>
          <w:marRight w:val="0"/>
          <w:marTop w:val="0"/>
          <w:marBottom w:val="0"/>
          <w:divBdr>
            <w:top w:val="none" w:sz="0" w:space="0" w:color="auto"/>
            <w:left w:val="none" w:sz="0" w:space="0" w:color="auto"/>
            <w:bottom w:val="none" w:sz="0" w:space="0" w:color="auto"/>
            <w:right w:val="none" w:sz="0" w:space="0" w:color="auto"/>
          </w:divBdr>
        </w:div>
        <w:div w:id="595558238">
          <w:marLeft w:val="0"/>
          <w:marRight w:val="0"/>
          <w:marTop w:val="0"/>
          <w:marBottom w:val="0"/>
          <w:divBdr>
            <w:top w:val="none" w:sz="0" w:space="0" w:color="auto"/>
            <w:left w:val="none" w:sz="0" w:space="0" w:color="auto"/>
            <w:bottom w:val="none" w:sz="0" w:space="0" w:color="auto"/>
            <w:right w:val="none" w:sz="0" w:space="0" w:color="auto"/>
          </w:divBdr>
        </w:div>
        <w:div w:id="1878157875">
          <w:marLeft w:val="0"/>
          <w:marRight w:val="0"/>
          <w:marTop w:val="0"/>
          <w:marBottom w:val="0"/>
          <w:divBdr>
            <w:top w:val="none" w:sz="0" w:space="0" w:color="auto"/>
            <w:left w:val="none" w:sz="0" w:space="0" w:color="auto"/>
            <w:bottom w:val="none" w:sz="0" w:space="0" w:color="auto"/>
            <w:right w:val="none" w:sz="0" w:space="0" w:color="auto"/>
          </w:divBdr>
        </w:div>
        <w:div w:id="1478836673">
          <w:marLeft w:val="0"/>
          <w:marRight w:val="0"/>
          <w:marTop w:val="0"/>
          <w:marBottom w:val="0"/>
          <w:divBdr>
            <w:top w:val="none" w:sz="0" w:space="0" w:color="auto"/>
            <w:left w:val="none" w:sz="0" w:space="0" w:color="auto"/>
            <w:bottom w:val="none" w:sz="0" w:space="0" w:color="auto"/>
            <w:right w:val="none" w:sz="0" w:space="0" w:color="auto"/>
          </w:divBdr>
        </w:div>
        <w:div w:id="736394021">
          <w:marLeft w:val="0"/>
          <w:marRight w:val="0"/>
          <w:marTop w:val="0"/>
          <w:marBottom w:val="0"/>
          <w:divBdr>
            <w:top w:val="none" w:sz="0" w:space="0" w:color="auto"/>
            <w:left w:val="none" w:sz="0" w:space="0" w:color="auto"/>
            <w:bottom w:val="none" w:sz="0" w:space="0" w:color="auto"/>
            <w:right w:val="none" w:sz="0" w:space="0" w:color="auto"/>
          </w:divBdr>
        </w:div>
        <w:div w:id="1815484071">
          <w:marLeft w:val="0"/>
          <w:marRight w:val="0"/>
          <w:marTop w:val="0"/>
          <w:marBottom w:val="0"/>
          <w:divBdr>
            <w:top w:val="none" w:sz="0" w:space="0" w:color="auto"/>
            <w:left w:val="none" w:sz="0" w:space="0" w:color="auto"/>
            <w:bottom w:val="none" w:sz="0" w:space="0" w:color="auto"/>
            <w:right w:val="none" w:sz="0" w:space="0" w:color="auto"/>
          </w:divBdr>
        </w:div>
        <w:div w:id="645017414">
          <w:marLeft w:val="0"/>
          <w:marRight w:val="0"/>
          <w:marTop w:val="0"/>
          <w:marBottom w:val="0"/>
          <w:divBdr>
            <w:top w:val="none" w:sz="0" w:space="0" w:color="auto"/>
            <w:left w:val="none" w:sz="0" w:space="0" w:color="auto"/>
            <w:bottom w:val="none" w:sz="0" w:space="0" w:color="auto"/>
            <w:right w:val="none" w:sz="0" w:space="0" w:color="auto"/>
          </w:divBdr>
        </w:div>
      </w:divsChild>
    </w:div>
    <w:div w:id="1167750110">
      <w:bodyDiv w:val="1"/>
      <w:marLeft w:val="0"/>
      <w:marRight w:val="0"/>
      <w:marTop w:val="0"/>
      <w:marBottom w:val="0"/>
      <w:divBdr>
        <w:top w:val="none" w:sz="0" w:space="0" w:color="auto"/>
        <w:left w:val="none" w:sz="0" w:space="0" w:color="auto"/>
        <w:bottom w:val="none" w:sz="0" w:space="0" w:color="auto"/>
        <w:right w:val="none" w:sz="0" w:space="0" w:color="auto"/>
      </w:divBdr>
    </w:div>
    <w:div w:id="15371565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ngineering@princetonnj.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rinceton.civilspace.io/en/projects/harrison-street-corridor-study-and-improvement-project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Z:\templates\Memo%20and%20Letterhead\Letterhea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722DA101FBE445A46732D7E15726EF" ma:contentTypeVersion="11" ma:contentTypeDescription="Create a new document." ma:contentTypeScope="" ma:versionID="588edc2fecb7b46e7548b15a119f84bd">
  <xsd:schema xmlns:xsd="http://www.w3.org/2001/XMLSchema" xmlns:xs="http://www.w3.org/2001/XMLSchema" xmlns:p="http://schemas.microsoft.com/office/2006/metadata/properties" xmlns:ns2="4a55b9f5-24cb-4504-9672-e5ca9c7a2845" xmlns:ns3="dd367250-47be-40ef-9492-b6a322797f83" targetNamespace="http://schemas.microsoft.com/office/2006/metadata/properties" ma:root="true" ma:fieldsID="08110df4f9173aa54484a486998ca621" ns2:_="" ns3:_="">
    <xsd:import namespace="4a55b9f5-24cb-4504-9672-e5ca9c7a2845"/>
    <xsd:import namespace="dd367250-47be-40ef-9492-b6a322797f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55b9f5-24cb-4504-9672-e5ca9c7a28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e55db5a-d519-4fff-926e-6795467a1b0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367250-47be-40ef-9492-b6a322797f83"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00a199a-1883-4fd0-ba5f-ee1494418523}" ma:internalName="TaxCatchAll" ma:showField="CatchAllData" ma:web="dd367250-47be-40ef-9492-b6a322797f83">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d367250-47be-40ef-9492-b6a322797f83" xsi:nil="true"/>
    <lcf76f155ced4ddcb4097134ff3c332f xmlns="4a55b9f5-24cb-4504-9672-e5ca9c7a2845">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67D6AB-BCC3-4794-B8B2-8DD0F9A3D4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55b9f5-24cb-4504-9672-e5ca9c7a2845"/>
    <ds:schemaRef ds:uri="dd367250-47be-40ef-9492-b6a322797f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1FB20F-B03A-4783-8D25-9ADB60782CD0}">
  <ds:schemaRefs>
    <ds:schemaRef ds:uri="http://schemas.microsoft.com/sharepoint/v3/contenttype/forms"/>
  </ds:schemaRefs>
</ds:datastoreItem>
</file>

<file path=customXml/itemProps3.xml><?xml version="1.0" encoding="utf-8"?>
<ds:datastoreItem xmlns:ds="http://schemas.openxmlformats.org/officeDocument/2006/customXml" ds:itemID="{BF9B700A-4CED-422B-9357-CCB45BACB066}">
  <ds:schemaRefs>
    <ds:schemaRef ds:uri="http://schemas.microsoft.com/office/2006/metadata/properties"/>
    <ds:schemaRef ds:uri="http://schemas.microsoft.com/office/infopath/2007/PartnerControls"/>
    <ds:schemaRef ds:uri="dd367250-47be-40ef-9492-b6a322797f83"/>
    <ds:schemaRef ds:uri="4a55b9f5-24cb-4504-9672-e5ca9c7a2845"/>
  </ds:schemaRefs>
</ds:datastoreItem>
</file>

<file path=customXml/itemProps4.xml><?xml version="1.0" encoding="utf-8"?>
<ds:datastoreItem xmlns:ds="http://schemas.openxmlformats.org/officeDocument/2006/customXml" ds:itemID="{AE0E3EB3-1A81-4579-A575-AB82539F0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Letterhead Template</Template>
  <TotalTime>1</TotalTime>
  <Pages>2</Pages>
  <Words>538</Words>
  <Characters>3067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Deanna Stockton</dc:creator>
  <cp:lastModifiedBy>Piali Biswas</cp:lastModifiedBy>
  <cp:revision>2</cp:revision>
  <cp:lastPrinted>2023-05-12T15:56:00Z</cp:lastPrinted>
  <dcterms:created xsi:type="dcterms:W3CDTF">2025-09-11T13:26:00Z</dcterms:created>
  <dcterms:modified xsi:type="dcterms:W3CDTF">2025-09-11T13:26:00Z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2015-03-30T00:00:00Z</vt:filetime>
  </property>
  <property fmtid="{D5CDD505-2E9C-101B-9397-08002B2CF9AE}" pid="3" name="LastSaved">
    <vt:filetime>2015-03-31T00:00:00Z</vt:filetime>
  </property>
  <property fmtid="{D5CDD505-2E9C-101B-9397-08002B2CF9AE}" pid="4" name="GrammarlyDocumentId">
    <vt:lpwstr>2bb82ec698052395e2f6cb1d9c9a86809fc81363ed0f26c1d1f1b9d1875dd000</vt:lpwstr>
  </property>
  <property fmtid="{D5CDD505-2E9C-101B-9397-08002B2CF9AE}" pid="5" name="ContentTypeId">
    <vt:lpwstr>0x010100A4722DA101FBE445A46732D7E15726EF</vt:lpwstr>
  </property>
</Properties>
</file>