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E1C" w:rsidRDefault="001D6E1C" w:rsidP="001D6E1C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1876097" cy="4770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835" cy="50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6E1C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1D6E1C" w:rsidRDefault="001D6E1C" w:rsidP="001D6E1C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1D6E1C">
        <w:rPr>
          <w:rFonts w:ascii="Times New Roman" w:hAnsi="Times New Roman" w:cs="Times New Roman"/>
          <w:b/>
          <w:noProof/>
          <w:sz w:val="24"/>
          <w:szCs w:val="24"/>
        </w:rPr>
        <w:t>Southbridge PARC grant aplication</w:t>
      </w:r>
    </w:p>
    <w:p w:rsidR="001D6E1C" w:rsidRPr="001D6E1C" w:rsidRDefault="001D6E1C" w:rsidP="001D6E1C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0" w:name="_GoBack"/>
      <w:bookmarkEnd w:id="0"/>
      <w:r w:rsidRPr="001D6E1C">
        <w:rPr>
          <w:rFonts w:ascii="Times New Roman" w:hAnsi="Times New Roman" w:cs="Times New Roman"/>
          <w:b/>
          <w:noProof/>
          <w:sz w:val="24"/>
          <w:szCs w:val="24"/>
        </w:rPr>
        <w:t>Skatepark high level concept</w:t>
      </w:r>
    </w:p>
    <w:p w:rsidR="00976950" w:rsidRDefault="001D6E1C" w:rsidP="001D6E1C">
      <w:pPr>
        <w:jc w:val="center"/>
      </w:pPr>
      <w:r>
        <w:rPr>
          <w:noProof/>
        </w:rPr>
        <w:drawing>
          <wp:inline distT="0" distB="0" distL="0" distR="0">
            <wp:extent cx="2601311" cy="5662094"/>
            <wp:effectExtent l="0" t="0" r="8890" b="0"/>
            <wp:docPr id="1" name="Picture 1" descr="cid:image001.jpg@01D76684.801E8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76684.801E89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071" cy="5742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1C" w:rsidRPr="001D6E1C" w:rsidRDefault="001D6E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Provided by </w:t>
      </w:r>
      <w:r w:rsidRPr="001D6E1C">
        <w:rPr>
          <w:rFonts w:ascii="Times New Roman" w:hAnsi="Times New Roman" w:cs="Times New Roman"/>
          <w:sz w:val="24"/>
          <w:szCs w:val="24"/>
        </w:rPr>
        <w:t xml:space="preserve">Rampage </w:t>
      </w:r>
    </w:p>
    <w:p w:rsidR="001D6E1C" w:rsidRPr="001D6E1C" w:rsidRDefault="001D6E1C">
      <w:pPr>
        <w:rPr>
          <w:rFonts w:ascii="Times New Roman" w:hAnsi="Times New Roman" w:cs="Times New Roman"/>
          <w:sz w:val="24"/>
          <w:szCs w:val="24"/>
        </w:rPr>
      </w:pPr>
      <w:r w:rsidRPr="001D6E1C">
        <w:rPr>
          <w:rFonts w:ascii="Times New Roman" w:hAnsi="Times New Roman" w:cs="Times New Roman"/>
          <w:sz w:val="24"/>
          <w:szCs w:val="24"/>
        </w:rPr>
        <w:t xml:space="preserve">Existing pavement is approx. 150 X 65. 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1D6E1C">
        <w:rPr>
          <w:rFonts w:ascii="Times New Roman" w:hAnsi="Times New Roman" w:cs="Times New Roman"/>
          <w:sz w:val="24"/>
          <w:szCs w:val="24"/>
        </w:rPr>
        <w:t xml:space="preserve">educe </w:t>
      </w:r>
      <w:r>
        <w:rPr>
          <w:rFonts w:ascii="Times New Roman" w:hAnsi="Times New Roman" w:cs="Times New Roman"/>
          <w:sz w:val="24"/>
          <w:szCs w:val="24"/>
        </w:rPr>
        <w:t>skatepark layout</w:t>
      </w:r>
      <w:r w:rsidRPr="001D6E1C">
        <w:rPr>
          <w:rFonts w:ascii="Times New Roman" w:hAnsi="Times New Roman" w:cs="Times New Roman"/>
          <w:sz w:val="24"/>
          <w:szCs w:val="24"/>
        </w:rPr>
        <w:t xml:space="preserve"> by half to approx. 70 x 30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1D6E1C">
        <w:rPr>
          <w:rFonts w:ascii="Times New Roman" w:hAnsi="Times New Roman" w:cs="Times New Roman"/>
          <w:sz w:val="24"/>
          <w:szCs w:val="24"/>
        </w:rPr>
        <w:t>move the layout away from an existing embankment and replace/ redesign the fence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1D6E1C">
        <w:rPr>
          <w:rFonts w:ascii="Times New Roman" w:hAnsi="Times New Roman" w:cs="Times New Roman"/>
          <w:sz w:val="24"/>
          <w:szCs w:val="24"/>
        </w:rPr>
        <w:t xml:space="preserve"> create shaded seating on the pavement.  </w:t>
      </w:r>
    </w:p>
    <w:sectPr w:rsidR="001D6E1C" w:rsidRPr="001D6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1C"/>
    <w:rsid w:val="001D6E1C"/>
    <w:rsid w:val="003E5983"/>
    <w:rsid w:val="006508A5"/>
    <w:rsid w:val="0097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23AA8"/>
  <w15:chartTrackingRefBased/>
  <w15:docId w15:val="{B3E2F715-F6AB-4498-AEE6-57EA7E90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5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76684.801E8900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 Dean</dc:creator>
  <cp:keywords/>
  <dc:description/>
  <cp:lastModifiedBy>Peg Dean</cp:lastModifiedBy>
  <cp:revision>1</cp:revision>
  <dcterms:created xsi:type="dcterms:W3CDTF">2021-07-12T18:59:00Z</dcterms:created>
  <dcterms:modified xsi:type="dcterms:W3CDTF">2021-07-12T19:07:00Z</dcterms:modified>
</cp:coreProperties>
</file>